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1886" w14:textId="77777777" w:rsidR="008D1920" w:rsidRPr="00816FD8" w:rsidRDefault="00970AE6" w:rsidP="00992DD0">
      <w:pPr>
        <w:rPr>
          <w:rFonts w:ascii="Calibri" w:hAnsi="Calibri" w:cs="Calibri"/>
          <w:noProof/>
          <w:sz w:val="40"/>
          <w:szCs w:val="40"/>
        </w:rPr>
      </w:pPr>
      <w:r>
        <w:rPr>
          <w:rFonts w:ascii="Calibri" w:hAnsi="Calibri" w:cs="Calibri"/>
          <w:noProof/>
          <w:sz w:val="40"/>
          <w:szCs w:val="40"/>
        </w:rPr>
        <w:t xml:space="preserve"> </w:t>
      </w:r>
    </w:p>
    <w:p w14:paraId="22AFA09A" w14:textId="77777777" w:rsidR="0050313B" w:rsidRPr="0050313B" w:rsidRDefault="00E86A2E" w:rsidP="00992DD0">
      <w:pPr>
        <w:jc w:val="center"/>
        <w:rPr>
          <w:rFonts w:ascii="Calibri" w:hAnsi="Calibri" w:cs="Calibri"/>
          <w:b/>
          <w:noProof/>
          <w:sz w:val="40"/>
          <w:szCs w:val="40"/>
        </w:rPr>
      </w:pPr>
      <w:r>
        <w:rPr>
          <w:rFonts w:ascii="Calibri" w:hAnsi="Calibri" w:cs="Calibri"/>
          <w:b/>
          <w:noProof/>
          <w:sz w:val="40"/>
          <w:szCs w:val="40"/>
        </w:rPr>
        <w:t>ASOCIATIA GAL</w:t>
      </w:r>
      <w:r w:rsidR="0050313B" w:rsidRPr="0050313B">
        <w:rPr>
          <w:rFonts w:ascii="Calibri" w:hAnsi="Calibri" w:cs="Calibri"/>
          <w:b/>
          <w:noProof/>
          <w:sz w:val="40"/>
          <w:szCs w:val="40"/>
        </w:rPr>
        <w:t xml:space="preserve"> PODIȘUL TÂRNAVELOR</w:t>
      </w:r>
    </w:p>
    <w:p w14:paraId="46B0F834" w14:textId="77777777" w:rsidR="008D1920" w:rsidRPr="00816FD8" w:rsidRDefault="008D1920" w:rsidP="00992DD0">
      <w:pPr>
        <w:rPr>
          <w:rFonts w:ascii="Calibri" w:hAnsi="Calibri" w:cs="Calibri"/>
          <w:noProof/>
          <w:sz w:val="40"/>
          <w:szCs w:val="40"/>
        </w:rPr>
      </w:pPr>
    </w:p>
    <w:p w14:paraId="0E2ECEF1" w14:textId="77777777" w:rsidR="008D1920" w:rsidRPr="00816FD8" w:rsidRDefault="008D1920" w:rsidP="00992DD0">
      <w:pPr>
        <w:rPr>
          <w:rFonts w:ascii="Calibri" w:hAnsi="Calibri" w:cs="Calibri"/>
          <w:noProof/>
          <w:sz w:val="40"/>
          <w:szCs w:val="40"/>
        </w:rPr>
      </w:pPr>
    </w:p>
    <w:p w14:paraId="34C5A42E" w14:textId="77777777" w:rsidR="00432BF0" w:rsidRDefault="00432BF0" w:rsidP="00992DD0">
      <w:pPr>
        <w:jc w:val="center"/>
        <w:rPr>
          <w:rFonts w:ascii="Calibri" w:hAnsi="Calibri" w:cs="Calibri"/>
          <w:b/>
          <w:noProof/>
          <w:sz w:val="40"/>
          <w:szCs w:val="40"/>
        </w:rPr>
      </w:pPr>
    </w:p>
    <w:p w14:paraId="1D384E22" w14:textId="77777777" w:rsidR="00432BF0" w:rsidRDefault="00432BF0" w:rsidP="00992DD0">
      <w:pPr>
        <w:jc w:val="center"/>
        <w:rPr>
          <w:rFonts w:ascii="Calibri" w:hAnsi="Calibri" w:cs="Calibri"/>
          <w:b/>
          <w:noProof/>
          <w:sz w:val="40"/>
          <w:szCs w:val="40"/>
        </w:rPr>
      </w:pPr>
    </w:p>
    <w:p w14:paraId="141A2487" w14:textId="77777777" w:rsidR="00432BF0" w:rsidRDefault="00432BF0" w:rsidP="00992DD0">
      <w:pPr>
        <w:jc w:val="center"/>
        <w:rPr>
          <w:rFonts w:ascii="Calibri" w:hAnsi="Calibri" w:cs="Calibri"/>
          <w:b/>
          <w:noProof/>
          <w:sz w:val="40"/>
          <w:szCs w:val="40"/>
        </w:rPr>
      </w:pPr>
    </w:p>
    <w:p w14:paraId="49F80F08" w14:textId="77777777" w:rsidR="00D85606" w:rsidRPr="00816FD8" w:rsidRDefault="00D85606" w:rsidP="00992DD0">
      <w:pPr>
        <w:jc w:val="center"/>
        <w:rPr>
          <w:rFonts w:ascii="Calibri" w:hAnsi="Calibri" w:cs="Calibri"/>
          <w:b/>
          <w:noProof/>
          <w:sz w:val="40"/>
          <w:szCs w:val="40"/>
        </w:rPr>
      </w:pPr>
      <w:r w:rsidRPr="00816FD8">
        <w:rPr>
          <w:rFonts w:ascii="Calibri" w:hAnsi="Calibri" w:cs="Calibri"/>
          <w:b/>
          <w:noProof/>
          <w:sz w:val="40"/>
          <w:szCs w:val="40"/>
        </w:rPr>
        <w:t>GHIDUL SOLICITANTULUI</w:t>
      </w:r>
    </w:p>
    <w:p w14:paraId="4C658464" w14:textId="77777777" w:rsidR="00D85606" w:rsidRPr="00816FD8" w:rsidRDefault="00D85606" w:rsidP="00992DD0">
      <w:pPr>
        <w:jc w:val="center"/>
        <w:rPr>
          <w:rFonts w:ascii="Calibri" w:hAnsi="Calibri" w:cs="Calibri"/>
          <w:b/>
          <w:noProof/>
          <w:sz w:val="40"/>
          <w:szCs w:val="40"/>
        </w:rPr>
      </w:pPr>
    </w:p>
    <w:p w14:paraId="6D94CC0A" w14:textId="77777777" w:rsidR="0050313B" w:rsidRDefault="0050313B" w:rsidP="00992DD0">
      <w:pPr>
        <w:jc w:val="center"/>
        <w:rPr>
          <w:rFonts w:ascii="Calibri" w:hAnsi="Calibri" w:cs="Calibri"/>
          <w:b/>
          <w:noProof/>
          <w:sz w:val="40"/>
          <w:szCs w:val="40"/>
        </w:rPr>
      </w:pPr>
      <w:r w:rsidRPr="00816FD8">
        <w:rPr>
          <w:rFonts w:ascii="Calibri" w:hAnsi="Calibri" w:cs="Calibri"/>
          <w:b/>
          <w:noProof/>
          <w:sz w:val="40"/>
          <w:szCs w:val="40"/>
        </w:rPr>
        <w:t xml:space="preserve">PENTRU </w:t>
      </w:r>
    </w:p>
    <w:p w14:paraId="00648210" w14:textId="77777777" w:rsidR="0050313B" w:rsidRDefault="0050313B" w:rsidP="00992DD0">
      <w:pPr>
        <w:jc w:val="center"/>
        <w:rPr>
          <w:rFonts w:ascii="Calibri" w:hAnsi="Calibri" w:cs="Calibri"/>
          <w:b/>
          <w:noProof/>
          <w:sz w:val="40"/>
          <w:szCs w:val="40"/>
        </w:rPr>
      </w:pPr>
      <w:bookmarkStart w:id="0" w:name="_Toc447565271"/>
      <w:bookmarkStart w:id="1" w:name="_Toc449434859"/>
      <w:bookmarkStart w:id="2" w:name="_Toc449436592"/>
    </w:p>
    <w:p w14:paraId="2ADE5EFB" w14:textId="77777777" w:rsidR="0050313B" w:rsidRPr="0050313B" w:rsidRDefault="0050313B" w:rsidP="00992DD0">
      <w:pPr>
        <w:jc w:val="center"/>
        <w:rPr>
          <w:rFonts w:ascii="Calibri" w:hAnsi="Calibri" w:cs="Calibri"/>
          <w:b/>
          <w:noProof/>
          <w:sz w:val="40"/>
          <w:szCs w:val="40"/>
        </w:rPr>
      </w:pPr>
      <w:r w:rsidRPr="0050313B">
        <w:rPr>
          <w:rFonts w:ascii="Calibri" w:hAnsi="Calibri" w:cs="Calibri"/>
          <w:b/>
          <w:noProof/>
          <w:sz w:val="40"/>
          <w:szCs w:val="40"/>
        </w:rPr>
        <w:t xml:space="preserve">M6/6B </w:t>
      </w:r>
    </w:p>
    <w:p w14:paraId="2FEE7B62" w14:textId="77777777" w:rsidR="0050313B" w:rsidRPr="0050313B" w:rsidRDefault="0050313B" w:rsidP="00992DD0">
      <w:pPr>
        <w:jc w:val="center"/>
        <w:rPr>
          <w:rFonts w:ascii="Calibri" w:hAnsi="Calibri" w:cs="Calibri"/>
          <w:b/>
          <w:noProof/>
          <w:sz w:val="40"/>
          <w:szCs w:val="40"/>
        </w:rPr>
      </w:pPr>
      <w:r w:rsidRPr="0050313B">
        <w:rPr>
          <w:rFonts w:ascii="Calibri" w:hAnsi="Calibri" w:cs="Calibri"/>
          <w:b/>
          <w:noProof/>
          <w:sz w:val="40"/>
          <w:szCs w:val="40"/>
        </w:rPr>
        <w:t xml:space="preserve"> </w:t>
      </w:r>
    </w:p>
    <w:p w14:paraId="6B00294E" w14:textId="77777777" w:rsidR="0050313B" w:rsidRPr="0050313B" w:rsidRDefault="0050313B" w:rsidP="00992DD0">
      <w:pPr>
        <w:jc w:val="center"/>
        <w:rPr>
          <w:rFonts w:ascii="Calibri" w:hAnsi="Calibri" w:cs="Calibri"/>
          <w:b/>
          <w:noProof/>
          <w:sz w:val="40"/>
          <w:szCs w:val="40"/>
        </w:rPr>
      </w:pPr>
      <w:r>
        <w:rPr>
          <w:rFonts w:ascii="Calibri" w:hAnsi="Calibri" w:cs="Calibri"/>
          <w:b/>
          <w:noProof/>
          <w:sz w:val="40"/>
          <w:szCs w:val="40"/>
        </w:rPr>
        <w:t>-</w:t>
      </w:r>
      <w:r w:rsidRPr="0050313B">
        <w:rPr>
          <w:rFonts w:ascii="Calibri" w:hAnsi="Calibri" w:cs="Calibri"/>
          <w:b/>
          <w:noProof/>
          <w:sz w:val="40"/>
          <w:szCs w:val="40"/>
        </w:rPr>
        <w:t>DEZVOLTAREA SERVICIILOR ŞI INFRASTRUCTURII DE BAZĂ, ÎN ECHILIBRU CU MEDIUL ŞI ECONOMIA LOCALĂ</w:t>
      </w:r>
      <w:bookmarkEnd w:id="0"/>
      <w:bookmarkEnd w:id="1"/>
      <w:bookmarkEnd w:id="2"/>
      <w:r>
        <w:rPr>
          <w:rFonts w:ascii="Calibri" w:hAnsi="Calibri" w:cs="Calibri"/>
          <w:b/>
          <w:noProof/>
          <w:sz w:val="40"/>
          <w:szCs w:val="40"/>
        </w:rPr>
        <w:t>-</w:t>
      </w:r>
    </w:p>
    <w:p w14:paraId="003D72DA" w14:textId="77777777" w:rsidR="0050313B" w:rsidRDefault="0050313B" w:rsidP="00992DD0">
      <w:pPr>
        <w:jc w:val="center"/>
        <w:rPr>
          <w:rFonts w:ascii="Calibri" w:hAnsi="Calibri" w:cs="Calibri"/>
          <w:b/>
          <w:noProof/>
          <w:sz w:val="40"/>
          <w:szCs w:val="40"/>
        </w:rPr>
      </w:pPr>
    </w:p>
    <w:p w14:paraId="506BBCAF" w14:textId="77777777" w:rsidR="00D85606" w:rsidRPr="0050313B" w:rsidRDefault="00D85606" w:rsidP="00992DD0">
      <w:pPr>
        <w:jc w:val="center"/>
        <w:rPr>
          <w:rFonts w:ascii="Calibri" w:hAnsi="Calibri" w:cs="Calibri"/>
          <w:b/>
          <w:noProof/>
          <w:sz w:val="40"/>
          <w:szCs w:val="40"/>
        </w:rPr>
      </w:pPr>
    </w:p>
    <w:p w14:paraId="503254D9" w14:textId="77777777" w:rsidR="00D85606" w:rsidRPr="00816FD8" w:rsidRDefault="00D85606" w:rsidP="00992DD0">
      <w:pPr>
        <w:jc w:val="center"/>
        <w:rPr>
          <w:rFonts w:ascii="Calibri" w:hAnsi="Calibri" w:cs="Calibri"/>
          <w:noProof/>
          <w:sz w:val="40"/>
          <w:szCs w:val="40"/>
        </w:rPr>
      </w:pPr>
    </w:p>
    <w:p w14:paraId="35EDF7CD" w14:textId="77777777" w:rsidR="00392BE6" w:rsidRPr="00816FD8" w:rsidRDefault="00392BE6" w:rsidP="00992DD0">
      <w:pPr>
        <w:rPr>
          <w:rFonts w:ascii="Calibri" w:hAnsi="Calibri" w:cs="Calibri"/>
          <w:noProof/>
          <w:sz w:val="40"/>
          <w:szCs w:val="40"/>
        </w:rPr>
      </w:pPr>
    </w:p>
    <w:p w14:paraId="05484DB1" w14:textId="77777777" w:rsidR="008D1920" w:rsidRPr="00816FD8" w:rsidRDefault="008D1920" w:rsidP="00992DD0">
      <w:pPr>
        <w:rPr>
          <w:rFonts w:ascii="Calibri" w:hAnsi="Calibri" w:cs="Calibri"/>
          <w:noProof/>
          <w:sz w:val="40"/>
          <w:szCs w:val="40"/>
        </w:rPr>
      </w:pPr>
    </w:p>
    <w:p w14:paraId="41D92717" w14:textId="77777777" w:rsidR="008D1920" w:rsidRPr="00816FD8" w:rsidRDefault="008D1920" w:rsidP="00992DD0">
      <w:pPr>
        <w:rPr>
          <w:rFonts w:ascii="Calibri" w:hAnsi="Calibri" w:cs="Calibri"/>
          <w:noProof/>
          <w:sz w:val="40"/>
          <w:szCs w:val="40"/>
        </w:rPr>
      </w:pPr>
    </w:p>
    <w:p w14:paraId="42BD6224" w14:textId="77777777" w:rsidR="000D2218" w:rsidRPr="00D01964" w:rsidRDefault="00D01964" w:rsidP="00992DD0">
      <w:pPr>
        <w:jc w:val="center"/>
        <w:rPr>
          <w:rFonts w:ascii="Calibri" w:hAnsi="Calibri" w:cs="Calibri"/>
          <w:b/>
          <w:noProof/>
          <w:sz w:val="40"/>
          <w:szCs w:val="40"/>
          <w:u w:val="single"/>
        </w:rPr>
      </w:pPr>
      <w:r w:rsidRPr="00D01964">
        <w:rPr>
          <w:rFonts w:ascii="Calibri" w:hAnsi="Calibri" w:cs="Calibri"/>
          <w:b/>
          <w:noProof/>
          <w:sz w:val="40"/>
          <w:szCs w:val="40"/>
          <w:u w:val="single"/>
        </w:rPr>
        <w:t>LEADER 2014-2020</w:t>
      </w:r>
    </w:p>
    <w:p w14:paraId="766ACF2C" w14:textId="77777777" w:rsidR="000D2218" w:rsidRPr="00816FD8" w:rsidRDefault="000D2218" w:rsidP="00992DD0">
      <w:pPr>
        <w:rPr>
          <w:rFonts w:ascii="Calibri" w:hAnsi="Calibri" w:cs="Calibri"/>
          <w:noProof/>
          <w:sz w:val="40"/>
          <w:szCs w:val="40"/>
        </w:rPr>
      </w:pPr>
    </w:p>
    <w:p w14:paraId="7A9AD1DA" w14:textId="77777777" w:rsidR="00392BE6" w:rsidRPr="006558D2" w:rsidRDefault="00392BE6" w:rsidP="00992DD0">
      <w:pPr>
        <w:pBdr>
          <w:top w:val="single" w:sz="4" w:space="1" w:color="auto"/>
        </w:pBdr>
        <w:jc w:val="center"/>
        <w:rPr>
          <w:rFonts w:ascii="Calibri" w:hAnsi="Calibri" w:cs="Calibri"/>
          <w:b/>
          <w:noProof/>
          <w:spacing w:val="10"/>
          <w:sz w:val="32"/>
          <w:szCs w:val="32"/>
        </w:rPr>
      </w:pPr>
      <w:r w:rsidRPr="006558D2">
        <w:rPr>
          <w:rFonts w:ascii="Calibri" w:hAnsi="Calibri" w:cs="Calibri"/>
          <w:b/>
          <w:noProof/>
          <w:spacing w:val="10"/>
          <w:sz w:val="32"/>
          <w:szCs w:val="32"/>
        </w:rPr>
        <w:t>PROGRAMUL NAŢIONAL DE DEZVOLTARE RURALĂ 2014 - 2020</w:t>
      </w:r>
    </w:p>
    <w:p w14:paraId="2071969A" w14:textId="77777777" w:rsidR="00392BE6" w:rsidRPr="006558D2" w:rsidRDefault="00392BE6" w:rsidP="00992DD0">
      <w:pPr>
        <w:pBdr>
          <w:bottom w:val="single" w:sz="4" w:space="13" w:color="auto"/>
        </w:pBdr>
        <w:jc w:val="center"/>
        <w:rPr>
          <w:rFonts w:ascii="Calibri" w:hAnsi="Calibri" w:cs="Calibri"/>
          <w:noProof/>
          <w:spacing w:val="20"/>
          <w:sz w:val="32"/>
          <w:szCs w:val="32"/>
        </w:rPr>
      </w:pPr>
      <w:r w:rsidRPr="006558D2">
        <w:rPr>
          <w:rFonts w:ascii="Calibri" w:hAnsi="Calibri" w:cs="Calibri"/>
          <w:noProof/>
          <w:spacing w:val="20"/>
          <w:sz w:val="32"/>
          <w:szCs w:val="32"/>
        </w:rPr>
        <w:t>Program finanţat de Uniunea Europeană prin</w:t>
      </w:r>
    </w:p>
    <w:p w14:paraId="40AB55E8" w14:textId="77777777" w:rsidR="00392BE6" w:rsidRPr="006558D2" w:rsidRDefault="00392BE6" w:rsidP="00992DD0">
      <w:pPr>
        <w:pBdr>
          <w:bottom w:val="single" w:sz="4" w:space="13" w:color="auto"/>
        </w:pBdr>
        <w:jc w:val="center"/>
        <w:rPr>
          <w:rFonts w:ascii="Calibri" w:hAnsi="Calibri" w:cs="Calibri"/>
          <w:b/>
          <w:noProof/>
          <w:spacing w:val="40"/>
          <w:sz w:val="32"/>
          <w:szCs w:val="32"/>
        </w:rPr>
      </w:pPr>
      <w:r w:rsidRPr="006558D2">
        <w:rPr>
          <w:rFonts w:ascii="Calibri" w:hAnsi="Calibri" w:cs="Calibri"/>
          <w:b/>
          <w:noProof/>
          <w:spacing w:val="40"/>
          <w:sz w:val="32"/>
          <w:szCs w:val="32"/>
        </w:rPr>
        <w:t>FONDUL EUROPEAN AGRICOL PENTRU DEZVOLTARE RURALĂ</w:t>
      </w:r>
      <w:r w:rsidR="001845CD" w:rsidRPr="001845CD">
        <w:rPr>
          <w:rFonts w:ascii="Calibri" w:hAnsi="Calibri" w:cs="Calibri"/>
          <w:noProof/>
          <w:spacing w:val="20"/>
          <w:sz w:val="32"/>
          <w:szCs w:val="32"/>
        </w:rPr>
        <w:t xml:space="preserve"> </w:t>
      </w:r>
      <w:r w:rsidR="001845CD" w:rsidRPr="006558D2">
        <w:rPr>
          <w:rFonts w:ascii="Calibri" w:hAnsi="Calibri" w:cs="Calibri"/>
          <w:noProof/>
          <w:spacing w:val="20"/>
          <w:sz w:val="32"/>
          <w:szCs w:val="32"/>
        </w:rPr>
        <w:t>și Guvernul României</w:t>
      </w:r>
    </w:p>
    <w:p w14:paraId="080B7575" w14:textId="77777777" w:rsidR="006558D2" w:rsidRDefault="006558D2" w:rsidP="00992DD0">
      <w:pPr>
        <w:keepNext/>
        <w:outlineLvl w:val="0"/>
        <w:rPr>
          <w:rFonts w:ascii="Calibri" w:hAnsi="Calibri" w:cs="Calibri"/>
          <w:b/>
          <w:noProof/>
          <w:sz w:val="32"/>
          <w:szCs w:val="32"/>
        </w:rPr>
      </w:pPr>
    </w:p>
    <w:p w14:paraId="3AA5CA9E" w14:textId="77777777" w:rsidR="00667926" w:rsidRPr="00816FD8" w:rsidRDefault="00667926" w:rsidP="00992DD0">
      <w:pPr>
        <w:keepNext/>
        <w:outlineLvl w:val="0"/>
        <w:rPr>
          <w:rFonts w:ascii="Calibri" w:hAnsi="Calibri" w:cs="Calibri"/>
          <w:b/>
          <w:noProof/>
          <w:sz w:val="32"/>
          <w:szCs w:val="32"/>
        </w:rPr>
      </w:pPr>
      <w:r w:rsidRPr="00816FD8">
        <w:rPr>
          <w:rFonts w:ascii="Calibri" w:hAnsi="Calibri" w:cs="Calibri"/>
          <w:b/>
          <w:noProof/>
          <w:sz w:val="32"/>
          <w:szCs w:val="32"/>
        </w:rPr>
        <w:t>GHIDUL SOLICITANTULUI</w:t>
      </w:r>
    </w:p>
    <w:p w14:paraId="055AE352" w14:textId="77777777" w:rsidR="00780E55" w:rsidRPr="00816FD8" w:rsidRDefault="00780E55" w:rsidP="00992DD0">
      <w:pPr>
        <w:keepNext/>
        <w:ind w:hanging="5245"/>
        <w:outlineLvl w:val="0"/>
        <w:rPr>
          <w:rFonts w:ascii="Calibri" w:hAnsi="Calibri" w:cs="Calibri"/>
          <w:noProof/>
          <w:sz w:val="32"/>
          <w:szCs w:val="32"/>
        </w:rPr>
      </w:pPr>
      <w:r w:rsidRPr="00816FD8">
        <w:rPr>
          <w:rFonts w:ascii="Calibri" w:hAnsi="Calibri" w:cs="Calibri"/>
          <w:noProof/>
          <w:sz w:val="32"/>
          <w:szCs w:val="32"/>
        </w:rPr>
        <w:t xml:space="preserve">pentru accesare </w:t>
      </w:r>
    </w:p>
    <w:p w14:paraId="0ACF850D" w14:textId="77777777" w:rsidR="000D2218" w:rsidRDefault="000D2218" w:rsidP="00992DD0">
      <w:pPr>
        <w:keepNext/>
        <w:ind w:hanging="2835"/>
        <w:outlineLvl w:val="0"/>
        <w:rPr>
          <w:rFonts w:ascii="Calibri" w:hAnsi="Calibri" w:cs="Calibri"/>
          <w:b/>
          <w:noProof/>
          <w:color w:val="4A442A"/>
          <w:sz w:val="32"/>
          <w:szCs w:val="32"/>
        </w:rPr>
      </w:pPr>
    </w:p>
    <w:p w14:paraId="56300968" w14:textId="77777777" w:rsidR="00780E55" w:rsidRPr="000D2218" w:rsidRDefault="00D01964" w:rsidP="00AB4D5E">
      <w:pPr>
        <w:keepNext/>
        <w:ind w:hanging="142"/>
        <w:outlineLvl w:val="0"/>
        <w:rPr>
          <w:rFonts w:ascii="Calibri" w:hAnsi="Calibri" w:cs="Calibri"/>
          <w:b/>
          <w:noProof/>
          <w:sz w:val="32"/>
          <w:szCs w:val="32"/>
        </w:rPr>
      </w:pPr>
      <w:r w:rsidRPr="000D2218">
        <w:rPr>
          <w:rFonts w:ascii="Calibri" w:hAnsi="Calibri" w:cs="Calibri"/>
          <w:b/>
          <w:noProof/>
          <w:sz w:val="32"/>
          <w:szCs w:val="32"/>
        </w:rPr>
        <w:t>Măsura</w:t>
      </w:r>
      <w:r>
        <w:rPr>
          <w:rFonts w:ascii="Calibri" w:hAnsi="Calibri" w:cs="Calibri"/>
          <w:b/>
          <w:noProof/>
          <w:sz w:val="32"/>
          <w:szCs w:val="32"/>
        </w:rPr>
        <w:t xml:space="preserve"> </w:t>
      </w:r>
      <w:r w:rsidRPr="00D01964">
        <w:rPr>
          <w:rFonts w:ascii="Calibri" w:hAnsi="Calibri" w:cs="Calibri"/>
          <w:b/>
          <w:noProof/>
          <w:sz w:val="32"/>
          <w:szCs w:val="32"/>
        </w:rPr>
        <w:t>M6/6</w:t>
      </w:r>
      <w:r>
        <w:rPr>
          <w:rFonts w:ascii="Calibri" w:hAnsi="Calibri" w:cs="Calibri"/>
          <w:b/>
          <w:noProof/>
          <w:sz w:val="32"/>
          <w:szCs w:val="32"/>
        </w:rPr>
        <w:t>B</w:t>
      </w:r>
      <w:r w:rsidRPr="00D01964">
        <w:rPr>
          <w:rFonts w:ascii="Calibri" w:hAnsi="Calibri" w:cs="Calibri"/>
          <w:b/>
          <w:noProof/>
          <w:sz w:val="32"/>
          <w:szCs w:val="32"/>
        </w:rPr>
        <w:t xml:space="preserve"> </w:t>
      </w:r>
      <w:r>
        <w:rPr>
          <w:rFonts w:ascii="Calibri" w:hAnsi="Calibri" w:cs="Calibri"/>
          <w:b/>
          <w:noProof/>
          <w:sz w:val="32"/>
          <w:szCs w:val="32"/>
        </w:rPr>
        <w:t xml:space="preserve">          </w:t>
      </w:r>
      <w:r>
        <w:rPr>
          <w:rFonts w:ascii="Calibri" w:hAnsi="Calibri" w:cs="Calibri"/>
          <w:b/>
          <w:noProof/>
          <w:sz w:val="32"/>
          <w:szCs w:val="32"/>
        </w:rPr>
        <w:tab/>
      </w:r>
      <w:r w:rsidR="00780E55" w:rsidRPr="00D01964">
        <w:rPr>
          <w:rFonts w:ascii="Calibri" w:hAnsi="Calibri" w:cs="Calibri"/>
          <w:i/>
          <w:noProof/>
          <w:sz w:val="28"/>
          <w:szCs w:val="32"/>
        </w:rPr>
        <w:t>„</w:t>
      </w:r>
      <w:r w:rsidRPr="00D01964">
        <w:rPr>
          <w:rFonts w:ascii="Calibri" w:hAnsi="Calibri" w:cs="Calibri"/>
          <w:i/>
          <w:noProof/>
          <w:sz w:val="28"/>
          <w:szCs w:val="32"/>
        </w:rPr>
        <w:t>Dezvoltarea serviciilor şi infrastructurii de bază, în echilibru cu mediul şi economia locală</w:t>
      </w:r>
      <w:r w:rsidR="00780E55" w:rsidRPr="00D01964">
        <w:rPr>
          <w:rFonts w:ascii="Calibri" w:hAnsi="Calibri" w:cs="Calibri"/>
          <w:i/>
          <w:noProof/>
          <w:sz w:val="28"/>
          <w:szCs w:val="32"/>
        </w:rPr>
        <w:t>”</w:t>
      </w:r>
      <w:r w:rsidR="00780E55" w:rsidRPr="00D01964">
        <w:rPr>
          <w:rFonts w:ascii="Calibri" w:hAnsi="Calibri" w:cs="Calibri"/>
          <w:b/>
          <w:noProof/>
          <w:sz w:val="28"/>
          <w:szCs w:val="32"/>
        </w:rPr>
        <w:t xml:space="preserve">  </w:t>
      </w:r>
    </w:p>
    <w:p w14:paraId="0BE5B1C7" w14:textId="77777777" w:rsidR="00443B4D" w:rsidRDefault="00443B4D" w:rsidP="00992DD0">
      <w:pPr>
        <w:rPr>
          <w:rFonts w:ascii="Calibri" w:hAnsi="Calibri" w:cs="Calibri"/>
          <w:b/>
          <w:noProof/>
          <w:sz w:val="32"/>
          <w:szCs w:val="32"/>
        </w:rPr>
      </w:pPr>
    </w:p>
    <w:p w14:paraId="05E1CE5A" w14:textId="77777777" w:rsidR="00780E55" w:rsidRPr="00D01964" w:rsidRDefault="00780E55" w:rsidP="00992DD0">
      <w:pPr>
        <w:rPr>
          <w:rFonts w:ascii="Calibri" w:hAnsi="Calibri" w:cs="Calibri"/>
          <w:b/>
          <w:noProof/>
          <w:sz w:val="32"/>
          <w:szCs w:val="32"/>
        </w:rPr>
      </w:pPr>
      <w:r w:rsidRPr="00D01964">
        <w:rPr>
          <w:rFonts w:ascii="Calibri" w:hAnsi="Calibri" w:cs="Calibri"/>
          <w:b/>
          <w:noProof/>
          <w:sz w:val="32"/>
          <w:szCs w:val="32"/>
        </w:rPr>
        <w:t>Versiune</w:t>
      </w:r>
      <w:r w:rsidR="001E1F82" w:rsidRPr="00D01964">
        <w:rPr>
          <w:rFonts w:ascii="Calibri" w:hAnsi="Calibri" w:cs="Calibri"/>
          <w:b/>
          <w:noProof/>
          <w:sz w:val="32"/>
          <w:szCs w:val="32"/>
        </w:rPr>
        <w:t xml:space="preserve">a </w:t>
      </w:r>
      <w:r w:rsidR="001F2AEC">
        <w:rPr>
          <w:rFonts w:ascii="Calibri" w:hAnsi="Calibri" w:cs="Calibri"/>
          <w:b/>
          <w:noProof/>
          <w:sz w:val="32"/>
          <w:szCs w:val="32"/>
        </w:rPr>
        <w:t>3</w:t>
      </w:r>
      <w:r w:rsidR="00DB58A3" w:rsidRPr="00D01964">
        <w:rPr>
          <w:rFonts w:ascii="Calibri" w:hAnsi="Calibri" w:cs="Calibri"/>
          <w:b/>
          <w:noProof/>
          <w:sz w:val="32"/>
          <w:szCs w:val="32"/>
        </w:rPr>
        <w:t xml:space="preserve"> </w:t>
      </w:r>
      <w:r w:rsidR="001E1F82" w:rsidRPr="00D01964">
        <w:rPr>
          <w:rFonts w:ascii="Calibri" w:hAnsi="Calibri" w:cs="Calibri"/>
          <w:b/>
          <w:noProof/>
          <w:sz w:val="32"/>
          <w:szCs w:val="32"/>
        </w:rPr>
        <w:t xml:space="preserve">- </w:t>
      </w:r>
      <w:r w:rsidR="00DB58A3">
        <w:rPr>
          <w:rFonts w:ascii="Calibri" w:hAnsi="Calibri" w:cs="Calibri"/>
          <w:b/>
          <w:noProof/>
          <w:sz w:val="32"/>
          <w:szCs w:val="32"/>
        </w:rPr>
        <w:t>2019</w:t>
      </w:r>
      <w:r w:rsidR="00DB58A3" w:rsidRPr="00D01964">
        <w:rPr>
          <w:rFonts w:ascii="Calibri" w:hAnsi="Calibri" w:cs="Calibri"/>
          <w:b/>
          <w:noProof/>
          <w:sz w:val="32"/>
          <w:szCs w:val="32"/>
        </w:rPr>
        <w:t xml:space="preserve">  </w:t>
      </w:r>
    </w:p>
    <w:p w14:paraId="42B608DE" w14:textId="77777777" w:rsidR="00AD6F23" w:rsidRDefault="00780E55" w:rsidP="00992DD0">
      <w:pPr>
        <w:rPr>
          <w:rFonts w:ascii="Calibri" w:hAnsi="Calibri" w:cs="Calibri"/>
          <w:i/>
          <w:noProof/>
          <w:sz w:val="28"/>
          <w:szCs w:val="28"/>
        </w:rPr>
      </w:pPr>
      <w:r w:rsidRPr="00816FD8">
        <w:rPr>
          <w:rFonts w:ascii="Calibri" w:hAnsi="Calibri" w:cs="Calibri"/>
          <w:i/>
          <w:noProof/>
          <w:sz w:val="28"/>
          <w:szCs w:val="28"/>
        </w:rPr>
        <w:t xml:space="preserve">Ghidul Solicitantului este un material de informare tehnică a potenţialilor </w:t>
      </w:r>
      <w:r w:rsidR="00AD6F23" w:rsidRPr="00816FD8">
        <w:rPr>
          <w:rFonts w:ascii="Calibri" w:hAnsi="Calibri" w:cs="Calibri"/>
          <w:i/>
          <w:noProof/>
          <w:sz w:val="28"/>
          <w:szCs w:val="28"/>
        </w:rPr>
        <w:t>beneficiari</w:t>
      </w:r>
      <w:r w:rsidR="00AD6F23">
        <w:rPr>
          <w:rFonts w:ascii="Calibri" w:hAnsi="Calibri" w:cs="Calibri"/>
          <w:i/>
          <w:noProof/>
          <w:sz w:val="28"/>
          <w:szCs w:val="28"/>
        </w:rPr>
        <w:t xml:space="preserve"> ai măsurii </w:t>
      </w:r>
      <w:r w:rsidR="00DD5AD1">
        <w:rPr>
          <w:rFonts w:ascii="Calibri" w:hAnsi="Calibri" w:cs="Calibri"/>
          <w:i/>
          <w:noProof/>
          <w:sz w:val="28"/>
          <w:szCs w:val="28"/>
        </w:rPr>
        <w:t>0</w:t>
      </w:r>
      <w:r w:rsidR="00AD6F23">
        <w:rPr>
          <w:rFonts w:ascii="Calibri" w:hAnsi="Calibri" w:cs="Calibri"/>
          <w:i/>
          <w:noProof/>
          <w:sz w:val="28"/>
          <w:szCs w:val="28"/>
        </w:rPr>
        <w:t>6 prevăzute în Strategia de Dezvoltare Locală Podișul Târnavelor finanțate prin intermediul Programului LEADER 2014-2020.</w:t>
      </w:r>
    </w:p>
    <w:p w14:paraId="5C7F1300" w14:textId="77777777" w:rsidR="00667926" w:rsidRPr="00816FD8" w:rsidRDefault="00780E55" w:rsidP="00992DD0">
      <w:pPr>
        <w:rPr>
          <w:rFonts w:ascii="Calibri" w:hAnsi="Calibri" w:cs="Calibri"/>
          <w:i/>
          <w:noProof/>
          <w:sz w:val="28"/>
          <w:szCs w:val="28"/>
        </w:rPr>
      </w:pPr>
      <w:r w:rsidRPr="00816FD8">
        <w:rPr>
          <w:rFonts w:ascii="Calibri" w:hAnsi="Calibri" w:cs="Calibri"/>
          <w:i/>
          <w:noProof/>
          <w:sz w:val="28"/>
          <w:szCs w:val="28"/>
        </w:rPr>
        <w:t>Ghidul Solicitantului prezintă regulile pentru pregătirea, elaborarea, editarea şi depunerea proiectului de investiţii, precum şi modalitatea de selecţie, aprobare şi derulare a implement</w:t>
      </w:r>
      <w:r w:rsidR="00667926" w:rsidRPr="00816FD8">
        <w:rPr>
          <w:rFonts w:ascii="Calibri" w:hAnsi="Calibri" w:cs="Calibri"/>
          <w:i/>
          <w:noProof/>
          <w:sz w:val="28"/>
          <w:szCs w:val="28"/>
        </w:rPr>
        <w:t xml:space="preserve">ării proiectului </w:t>
      </w:r>
      <w:r w:rsidR="00AD6F23">
        <w:rPr>
          <w:rFonts w:ascii="Calibri" w:hAnsi="Calibri" w:cs="Calibri"/>
          <w:i/>
          <w:noProof/>
          <w:sz w:val="28"/>
          <w:szCs w:val="28"/>
        </w:rPr>
        <w:t>contractat cu Agenția pentru Finanțarea Investițiilor Rurale</w:t>
      </w:r>
      <w:r w:rsidR="00667926" w:rsidRPr="00816FD8">
        <w:rPr>
          <w:rFonts w:ascii="Calibri" w:hAnsi="Calibri" w:cs="Calibri"/>
          <w:i/>
          <w:noProof/>
          <w:sz w:val="28"/>
          <w:szCs w:val="28"/>
        </w:rPr>
        <w:t>.</w:t>
      </w:r>
    </w:p>
    <w:p w14:paraId="1208C57D" w14:textId="77777777" w:rsidR="00AD07C5" w:rsidRDefault="00780E55" w:rsidP="00992DD0">
      <w:pPr>
        <w:spacing w:before="4" w:line="243" w:lineRule="auto"/>
        <w:ind w:right="69"/>
        <w:rPr>
          <w:rFonts w:ascii="Calibri" w:eastAsia="Calibri" w:hAnsi="Calibri" w:cs="Calibri"/>
          <w:i/>
          <w:w w:val="101"/>
          <w:sz w:val="26"/>
          <w:szCs w:val="26"/>
          <w:lang w:eastAsia="en-US"/>
        </w:rPr>
      </w:pPr>
      <w:r w:rsidRPr="00816FD8">
        <w:rPr>
          <w:rFonts w:ascii="Calibri" w:hAnsi="Calibri" w:cs="Calibri"/>
          <w:i/>
          <w:noProof/>
          <w:sz w:val="28"/>
          <w:szCs w:val="28"/>
        </w:rPr>
        <w:t>De asemenea, conţine lista indicativă a tipurilor de investiţii eligibile pentru finanţări din fonduri nerambursabile, documentele, avizele şi acordurile care trebuie prezentate, modelul Cererii de Finanţar</w:t>
      </w:r>
      <w:r w:rsidR="00667926" w:rsidRPr="00816FD8">
        <w:rPr>
          <w:rFonts w:ascii="Calibri" w:hAnsi="Calibri" w:cs="Calibri"/>
          <w:i/>
          <w:noProof/>
          <w:sz w:val="28"/>
          <w:szCs w:val="28"/>
        </w:rPr>
        <w:t>e, al Studiului de Fezabilitate</w:t>
      </w:r>
      <w:r w:rsidRPr="00816FD8">
        <w:rPr>
          <w:rFonts w:ascii="Calibri" w:hAnsi="Calibri" w:cs="Calibri"/>
          <w:i/>
          <w:noProof/>
          <w:sz w:val="28"/>
          <w:szCs w:val="28"/>
        </w:rPr>
        <w:t>/Documentaţiei de Avizare a Lucrărilor de Intervenţie şi al Memoriului Justificativ, al Contractului de Finanţare, precum şi alte informaţii utile realizării proiectului şi completării corecte a documentelor necesare.</w:t>
      </w:r>
      <w:r w:rsidR="00C538A1" w:rsidRPr="00C538A1">
        <w:rPr>
          <w:rFonts w:ascii="Calibri" w:eastAsia="Calibri" w:hAnsi="Calibri" w:cs="Calibri"/>
          <w:i/>
          <w:w w:val="101"/>
          <w:sz w:val="26"/>
          <w:szCs w:val="26"/>
          <w:lang w:eastAsia="en-US"/>
        </w:rPr>
        <w:t xml:space="preserve"> </w:t>
      </w:r>
    </w:p>
    <w:p w14:paraId="758D01C2" w14:textId="77777777" w:rsidR="00C538A1" w:rsidRPr="00B434BB" w:rsidRDefault="00C538A1" w:rsidP="00992DD0">
      <w:pPr>
        <w:spacing w:before="4" w:line="243" w:lineRule="auto"/>
        <w:ind w:right="69"/>
        <w:rPr>
          <w:rFonts w:ascii="Calibri" w:hAnsi="Calibri" w:cs="Calibri"/>
          <w:i/>
          <w:noProof/>
          <w:sz w:val="28"/>
          <w:szCs w:val="28"/>
        </w:rPr>
      </w:pPr>
      <w:r w:rsidRPr="00B434BB">
        <w:rPr>
          <w:rFonts w:ascii="Calibri" w:hAnsi="Calibri" w:cs="Calibri"/>
          <w:i/>
          <w:noProof/>
          <w:sz w:val="28"/>
          <w:szCs w:val="28"/>
        </w:rPr>
        <w:t>Ghidul Solicitantului, precum şi documentele anexate pot suferi rectificări ca urmare a actualizării</w:t>
      </w:r>
      <w:r w:rsidR="00B63CDE" w:rsidRPr="00B434BB">
        <w:rPr>
          <w:rFonts w:ascii="Calibri" w:hAnsi="Calibri" w:cs="Calibri"/>
          <w:i/>
          <w:noProof/>
          <w:sz w:val="28"/>
          <w:szCs w:val="28"/>
        </w:rPr>
        <w:t>/modificărilor SDL,</w:t>
      </w:r>
      <w:r w:rsidRPr="00B434BB">
        <w:rPr>
          <w:rFonts w:ascii="Calibri" w:hAnsi="Calibri" w:cs="Calibri"/>
          <w:i/>
          <w:noProof/>
          <w:sz w:val="28"/>
          <w:szCs w:val="28"/>
        </w:rPr>
        <w:t xml:space="preserve"> legislatiei naţionale şi comunitare sau procedurale – varianta actualizată a ghidului urm</w:t>
      </w:r>
      <w:r w:rsidR="00FA167A" w:rsidRPr="00B434BB">
        <w:rPr>
          <w:rFonts w:ascii="Calibri" w:hAnsi="Calibri" w:cs="Calibri"/>
          <w:i/>
          <w:noProof/>
          <w:sz w:val="28"/>
          <w:szCs w:val="28"/>
        </w:rPr>
        <w:t>â</w:t>
      </w:r>
      <w:r w:rsidRPr="00B434BB">
        <w:rPr>
          <w:rFonts w:ascii="Calibri" w:hAnsi="Calibri" w:cs="Calibri"/>
          <w:i/>
          <w:noProof/>
          <w:sz w:val="28"/>
          <w:szCs w:val="28"/>
        </w:rPr>
        <w:t xml:space="preserve">nd a fi publicată pe pagina de internet </w:t>
      </w:r>
      <w:r w:rsidR="00890554" w:rsidRPr="00B434BB">
        <w:rPr>
          <w:rFonts w:ascii="Calibri" w:hAnsi="Calibri" w:cs="Calibri"/>
          <w:i/>
          <w:noProof/>
          <w:sz w:val="28"/>
          <w:szCs w:val="28"/>
        </w:rPr>
        <w:t xml:space="preserve">a </w:t>
      </w:r>
      <w:r w:rsidR="00E86A2E">
        <w:rPr>
          <w:rFonts w:ascii="Calibri" w:hAnsi="Calibri" w:cs="Calibri"/>
          <w:i/>
          <w:noProof/>
          <w:sz w:val="28"/>
          <w:szCs w:val="28"/>
        </w:rPr>
        <w:t>Asociatiei GAL</w:t>
      </w:r>
      <w:r w:rsidR="00B63CDE" w:rsidRPr="00B434BB">
        <w:rPr>
          <w:rFonts w:ascii="Calibri" w:hAnsi="Calibri" w:cs="Calibri"/>
          <w:i/>
          <w:noProof/>
          <w:sz w:val="28"/>
          <w:szCs w:val="28"/>
        </w:rPr>
        <w:t xml:space="preserve"> Podișul Târnavelor</w:t>
      </w:r>
      <w:r w:rsidR="00A5484F" w:rsidRPr="00B434BB">
        <w:rPr>
          <w:rFonts w:ascii="Calibri" w:hAnsi="Calibri" w:cs="Calibri"/>
          <w:i/>
          <w:noProof/>
          <w:sz w:val="28"/>
          <w:szCs w:val="28"/>
        </w:rPr>
        <w:t xml:space="preserve"> </w:t>
      </w:r>
    </w:p>
    <w:p w14:paraId="3D8955E7" w14:textId="77777777" w:rsidR="00780E55" w:rsidRDefault="00780E55" w:rsidP="00992DD0">
      <w:pPr>
        <w:ind w:firstLine="588"/>
        <w:rPr>
          <w:rFonts w:ascii="Calibri" w:hAnsi="Calibri" w:cs="Calibri"/>
          <w:i/>
          <w:noProof/>
          <w:sz w:val="28"/>
          <w:szCs w:val="28"/>
        </w:rPr>
      </w:pPr>
    </w:p>
    <w:p w14:paraId="58B16472" w14:textId="77777777" w:rsidR="00C538A1" w:rsidRPr="00816FD8" w:rsidRDefault="00C538A1" w:rsidP="00992DD0">
      <w:pPr>
        <w:ind w:firstLine="588"/>
        <w:rPr>
          <w:rFonts w:ascii="Calibri" w:hAnsi="Calibri" w:cs="Calibri"/>
          <w:i/>
          <w:noProof/>
          <w:sz w:val="28"/>
          <w:szCs w:val="28"/>
        </w:rPr>
      </w:pPr>
    </w:p>
    <w:p w14:paraId="286747FA" w14:textId="77777777" w:rsidR="009A7302" w:rsidRDefault="009A7302" w:rsidP="00992DD0">
      <w:pPr>
        <w:jc w:val="center"/>
        <w:rPr>
          <w:rFonts w:ascii="Calibri" w:hAnsi="Calibri" w:cs="Calibri"/>
          <w:b/>
          <w:noProof/>
          <w:sz w:val="22"/>
          <w:szCs w:val="22"/>
        </w:rPr>
      </w:pPr>
    </w:p>
    <w:p w14:paraId="1D40FE24" w14:textId="77777777" w:rsidR="00125B48" w:rsidRPr="00816FD8" w:rsidRDefault="00125B48" w:rsidP="00992DD0">
      <w:pPr>
        <w:jc w:val="center"/>
        <w:rPr>
          <w:rFonts w:ascii="Calibri" w:hAnsi="Calibri" w:cs="Calibri"/>
          <w:b/>
          <w:noProof/>
          <w:sz w:val="22"/>
          <w:szCs w:val="22"/>
        </w:rPr>
      </w:pPr>
    </w:p>
    <w:p w14:paraId="61626705" w14:textId="77777777" w:rsidR="00A9581D" w:rsidRDefault="00A9581D" w:rsidP="00992DD0">
      <w:pPr>
        <w:jc w:val="center"/>
        <w:rPr>
          <w:rFonts w:ascii="Calibri" w:hAnsi="Calibri" w:cs="Calibri"/>
          <w:b/>
          <w:noProof/>
        </w:rPr>
      </w:pPr>
    </w:p>
    <w:p w14:paraId="171710A6" w14:textId="77777777" w:rsidR="00A9581D" w:rsidRDefault="00A9581D" w:rsidP="00992DD0">
      <w:pPr>
        <w:jc w:val="center"/>
        <w:rPr>
          <w:rFonts w:ascii="Calibri" w:hAnsi="Calibri" w:cs="Calibri"/>
          <w:b/>
          <w:noProof/>
        </w:rPr>
      </w:pPr>
    </w:p>
    <w:p w14:paraId="6AE65E02" w14:textId="77777777" w:rsidR="00A9581D" w:rsidRDefault="00A9581D" w:rsidP="00992DD0">
      <w:pPr>
        <w:jc w:val="center"/>
        <w:rPr>
          <w:rFonts w:ascii="Calibri" w:hAnsi="Calibri" w:cs="Calibri"/>
          <w:b/>
          <w:noProof/>
        </w:rPr>
      </w:pPr>
    </w:p>
    <w:p w14:paraId="22B16B4A" w14:textId="77777777" w:rsidR="00B63CDE" w:rsidRDefault="00B63CDE" w:rsidP="00992DD0">
      <w:pPr>
        <w:jc w:val="center"/>
        <w:rPr>
          <w:rFonts w:ascii="Calibri" w:hAnsi="Calibri" w:cs="Calibri"/>
          <w:b/>
          <w:noProof/>
        </w:rPr>
      </w:pPr>
    </w:p>
    <w:p w14:paraId="0B6DB367" w14:textId="77777777" w:rsidR="00972CC8" w:rsidRDefault="00972CC8" w:rsidP="00992DD0">
      <w:pPr>
        <w:jc w:val="center"/>
        <w:rPr>
          <w:rFonts w:ascii="Calibri" w:hAnsi="Calibri" w:cs="Calibri"/>
          <w:b/>
          <w:noProof/>
        </w:rPr>
      </w:pPr>
    </w:p>
    <w:p w14:paraId="0A882EC5" w14:textId="77777777" w:rsidR="00972CC8" w:rsidRDefault="00972CC8" w:rsidP="00992DD0">
      <w:pPr>
        <w:jc w:val="center"/>
        <w:rPr>
          <w:rFonts w:ascii="Calibri" w:hAnsi="Calibri" w:cs="Calibri"/>
          <w:b/>
          <w:noProof/>
        </w:rPr>
      </w:pPr>
    </w:p>
    <w:p w14:paraId="2576DF76" w14:textId="77777777" w:rsidR="00972CC8" w:rsidRDefault="00972CC8" w:rsidP="00992DD0">
      <w:pPr>
        <w:jc w:val="center"/>
        <w:rPr>
          <w:rFonts w:ascii="Calibri" w:hAnsi="Calibri" w:cs="Calibri"/>
          <w:b/>
          <w:noProof/>
        </w:rPr>
      </w:pPr>
    </w:p>
    <w:p w14:paraId="5C676591" w14:textId="77777777" w:rsidR="00972CC8" w:rsidRDefault="00972CC8" w:rsidP="00992DD0">
      <w:pPr>
        <w:jc w:val="center"/>
        <w:rPr>
          <w:rFonts w:ascii="Calibri" w:hAnsi="Calibri" w:cs="Calibri"/>
          <w:b/>
          <w:noProof/>
        </w:rPr>
      </w:pPr>
    </w:p>
    <w:p w14:paraId="05B05242" w14:textId="77777777" w:rsidR="00972CC8" w:rsidRDefault="00972CC8" w:rsidP="00992DD0">
      <w:pPr>
        <w:jc w:val="center"/>
        <w:rPr>
          <w:rFonts w:ascii="Calibri" w:hAnsi="Calibri" w:cs="Calibri"/>
          <w:b/>
          <w:noProof/>
        </w:rPr>
      </w:pPr>
    </w:p>
    <w:p w14:paraId="585054A3" w14:textId="77777777" w:rsidR="00972CC8" w:rsidRDefault="00972CC8" w:rsidP="00992DD0">
      <w:pPr>
        <w:jc w:val="center"/>
        <w:rPr>
          <w:rFonts w:ascii="Calibri" w:hAnsi="Calibri" w:cs="Calibri"/>
          <w:b/>
          <w:noProof/>
        </w:rPr>
      </w:pPr>
    </w:p>
    <w:p w14:paraId="1CCBE6EE" w14:textId="77777777" w:rsidR="00972CC8" w:rsidRDefault="00972CC8" w:rsidP="00992DD0">
      <w:pPr>
        <w:jc w:val="center"/>
        <w:rPr>
          <w:rFonts w:ascii="Calibri" w:hAnsi="Calibri" w:cs="Calibri"/>
          <w:b/>
          <w:noProof/>
        </w:rPr>
      </w:pPr>
    </w:p>
    <w:p w14:paraId="5566F9A6" w14:textId="77777777" w:rsidR="00972CC8" w:rsidRDefault="00972CC8" w:rsidP="00992DD0">
      <w:pPr>
        <w:jc w:val="center"/>
        <w:rPr>
          <w:rFonts w:ascii="Calibri" w:hAnsi="Calibri" w:cs="Calibri"/>
          <w:b/>
          <w:noProof/>
        </w:rPr>
      </w:pPr>
    </w:p>
    <w:p w14:paraId="6A843031" w14:textId="77777777" w:rsidR="00972CC8" w:rsidRDefault="00972CC8" w:rsidP="00992DD0">
      <w:pPr>
        <w:jc w:val="center"/>
        <w:rPr>
          <w:rFonts w:ascii="Calibri" w:hAnsi="Calibri" w:cs="Calibri"/>
          <w:b/>
          <w:noProof/>
        </w:rPr>
      </w:pPr>
    </w:p>
    <w:p w14:paraId="6C39AE4D" w14:textId="77777777" w:rsidR="00972CC8" w:rsidRDefault="00972CC8" w:rsidP="00992DD0">
      <w:pPr>
        <w:jc w:val="center"/>
        <w:rPr>
          <w:rFonts w:ascii="Calibri" w:hAnsi="Calibri" w:cs="Calibri"/>
          <w:b/>
          <w:noProof/>
        </w:rPr>
      </w:pPr>
    </w:p>
    <w:p w14:paraId="7BE0AC64" w14:textId="77777777" w:rsidR="00972CC8" w:rsidRDefault="00972CC8" w:rsidP="00992DD0">
      <w:pPr>
        <w:jc w:val="center"/>
        <w:rPr>
          <w:rFonts w:ascii="Calibri" w:hAnsi="Calibri" w:cs="Calibri"/>
          <w:b/>
          <w:noProof/>
        </w:rPr>
      </w:pPr>
    </w:p>
    <w:p w14:paraId="7542723C" w14:textId="77777777" w:rsidR="00972CC8" w:rsidRDefault="00972CC8" w:rsidP="00992DD0">
      <w:pPr>
        <w:jc w:val="center"/>
        <w:rPr>
          <w:rFonts w:ascii="Calibri" w:hAnsi="Calibri" w:cs="Calibri"/>
          <w:b/>
          <w:noProof/>
        </w:rPr>
      </w:pPr>
    </w:p>
    <w:p w14:paraId="11255605" w14:textId="77777777" w:rsidR="00B63CDE" w:rsidRDefault="00B63CDE" w:rsidP="00992DD0">
      <w:pPr>
        <w:jc w:val="center"/>
        <w:rPr>
          <w:rFonts w:ascii="Calibri" w:hAnsi="Calibri" w:cs="Calibri"/>
          <w:b/>
          <w:noProof/>
        </w:rPr>
      </w:pPr>
    </w:p>
    <w:p w14:paraId="6061B8C9" w14:textId="77777777" w:rsidR="00780E55" w:rsidRPr="00816FD8" w:rsidRDefault="00780E55" w:rsidP="00992DD0">
      <w:pPr>
        <w:jc w:val="center"/>
        <w:rPr>
          <w:rFonts w:ascii="Calibri" w:hAnsi="Calibri" w:cs="Calibri"/>
          <w:b/>
          <w:noProof/>
        </w:rPr>
      </w:pPr>
      <w:r w:rsidRPr="00816FD8">
        <w:rPr>
          <w:rFonts w:ascii="Calibri" w:hAnsi="Calibri" w:cs="Calibri"/>
          <w:b/>
          <w:noProof/>
        </w:rPr>
        <w:lastRenderedPageBreak/>
        <w:t>CUPRINS</w:t>
      </w:r>
    </w:p>
    <w:p w14:paraId="1FFACEFD" w14:textId="77777777" w:rsidR="00780E55" w:rsidRPr="00816FD8" w:rsidRDefault="00780E55" w:rsidP="00992DD0">
      <w:pPr>
        <w:tabs>
          <w:tab w:val="right" w:pos="9360"/>
        </w:tabs>
        <w:rPr>
          <w:rFonts w:ascii="Calibri" w:hAnsi="Calibri" w:cs="Calibri"/>
          <w:noProof/>
        </w:rPr>
      </w:pPr>
    </w:p>
    <w:p w14:paraId="73E37CD3" w14:textId="77777777" w:rsidR="00780E55" w:rsidRPr="00816FD8" w:rsidRDefault="00896402" w:rsidP="00774537">
      <w:pPr>
        <w:keepNext/>
        <w:tabs>
          <w:tab w:val="left" w:pos="0"/>
          <w:tab w:val="left" w:pos="851"/>
          <w:tab w:val="left" w:pos="9000"/>
        </w:tabs>
        <w:outlineLvl w:val="0"/>
        <w:rPr>
          <w:rFonts w:ascii="Calibri" w:hAnsi="Calibri" w:cs="Calibri"/>
          <w:b/>
          <w:noProof/>
        </w:rPr>
      </w:pPr>
      <w:r w:rsidRPr="00816FD8">
        <w:rPr>
          <w:rFonts w:ascii="Calibri" w:hAnsi="Calibri" w:cs="Calibri"/>
          <w:b/>
          <w:noProof/>
        </w:rPr>
        <w:t>CAPITOLUL 1</w:t>
      </w:r>
      <w:r w:rsidR="008D1920" w:rsidRPr="00816FD8">
        <w:rPr>
          <w:rFonts w:ascii="Calibri" w:hAnsi="Calibri" w:cs="Calibri"/>
          <w:b/>
          <w:noProof/>
        </w:rPr>
        <w:t xml:space="preserve"> </w:t>
      </w:r>
      <w:r w:rsidR="008B09BF">
        <w:rPr>
          <w:rFonts w:ascii="Calibri" w:hAnsi="Calibri" w:cs="Calibri"/>
          <w:b/>
          <w:noProof/>
        </w:rPr>
        <w:t>DEFINIȚII ȘI ABREVIERI</w:t>
      </w:r>
      <w:r w:rsidR="00780E55" w:rsidRPr="00816FD8">
        <w:rPr>
          <w:rFonts w:ascii="Calibri" w:hAnsi="Calibri" w:cs="Calibri"/>
          <w:b/>
          <w:noProof/>
        </w:rPr>
        <w:t xml:space="preserve"> </w:t>
      </w:r>
    </w:p>
    <w:p w14:paraId="79389E57" w14:textId="77777777" w:rsidR="007837A8" w:rsidRPr="00816FD8" w:rsidRDefault="008B09BF" w:rsidP="00572DBD">
      <w:pPr>
        <w:pStyle w:val="Listparagraf2"/>
        <w:numPr>
          <w:ilvl w:val="1"/>
          <w:numId w:val="5"/>
        </w:numPr>
        <w:tabs>
          <w:tab w:val="left" w:pos="851"/>
          <w:tab w:val="left" w:pos="9639"/>
        </w:tabs>
        <w:ind w:left="0" w:firstLine="0"/>
        <w:rPr>
          <w:rFonts w:ascii="Calibri" w:hAnsi="Calibri" w:cs="Calibri"/>
          <w:i/>
          <w:noProof/>
          <w:sz w:val="24"/>
          <w:szCs w:val="24"/>
        </w:rPr>
      </w:pPr>
      <w:r>
        <w:rPr>
          <w:rFonts w:ascii="Calibri" w:hAnsi="Calibri" w:cs="Calibri"/>
          <w:i/>
          <w:noProof/>
          <w:sz w:val="24"/>
          <w:szCs w:val="24"/>
        </w:rPr>
        <w:t>Definiții.....................................................................................................</w:t>
      </w:r>
      <w:r w:rsidR="007837A8" w:rsidRPr="00816FD8">
        <w:rPr>
          <w:rFonts w:ascii="Calibri" w:hAnsi="Calibri" w:cs="Calibri"/>
          <w:i/>
          <w:noProof/>
          <w:sz w:val="24"/>
          <w:szCs w:val="24"/>
        </w:rPr>
        <w:t>...</w:t>
      </w:r>
      <w:r w:rsidR="00B52DE7" w:rsidRPr="00816FD8">
        <w:rPr>
          <w:rFonts w:ascii="Calibri" w:hAnsi="Calibri" w:cs="Calibri"/>
          <w:i/>
          <w:noProof/>
          <w:sz w:val="24"/>
          <w:szCs w:val="24"/>
        </w:rPr>
        <w:t>.</w:t>
      </w:r>
      <w:r w:rsidR="008D1920" w:rsidRPr="00816FD8">
        <w:rPr>
          <w:rFonts w:ascii="Calibri" w:hAnsi="Calibri" w:cs="Calibri"/>
          <w:i/>
          <w:noProof/>
          <w:sz w:val="24"/>
          <w:szCs w:val="24"/>
        </w:rPr>
        <w:t>....</w:t>
      </w:r>
      <w:r w:rsidR="001050E6" w:rsidRPr="00816FD8">
        <w:rPr>
          <w:rFonts w:ascii="Calibri" w:hAnsi="Calibri" w:cs="Calibri"/>
          <w:i/>
          <w:noProof/>
          <w:sz w:val="24"/>
          <w:szCs w:val="24"/>
        </w:rPr>
        <w:t>.</w:t>
      </w:r>
      <w:r>
        <w:rPr>
          <w:rFonts w:ascii="Calibri" w:hAnsi="Calibri" w:cs="Calibri"/>
          <w:i/>
          <w:noProof/>
          <w:sz w:val="24"/>
          <w:szCs w:val="24"/>
        </w:rPr>
        <w:t>.............</w:t>
      </w:r>
      <w:r w:rsidR="001050E6" w:rsidRPr="00816FD8">
        <w:rPr>
          <w:rFonts w:ascii="Calibri" w:hAnsi="Calibri" w:cs="Calibri"/>
          <w:i/>
          <w:noProof/>
          <w:sz w:val="24"/>
          <w:szCs w:val="24"/>
        </w:rPr>
        <w:t>..</w:t>
      </w:r>
      <w:r w:rsidR="00DD3EFC" w:rsidRPr="00816FD8">
        <w:rPr>
          <w:rFonts w:ascii="Calibri" w:hAnsi="Calibri" w:cs="Calibri"/>
          <w:i/>
          <w:noProof/>
          <w:sz w:val="24"/>
          <w:szCs w:val="24"/>
        </w:rPr>
        <w:t>....</w:t>
      </w:r>
      <w:r w:rsidR="000E3785">
        <w:rPr>
          <w:rFonts w:ascii="Calibri" w:hAnsi="Calibri" w:cs="Calibri"/>
          <w:i/>
          <w:noProof/>
          <w:sz w:val="24"/>
          <w:szCs w:val="24"/>
        </w:rPr>
        <w:t>.4</w:t>
      </w:r>
    </w:p>
    <w:p w14:paraId="0C1F5AD5" w14:textId="77777777" w:rsidR="00667926" w:rsidRPr="00816FD8" w:rsidRDefault="008B09BF" w:rsidP="00572DBD">
      <w:pPr>
        <w:pStyle w:val="Listparagraf2"/>
        <w:numPr>
          <w:ilvl w:val="1"/>
          <w:numId w:val="5"/>
        </w:numPr>
        <w:tabs>
          <w:tab w:val="left" w:pos="851"/>
          <w:tab w:val="left" w:pos="9639"/>
        </w:tabs>
        <w:ind w:left="0" w:firstLine="0"/>
        <w:rPr>
          <w:rFonts w:ascii="Calibri" w:hAnsi="Calibri" w:cs="Calibri"/>
          <w:i/>
          <w:noProof/>
          <w:sz w:val="24"/>
          <w:szCs w:val="24"/>
        </w:rPr>
      </w:pPr>
      <w:r>
        <w:rPr>
          <w:rFonts w:ascii="Calibri" w:hAnsi="Calibri" w:cs="Calibri"/>
          <w:i/>
          <w:noProof/>
          <w:sz w:val="24"/>
          <w:szCs w:val="24"/>
        </w:rPr>
        <w:t>Abrevieri............</w:t>
      </w:r>
      <w:r w:rsidR="00B52DE7" w:rsidRPr="00816FD8">
        <w:rPr>
          <w:rFonts w:ascii="Calibri" w:hAnsi="Calibri" w:cs="Calibri"/>
          <w:i/>
          <w:noProof/>
          <w:sz w:val="24"/>
          <w:szCs w:val="24"/>
        </w:rPr>
        <w:t>..........................................................................</w:t>
      </w:r>
      <w:r w:rsidR="001050E6" w:rsidRPr="00816FD8">
        <w:rPr>
          <w:rFonts w:ascii="Calibri" w:hAnsi="Calibri" w:cs="Calibri"/>
          <w:i/>
          <w:noProof/>
          <w:sz w:val="24"/>
          <w:szCs w:val="24"/>
        </w:rPr>
        <w:t>...............</w:t>
      </w:r>
      <w:r w:rsidR="00B52DE7" w:rsidRPr="00816FD8">
        <w:rPr>
          <w:rFonts w:ascii="Calibri" w:hAnsi="Calibri" w:cs="Calibri"/>
          <w:i/>
          <w:noProof/>
          <w:sz w:val="24"/>
          <w:szCs w:val="24"/>
        </w:rPr>
        <w:t>..............</w:t>
      </w:r>
      <w:r w:rsidR="007837A8" w:rsidRPr="00816FD8">
        <w:rPr>
          <w:rFonts w:ascii="Calibri" w:hAnsi="Calibri" w:cs="Calibri"/>
          <w:i/>
          <w:noProof/>
          <w:sz w:val="24"/>
          <w:szCs w:val="24"/>
        </w:rPr>
        <w:t>......</w:t>
      </w:r>
      <w:r w:rsidR="00FA776C" w:rsidRPr="00816FD8">
        <w:rPr>
          <w:rFonts w:ascii="Calibri" w:hAnsi="Calibri" w:cs="Calibri"/>
          <w:i/>
          <w:noProof/>
          <w:sz w:val="24"/>
          <w:szCs w:val="24"/>
        </w:rPr>
        <w:t>.</w:t>
      </w:r>
      <w:r>
        <w:rPr>
          <w:rFonts w:ascii="Calibri" w:hAnsi="Calibri" w:cs="Calibri"/>
          <w:i/>
          <w:noProof/>
          <w:sz w:val="24"/>
          <w:szCs w:val="24"/>
        </w:rPr>
        <w:t>......</w:t>
      </w:r>
      <w:r w:rsidR="00774537">
        <w:rPr>
          <w:rFonts w:ascii="Calibri" w:hAnsi="Calibri" w:cs="Calibri"/>
          <w:i/>
          <w:noProof/>
          <w:sz w:val="24"/>
          <w:szCs w:val="24"/>
        </w:rPr>
        <w:t>5</w:t>
      </w:r>
    </w:p>
    <w:p w14:paraId="29EC4E29" w14:textId="77777777" w:rsidR="00780E55" w:rsidRPr="00816FD8" w:rsidRDefault="00780E55" w:rsidP="00992DD0">
      <w:pPr>
        <w:tabs>
          <w:tab w:val="left" w:pos="0"/>
          <w:tab w:val="left" w:pos="900"/>
          <w:tab w:val="left" w:pos="9000"/>
        </w:tabs>
        <w:rPr>
          <w:rFonts w:ascii="Calibri" w:hAnsi="Calibri" w:cs="Calibri"/>
          <w:i/>
          <w:noProof/>
        </w:rPr>
      </w:pPr>
    </w:p>
    <w:p w14:paraId="697F37E2" w14:textId="77777777" w:rsidR="00780E55" w:rsidRPr="00816FD8" w:rsidRDefault="00896402" w:rsidP="00774537">
      <w:pPr>
        <w:tabs>
          <w:tab w:val="left" w:pos="0"/>
          <w:tab w:val="left" w:pos="851"/>
          <w:tab w:val="left" w:pos="9000"/>
          <w:tab w:val="left" w:pos="9270"/>
        </w:tabs>
        <w:rPr>
          <w:rFonts w:ascii="Calibri" w:hAnsi="Calibri" w:cs="Calibri"/>
          <w:noProof/>
        </w:rPr>
      </w:pPr>
      <w:r w:rsidRPr="00816FD8">
        <w:rPr>
          <w:rFonts w:ascii="Calibri" w:hAnsi="Calibri" w:cs="Calibri"/>
          <w:b/>
          <w:noProof/>
        </w:rPr>
        <w:t>CAPITOLUL 2</w:t>
      </w:r>
      <w:r w:rsidR="008D1920" w:rsidRPr="00816FD8">
        <w:rPr>
          <w:rFonts w:ascii="Calibri" w:hAnsi="Calibri" w:cs="Calibri"/>
          <w:b/>
          <w:noProof/>
        </w:rPr>
        <w:t xml:space="preserve"> </w:t>
      </w:r>
      <w:r w:rsidR="001A7ACE">
        <w:rPr>
          <w:rFonts w:ascii="Calibri" w:hAnsi="Calibri" w:cs="Calibri"/>
          <w:b/>
          <w:noProof/>
        </w:rPr>
        <w:t>PREVEDERI GENERALE</w:t>
      </w:r>
      <w:r w:rsidR="00780E55" w:rsidRPr="00816FD8">
        <w:rPr>
          <w:rFonts w:ascii="Calibri" w:hAnsi="Calibri" w:cs="Calibri"/>
          <w:b/>
          <w:noProof/>
        </w:rPr>
        <w:t xml:space="preserve"> </w:t>
      </w:r>
    </w:p>
    <w:p w14:paraId="508FD3C2" w14:textId="77777777" w:rsidR="006354F8" w:rsidRPr="00816FD8" w:rsidRDefault="00FB4987" w:rsidP="00992DD0">
      <w:pPr>
        <w:numPr>
          <w:ilvl w:val="1"/>
          <w:numId w:val="2"/>
        </w:numPr>
        <w:tabs>
          <w:tab w:val="clear" w:pos="1080"/>
          <w:tab w:val="left" w:pos="0"/>
        </w:tabs>
        <w:ind w:left="0" w:firstLine="0"/>
        <w:rPr>
          <w:rFonts w:ascii="Calibri" w:hAnsi="Calibri" w:cs="Calibri"/>
          <w:i/>
          <w:noProof/>
        </w:rPr>
      </w:pPr>
      <w:r w:rsidRPr="00816FD8">
        <w:rPr>
          <w:rFonts w:ascii="Calibri" w:hAnsi="Calibri" w:cs="Calibri"/>
          <w:i/>
          <w:noProof/>
        </w:rPr>
        <w:t xml:space="preserve">          </w:t>
      </w:r>
      <w:r w:rsidR="001A7ACE">
        <w:rPr>
          <w:rFonts w:ascii="Calibri" w:hAnsi="Calibri" w:cs="Calibri"/>
          <w:i/>
          <w:noProof/>
        </w:rPr>
        <w:t>Contribuția măsurii</w:t>
      </w:r>
      <w:r w:rsidR="00FA167A">
        <w:rPr>
          <w:rFonts w:ascii="Calibri" w:hAnsi="Calibri" w:cs="Calibri"/>
          <w:i/>
          <w:noProof/>
        </w:rPr>
        <w:t xml:space="preserve"> </w:t>
      </w:r>
      <w:r w:rsidR="00780E55" w:rsidRPr="00816FD8">
        <w:rPr>
          <w:rFonts w:ascii="Calibri" w:hAnsi="Calibri" w:cs="Calibri"/>
          <w:i/>
          <w:noProof/>
        </w:rPr>
        <w:t>...</w:t>
      </w:r>
      <w:r w:rsidR="00394FA7" w:rsidRPr="00816FD8">
        <w:rPr>
          <w:rFonts w:ascii="Calibri" w:hAnsi="Calibri" w:cs="Calibri"/>
          <w:i/>
          <w:noProof/>
        </w:rPr>
        <w:t>.</w:t>
      </w:r>
      <w:r w:rsidR="00780E55" w:rsidRPr="00816FD8">
        <w:rPr>
          <w:rFonts w:ascii="Calibri" w:hAnsi="Calibri" w:cs="Calibri"/>
          <w:i/>
          <w:noProof/>
        </w:rPr>
        <w:t>..</w:t>
      </w:r>
      <w:r w:rsidR="006354F8" w:rsidRPr="00816FD8">
        <w:rPr>
          <w:rFonts w:ascii="Calibri" w:hAnsi="Calibri" w:cs="Calibri"/>
          <w:i/>
          <w:noProof/>
        </w:rPr>
        <w:t>.........................</w:t>
      </w:r>
      <w:r w:rsidR="001050E6" w:rsidRPr="00816FD8">
        <w:rPr>
          <w:rFonts w:ascii="Calibri" w:hAnsi="Calibri" w:cs="Calibri"/>
          <w:i/>
          <w:noProof/>
        </w:rPr>
        <w:t>.....</w:t>
      </w:r>
      <w:r w:rsidR="008D1920" w:rsidRPr="00816FD8">
        <w:rPr>
          <w:rFonts w:ascii="Calibri" w:hAnsi="Calibri" w:cs="Calibri"/>
          <w:i/>
          <w:noProof/>
        </w:rPr>
        <w:t>.........</w:t>
      </w:r>
      <w:r w:rsidR="006354F8" w:rsidRPr="00816FD8">
        <w:rPr>
          <w:rFonts w:ascii="Calibri" w:hAnsi="Calibri" w:cs="Calibri"/>
          <w:i/>
          <w:noProof/>
        </w:rPr>
        <w:t>.......</w:t>
      </w:r>
      <w:r w:rsidR="00774537">
        <w:rPr>
          <w:rFonts w:ascii="Calibri" w:hAnsi="Calibri" w:cs="Calibri"/>
          <w:i/>
          <w:noProof/>
        </w:rPr>
        <w:t>.</w:t>
      </w:r>
      <w:r w:rsidR="006354F8" w:rsidRPr="00816FD8">
        <w:rPr>
          <w:rFonts w:ascii="Calibri" w:hAnsi="Calibri" w:cs="Calibri"/>
          <w:i/>
          <w:noProof/>
        </w:rPr>
        <w:t>.....</w:t>
      </w:r>
      <w:r w:rsidR="001A7ACE">
        <w:rPr>
          <w:rFonts w:ascii="Calibri" w:hAnsi="Calibri" w:cs="Calibri"/>
          <w:i/>
          <w:noProof/>
        </w:rPr>
        <w:t>............................................</w:t>
      </w:r>
      <w:r w:rsidR="006354F8" w:rsidRPr="00816FD8">
        <w:rPr>
          <w:rFonts w:ascii="Calibri" w:hAnsi="Calibri" w:cs="Calibri"/>
          <w:i/>
          <w:noProof/>
        </w:rPr>
        <w:t>.........</w:t>
      </w:r>
      <w:r w:rsidR="001A7ACE">
        <w:rPr>
          <w:rFonts w:ascii="Calibri" w:hAnsi="Calibri" w:cs="Calibri"/>
          <w:i/>
          <w:noProof/>
        </w:rPr>
        <w:t>7</w:t>
      </w:r>
    </w:p>
    <w:p w14:paraId="38BBA094" w14:textId="77777777" w:rsidR="006354F8" w:rsidRPr="00816FD8" w:rsidRDefault="006354F8" w:rsidP="00992DD0">
      <w:pPr>
        <w:numPr>
          <w:ilvl w:val="1"/>
          <w:numId w:val="2"/>
        </w:numPr>
        <w:tabs>
          <w:tab w:val="clear" w:pos="1080"/>
          <w:tab w:val="left" w:pos="0"/>
        </w:tabs>
        <w:ind w:left="0" w:firstLine="0"/>
        <w:rPr>
          <w:rFonts w:ascii="Calibri" w:hAnsi="Calibri" w:cs="Calibri"/>
          <w:i/>
          <w:noProof/>
        </w:rPr>
      </w:pPr>
      <w:r w:rsidRPr="00816FD8">
        <w:rPr>
          <w:rFonts w:ascii="Calibri" w:hAnsi="Calibri" w:cs="Calibri"/>
          <w:i/>
          <w:noProof/>
        </w:rPr>
        <w:t xml:space="preserve">          </w:t>
      </w:r>
      <w:r w:rsidR="001A7ACE">
        <w:rPr>
          <w:rFonts w:ascii="Calibri" w:hAnsi="Calibri" w:cs="Calibri"/>
          <w:i/>
          <w:noProof/>
        </w:rPr>
        <w:t>Obiectivele măsurii</w:t>
      </w:r>
      <w:r w:rsidR="00FA167A">
        <w:rPr>
          <w:rFonts w:ascii="Calibri" w:hAnsi="Calibri" w:cs="Calibri"/>
          <w:i/>
          <w:noProof/>
        </w:rPr>
        <w:t xml:space="preserve"> .</w:t>
      </w:r>
      <w:r w:rsidR="00780E55" w:rsidRPr="00816FD8">
        <w:rPr>
          <w:rFonts w:ascii="Calibri" w:hAnsi="Calibri" w:cs="Calibri"/>
          <w:i/>
          <w:noProof/>
        </w:rPr>
        <w:t>......</w:t>
      </w:r>
      <w:r w:rsidRPr="00816FD8">
        <w:rPr>
          <w:rFonts w:ascii="Calibri" w:hAnsi="Calibri" w:cs="Calibri"/>
          <w:i/>
          <w:noProof/>
        </w:rPr>
        <w:t>...........</w:t>
      </w:r>
      <w:r w:rsidR="00394FA7" w:rsidRPr="00816FD8">
        <w:rPr>
          <w:rFonts w:ascii="Calibri" w:hAnsi="Calibri" w:cs="Calibri"/>
          <w:i/>
          <w:noProof/>
        </w:rPr>
        <w:t>..</w:t>
      </w:r>
      <w:r w:rsidRPr="00816FD8">
        <w:rPr>
          <w:rFonts w:ascii="Calibri" w:hAnsi="Calibri" w:cs="Calibri"/>
          <w:i/>
          <w:noProof/>
        </w:rPr>
        <w:t>...</w:t>
      </w:r>
      <w:r w:rsidR="001050E6" w:rsidRPr="00816FD8">
        <w:rPr>
          <w:rFonts w:ascii="Calibri" w:hAnsi="Calibri" w:cs="Calibri"/>
          <w:i/>
          <w:noProof/>
        </w:rPr>
        <w:t>.................</w:t>
      </w:r>
      <w:r w:rsidRPr="00816FD8">
        <w:rPr>
          <w:rFonts w:ascii="Calibri" w:hAnsi="Calibri" w:cs="Calibri"/>
          <w:i/>
          <w:noProof/>
        </w:rPr>
        <w:t>....</w:t>
      </w:r>
      <w:r w:rsidR="001A7ACE">
        <w:rPr>
          <w:rFonts w:ascii="Calibri" w:hAnsi="Calibri" w:cs="Calibri"/>
          <w:i/>
          <w:noProof/>
        </w:rPr>
        <w:t>......</w:t>
      </w:r>
      <w:r w:rsidR="00774537">
        <w:rPr>
          <w:rFonts w:ascii="Calibri" w:hAnsi="Calibri" w:cs="Calibri"/>
          <w:i/>
          <w:noProof/>
        </w:rPr>
        <w:t>..</w:t>
      </w:r>
      <w:r w:rsidR="001A7ACE">
        <w:rPr>
          <w:rFonts w:ascii="Calibri" w:hAnsi="Calibri" w:cs="Calibri"/>
          <w:i/>
          <w:noProof/>
        </w:rPr>
        <w:t>...................................................</w:t>
      </w:r>
      <w:r w:rsidRPr="00816FD8">
        <w:rPr>
          <w:rFonts w:ascii="Calibri" w:hAnsi="Calibri" w:cs="Calibri"/>
          <w:i/>
          <w:noProof/>
        </w:rPr>
        <w:t>.........</w:t>
      </w:r>
      <w:r w:rsidR="001A7ACE">
        <w:rPr>
          <w:rFonts w:ascii="Calibri" w:hAnsi="Calibri" w:cs="Calibri"/>
          <w:i/>
          <w:noProof/>
        </w:rPr>
        <w:t>7</w:t>
      </w:r>
    </w:p>
    <w:p w14:paraId="110C2536" w14:textId="77777777" w:rsidR="006354F8" w:rsidRPr="00816FD8" w:rsidRDefault="006354F8" w:rsidP="00992DD0">
      <w:pPr>
        <w:numPr>
          <w:ilvl w:val="1"/>
          <w:numId w:val="2"/>
        </w:numPr>
        <w:tabs>
          <w:tab w:val="clear" w:pos="1080"/>
          <w:tab w:val="left" w:pos="0"/>
        </w:tabs>
        <w:ind w:left="0" w:firstLine="0"/>
        <w:rPr>
          <w:rFonts w:ascii="Calibri" w:hAnsi="Calibri" w:cs="Calibri"/>
          <w:i/>
          <w:noProof/>
        </w:rPr>
      </w:pPr>
      <w:r w:rsidRPr="00816FD8">
        <w:rPr>
          <w:rFonts w:ascii="Calibri" w:hAnsi="Calibri" w:cs="Calibri"/>
          <w:i/>
          <w:noProof/>
        </w:rPr>
        <w:t xml:space="preserve">          </w:t>
      </w:r>
      <w:r w:rsidR="001A7ACE">
        <w:rPr>
          <w:rFonts w:ascii="Calibri" w:hAnsi="Calibri" w:cs="Calibri"/>
          <w:i/>
          <w:noProof/>
        </w:rPr>
        <w:t>Contribuția publică, tipul și rata sprijinului</w:t>
      </w:r>
      <w:r w:rsidR="00780E55" w:rsidRPr="00816FD8">
        <w:rPr>
          <w:rFonts w:ascii="Calibri" w:hAnsi="Calibri" w:cs="Calibri"/>
          <w:i/>
          <w:noProof/>
        </w:rPr>
        <w:t>..........</w:t>
      </w:r>
      <w:r w:rsidR="001A7ACE">
        <w:rPr>
          <w:rFonts w:ascii="Calibri" w:hAnsi="Calibri" w:cs="Calibri"/>
          <w:i/>
          <w:noProof/>
        </w:rPr>
        <w:t>......</w:t>
      </w:r>
      <w:r w:rsidRPr="00816FD8">
        <w:rPr>
          <w:rFonts w:ascii="Calibri" w:hAnsi="Calibri" w:cs="Calibri"/>
          <w:i/>
          <w:noProof/>
        </w:rPr>
        <w:t>....</w:t>
      </w:r>
      <w:r w:rsidR="001050E6" w:rsidRPr="00816FD8">
        <w:rPr>
          <w:rFonts w:ascii="Calibri" w:hAnsi="Calibri" w:cs="Calibri"/>
          <w:i/>
          <w:noProof/>
        </w:rPr>
        <w:t>........</w:t>
      </w:r>
      <w:r w:rsidRPr="00816FD8">
        <w:rPr>
          <w:rFonts w:ascii="Calibri" w:hAnsi="Calibri" w:cs="Calibri"/>
          <w:i/>
          <w:noProof/>
        </w:rPr>
        <w:t>............</w:t>
      </w:r>
      <w:r w:rsidR="00774537">
        <w:rPr>
          <w:rFonts w:ascii="Calibri" w:hAnsi="Calibri" w:cs="Calibri"/>
          <w:i/>
          <w:noProof/>
        </w:rPr>
        <w:t>...</w:t>
      </w:r>
      <w:r w:rsidRPr="00816FD8">
        <w:rPr>
          <w:rFonts w:ascii="Calibri" w:hAnsi="Calibri" w:cs="Calibri"/>
          <w:i/>
          <w:noProof/>
        </w:rPr>
        <w:t>....</w:t>
      </w:r>
      <w:r w:rsidR="009042FC">
        <w:rPr>
          <w:rFonts w:ascii="Calibri" w:hAnsi="Calibri" w:cs="Calibri"/>
          <w:i/>
          <w:noProof/>
        </w:rPr>
        <w:t>..............................</w:t>
      </w:r>
      <w:r w:rsidR="001A7ACE">
        <w:rPr>
          <w:rFonts w:ascii="Calibri" w:hAnsi="Calibri" w:cs="Calibri"/>
          <w:i/>
          <w:noProof/>
        </w:rPr>
        <w:t>7</w:t>
      </w:r>
    </w:p>
    <w:p w14:paraId="19FC3B1F" w14:textId="77777777" w:rsidR="006354F8" w:rsidRPr="00816FD8" w:rsidRDefault="006354F8" w:rsidP="00992DD0">
      <w:pPr>
        <w:numPr>
          <w:ilvl w:val="1"/>
          <w:numId w:val="2"/>
        </w:numPr>
        <w:tabs>
          <w:tab w:val="clear" w:pos="1080"/>
          <w:tab w:val="left" w:pos="0"/>
        </w:tabs>
        <w:ind w:left="0" w:firstLine="0"/>
        <w:rPr>
          <w:rFonts w:ascii="Calibri" w:hAnsi="Calibri" w:cs="Calibri"/>
          <w:i/>
          <w:noProof/>
        </w:rPr>
      </w:pPr>
      <w:r w:rsidRPr="00816FD8">
        <w:rPr>
          <w:rFonts w:ascii="Calibri" w:hAnsi="Calibri" w:cs="Calibri"/>
          <w:i/>
          <w:noProof/>
        </w:rPr>
        <w:t xml:space="preserve">          </w:t>
      </w:r>
      <w:r w:rsidR="001A7ACE">
        <w:rPr>
          <w:rFonts w:ascii="Calibri" w:hAnsi="Calibri" w:cs="Calibri"/>
          <w:i/>
          <w:noProof/>
        </w:rPr>
        <w:t>Legislație națională și europeană</w:t>
      </w:r>
      <w:r w:rsidR="00FA167A">
        <w:rPr>
          <w:rFonts w:ascii="Calibri" w:hAnsi="Calibri" w:cs="Calibri"/>
          <w:i/>
          <w:noProof/>
        </w:rPr>
        <w:t xml:space="preserve"> </w:t>
      </w:r>
      <w:r w:rsidR="00780E55" w:rsidRPr="00816FD8">
        <w:rPr>
          <w:rFonts w:ascii="Calibri" w:hAnsi="Calibri" w:cs="Calibri"/>
          <w:i/>
          <w:noProof/>
        </w:rPr>
        <w:t>..............................</w:t>
      </w:r>
      <w:r w:rsidR="001050E6" w:rsidRPr="00816FD8">
        <w:rPr>
          <w:rFonts w:ascii="Calibri" w:hAnsi="Calibri" w:cs="Calibri"/>
          <w:i/>
          <w:noProof/>
        </w:rPr>
        <w:t>..................</w:t>
      </w:r>
      <w:r w:rsidR="00780E55" w:rsidRPr="00816FD8">
        <w:rPr>
          <w:rFonts w:ascii="Calibri" w:hAnsi="Calibri" w:cs="Calibri"/>
          <w:i/>
          <w:noProof/>
        </w:rPr>
        <w:t>...</w:t>
      </w:r>
      <w:r w:rsidR="009042FC">
        <w:rPr>
          <w:rFonts w:ascii="Calibri" w:hAnsi="Calibri" w:cs="Calibri"/>
          <w:i/>
          <w:noProof/>
        </w:rPr>
        <w:t>..</w:t>
      </w:r>
      <w:r w:rsidR="00774537">
        <w:rPr>
          <w:rFonts w:ascii="Calibri" w:hAnsi="Calibri" w:cs="Calibri"/>
          <w:i/>
          <w:noProof/>
        </w:rPr>
        <w:t>...</w:t>
      </w:r>
      <w:r w:rsidR="009042FC">
        <w:rPr>
          <w:rFonts w:ascii="Calibri" w:hAnsi="Calibri" w:cs="Calibri"/>
          <w:i/>
          <w:noProof/>
        </w:rPr>
        <w:t>....</w:t>
      </w:r>
      <w:r w:rsidR="00774537">
        <w:rPr>
          <w:rFonts w:ascii="Calibri" w:hAnsi="Calibri" w:cs="Calibri"/>
          <w:i/>
          <w:noProof/>
        </w:rPr>
        <w:t>.</w:t>
      </w:r>
      <w:r w:rsidR="009042FC">
        <w:rPr>
          <w:rFonts w:ascii="Calibri" w:hAnsi="Calibri" w:cs="Calibri"/>
          <w:i/>
          <w:noProof/>
        </w:rPr>
        <w:t>........</w:t>
      </w:r>
      <w:r w:rsidR="001A7ACE">
        <w:rPr>
          <w:rFonts w:ascii="Calibri" w:hAnsi="Calibri" w:cs="Calibri"/>
          <w:i/>
          <w:noProof/>
        </w:rPr>
        <w:t>............</w:t>
      </w:r>
      <w:r w:rsidR="009042FC">
        <w:rPr>
          <w:rFonts w:ascii="Calibri" w:hAnsi="Calibri" w:cs="Calibri"/>
          <w:i/>
          <w:noProof/>
        </w:rPr>
        <w:t>.........</w:t>
      </w:r>
      <w:r w:rsidR="00774537">
        <w:rPr>
          <w:rFonts w:ascii="Calibri" w:hAnsi="Calibri" w:cs="Calibri"/>
          <w:i/>
          <w:noProof/>
        </w:rPr>
        <w:t>7</w:t>
      </w:r>
    </w:p>
    <w:p w14:paraId="7C74D812" w14:textId="77777777" w:rsidR="006354F8" w:rsidRPr="00816FD8" w:rsidRDefault="006354F8" w:rsidP="00992DD0">
      <w:pPr>
        <w:numPr>
          <w:ilvl w:val="1"/>
          <w:numId w:val="2"/>
        </w:numPr>
        <w:tabs>
          <w:tab w:val="clear" w:pos="1080"/>
          <w:tab w:val="left" w:pos="0"/>
        </w:tabs>
        <w:ind w:left="0" w:firstLine="0"/>
        <w:rPr>
          <w:rFonts w:ascii="Calibri" w:hAnsi="Calibri" w:cs="Calibri"/>
          <w:i/>
          <w:noProof/>
        </w:rPr>
      </w:pPr>
      <w:r w:rsidRPr="00816FD8">
        <w:rPr>
          <w:rFonts w:ascii="Calibri" w:hAnsi="Calibri" w:cs="Calibri"/>
          <w:i/>
          <w:noProof/>
        </w:rPr>
        <w:t xml:space="preserve">          </w:t>
      </w:r>
      <w:r w:rsidR="001A7ACE">
        <w:rPr>
          <w:rFonts w:ascii="Calibri" w:hAnsi="Calibri" w:cs="Calibri"/>
          <w:i/>
          <w:noProof/>
        </w:rPr>
        <w:t>Aria de aplicabilitate a măsurii</w:t>
      </w:r>
      <w:r w:rsidR="00FA167A">
        <w:rPr>
          <w:rFonts w:ascii="Calibri" w:hAnsi="Calibri" w:cs="Calibri"/>
          <w:i/>
          <w:noProof/>
        </w:rPr>
        <w:t xml:space="preserve"> .</w:t>
      </w:r>
      <w:r w:rsidR="00780E55" w:rsidRPr="00816FD8">
        <w:rPr>
          <w:rFonts w:ascii="Calibri" w:hAnsi="Calibri" w:cs="Calibri"/>
          <w:i/>
          <w:noProof/>
        </w:rPr>
        <w:t>...</w:t>
      </w:r>
      <w:r w:rsidR="001A7ACE">
        <w:rPr>
          <w:rFonts w:ascii="Calibri" w:hAnsi="Calibri" w:cs="Calibri"/>
          <w:i/>
          <w:noProof/>
        </w:rPr>
        <w:t>.....</w:t>
      </w:r>
      <w:r w:rsidR="00780E55" w:rsidRPr="00816FD8">
        <w:rPr>
          <w:rFonts w:ascii="Calibri" w:hAnsi="Calibri" w:cs="Calibri"/>
          <w:i/>
          <w:noProof/>
        </w:rPr>
        <w:t>..................</w:t>
      </w:r>
      <w:r w:rsidRPr="00816FD8">
        <w:rPr>
          <w:rFonts w:ascii="Calibri" w:hAnsi="Calibri" w:cs="Calibri"/>
          <w:i/>
          <w:noProof/>
        </w:rPr>
        <w:t>...........</w:t>
      </w:r>
      <w:r w:rsidR="001050E6" w:rsidRPr="00816FD8">
        <w:rPr>
          <w:rFonts w:ascii="Calibri" w:hAnsi="Calibri" w:cs="Calibri"/>
          <w:i/>
          <w:noProof/>
        </w:rPr>
        <w:t>..................</w:t>
      </w:r>
      <w:r w:rsidRPr="00816FD8">
        <w:rPr>
          <w:rFonts w:ascii="Calibri" w:hAnsi="Calibri" w:cs="Calibri"/>
          <w:i/>
          <w:noProof/>
        </w:rPr>
        <w:t>...</w:t>
      </w:r>
      <w:r w:rsidR="00780E55" w:rsidRPr="00816FD8">
        <w:rPr>
          <w:rFonts w:ascii="Calibri" w:hAnsi="Calibri" w:cs="Calibri"/>
          <w:i/>
          <w:noProof/>
        </w:rPr>
        <w:t>..........</w:t>
      </w:r>
      <w:r w:rsidR="00774537">
        <w:rPr>
          <w:rFonts w:ascii="Calibri" w:hAnsi="Calibri" w:cs="Calibri"/>
          <w:i/>
          <w:noProof/>
        </w:rPr>
        <w:t>...</w:t>
      </w:r>
      <w:r w:rsidR="001A7ACE">
        <w:rPr>
          <w:rFonts w:ascii="Calibri" w:hAnsi="Calibri" w:cs="Calibri"/>
          <w:i/>
          <w:noProof/>
        </w:rPr>
        <w:t>.............</w:t>
      </w:r>
      <w:r w:rsidR="00780E55" w:rsidRPr="00816FD8">
        <w:rPr>
          <w:rFonts w:ascii="Calibri" w:hAnsi="Calibri" w:cs="Calibri"/>
          <w:i/>
          <w:noProof/>
        </w:rPr>
        <w:t>.......</w:t>
      </w:r>
      <w:r w:rsidR="00A011C0" w:rsidRPr="00816FD8">
        <w:rPr>
          <w:rFonts w:ascii="Calibri" w:hAnsi="Calibri" w:cs="Calibri"/>
          <w:i/>
          <w:noProof/>
        </w:rPr>
        <w:t>..</w:t>
      </w:r>
      <w:r w:rsidR="001A7ACE">
        <w:rPr>
          <w:rFonts w:ascii="Calibri" w:hAnsi="Calibri" w:cs="Calibri"/>
          <w:i/>
          <w:noProof/>
        </w:rPr>
        <w:t>8</w:t>
      </w:r>
    </w:p>
    <w:p w14:paraId="29921324" w14:textId="77777777" w:rsidR="00394FA7" w:rsidRPr="00816FD8" w:rsidRDefault="00394FA7" w:rsidP="00992DD0">
      <w:pPr>
        <w:tabs>
          <w:tab w:val="left" w:pos="851"/>
          <w:tab w:val="left" w:pos="9000"/>
        </w:tabs>
        <w:rPr>
          <w:rFonts w:ascii="Calibri" w:hAnsi="Calibri" w:cs="Calibri"/>
          <w:b/>
          <w:noProof/>
        </w:rPr>
      </w:pPr>
    </w:p>
    <w:p w14:paraId="63F5156E" w14:textId="77777777" w:rsidR="00780E55" w:rsidRPr="00816FD8" w:rsidRDefault="00896402" w:rsidP="00992DD0">
      <w:pPr>
        <w:tabs>
          <w:tab w:val="left" w:pos="851"/>
          <w:tab w:val="left" w:pos="9000"/>
        </w:tabs>
        <w:rPr>
          <w:rFonts w:ascii="Calibri" w:hAnsi="Calibri" w:cs="Calibri"/>
          <w:b/>
          <w:noProof/>
        </w:rPr>
      </w:pPr>
      <w:r w:rsidRPr="00816FD8">
        <w:rPr>
          <w:rFonts w:ascii="Calibri" w:hAnsi="Calibri" w:cs="Calibri"/>
          <w:b/>
          <w:noProof/>
        </w:rPr>
        <w:t>CAPITOLUL 3</w:t>
      </w:r>
      <w:r w:rsidR="008D1920" w:rsidRPr="00816FD8">
        <w:rPr>
          <w:rFonts w:ascii="Calibri" w:hAnsi="Calibri" w:cs="Calibri"/>
          <w:b/>
          <w:noProof/>
        </w:rPr>
        <w:t xml:space="preserve"> </w:t>
      </w:r>
      <w:r w:rsidR="001A7ACE">
        <w:rPr>
          <w:rFonts w:ascii="Calibri" w:hAnsi="Calibri" w:cs="Calibri"/>
          <w:b/>
          <w:noProof/>
        </w:rPr>
        <w:t>DEPUNEREA PROIECTELOR</w:t>
      </w:r>
    </w:p>
    <w:p w14:paraId="4C44167F" w14:textId="77777777" w:rsidR="00780E55" w:rsidRPr="00816FD8" w:rsidRDefault="006D1057" w:rsidP="00992DD0">
      <w:pPr>
        <w:numPr>
          <w:ilvl w:val="1"/>
          <w:numId w:val="1"/>
        </w:numPr>
        <w:tabs>
          <w:tab w:val="left" w:pos="0"/>
          <w:tab w:val="left" w:pos="810"/>
          <w:tab w:val="left" w:pos="9000"/>
        </w:tabs>
        <w:ind w:left="0" w:firstLine="0"/>
        <w:rPr>
          <w:rFonts w:ascii="Calibri" w:hAnsi="Calibri" w:cs="Calibri"/>
          <w:i/>
          <w:noProof/>
        </w:rPr>
      </w:pPr>
      <w:r>
        <w:rPr>
          <w:rFonts w:ascii="Calibri" w:hAnsi="Calibri" w:cs="Calibri"/>
          <w:i/>
          <w:noProof/>
        </w:rPr>
        <w:t>Locația de depunere a</w:t>
      </w:r>
      <w:r w:rsidR="00780E55" w:rsidRPr="00816FD8">
        <w:rPr>
          <w:rFonts w:ascii="Calibri" w:hAnsi="Calibri" w:cs="Calibri"/>
          <w:i/>
          <w:noProof/>
        </w:rPr>
        <w:t xml:space="preserve"> Dosarului cererii de finanţare</w:t>
      </w:r>
      <w:r w:rsidR="00FA167A">
        <w:rPr>
          <w:rFonts w:ascii="Calibri" w:hAnsi="Calibri" w:cs="Calibri"/>
          <w:i/>
          <w:noProof/>
        </w:rPr>
        <w:t xml:space="preserve"> </w:t>
      </w:r>
      <w:r w:rsidR="00780E55" w:rsidRPr="00816FD8">
        <w:rPr>
          <w:rFonts w:ascii="Calibri" w:hAnsi="Calibri" w:cs="Calibri"/>
          <w:i/>
          <w:noProof/>
        </w:rPr>
        <w:t>.....</w:t>
      </w:r>
      <w:r w:rsidR="00A011C0" w:rsidRPr="00816FD8">
        <w:rPr>
          <w:rFonts w:ascii="Calibri" w:hAnsi="Calibri" w:cs="Calibri"/>
          <w:i/>
          <w:noProof/>
        </w:rPr>
        <w:t>........</w:t>
      </w:r>
      <w:r w:rsidR="008D1920" w:rsidRPr="00816FD8">
        <w:rPr>
          <w:rFonts w:ascii="Calibri" w:hAnsi="Calibri" w:cs="Calibri"/>
          <w:i/>
          <w:noProof/>
        </w:rPr>
        <w:t>......</w:t>
      </w:r>
      <w:r w:rsidR="00A011C0" w:rsidRPr="00816FD8">
        <w:rPr>
          <w:rFonts w:ascii="Calibri" w:hAnsi="Calibri" w:cs="Calibri"/>
          <w:i/>
          <w:noProof/>
        </w:rPr>
        <w:t>...........</w:t>
      </w:r>
      <w:r w:rsidR="00780E55" w:rsidRPr="00816FD8">
        <w:rPr>
          <w:rFonts w:ascii="Calibri" w:hAnsi="Calibri" w:cs="Calibri"/>
          <w:i/>
          <w:noProof/>
        </w:rPr>
        <w:t>.</w:t>
      </w:r>
      <w:r w:rsidR="00774537">
        <w:rPr>
          <w:rFonts w:ascii="Calibri" w:hAnsi="Calibri" w:cs="Calibri"/>
          <w:i/>
          <w:noProof/>
        </w:rPr>
        <w:t>.....</w:t>
      </w:r>
      <w:r w:rsidR="007D192D">
        <w:rPr>
          <w:rFonts w:ascii="Calibri" w:hAnsi="Calibri" w:cs="Calibri"/>
          <w:i/>
          <w:noProof/>
        </w:rPr>
        <w:t>........................</w:t>
      </w:r>
      <w:r w:rsidR="00780E55" w:rsidRPr="00816FD8">
        <w:rPr>
          <w:rFonts w:ascii="Calibri" w:hAnsi="Calibri" w:cs="Calibri"/>
          <w:i/>
          <w:noProof/>
        </w:rPr>
        <w:t>.</w:t>
      </w:r>
      <w:r>
        <w:rPr>
          <w:rFonts w:ascii="Calibri" w:hAnsi="Calibri" w:cs="Calibri"/>
          <w:i/>
          <w:noProof/>
        </w:rPr>
        <w:t>8</w:t>
      </w:r>
    </w:p>
    <w:p w14:paraId="6B1FD170" w14:textId="77777777" w:rsidR="00780E55" w:rsidRPr="00816FD8" w:rsidRDefault="006D1057" w:rsidP="00992DD0">
      <w:pPr>
        <w:numPr>
          <w:ilvl w:val="1"/>
          <w:numId w:val="1"/>
        </w:numPr>
        <w:tabs>
          <w:tab w:val="left" w:pos="0"/>
          <w:tab w:val="left" w:pos="810"/>
          <w:tab w:val="left" w:pos="9000"/>
        </w:tabs>
        <w:ind w:left="0" w:firstLine="0"/>
        <w:rPr>
          <w:rFonts w:ascii="Calibri" w:hAnsi="Calibri" w:cs="Calibri"/>
          <w:i/>
          <w:noProof/>
        </w:rPr>
      </w:pPr>
      <w:r>
        <w:rPr>
          <w:rFonts w:ascii="Calibri" w:hAnsi="Calibri" w:cs="Calibri"/>
          <w:i/>
          <w:noProof/>
        </w:rPr>
        <w:t>Perioada de depunere</w:t>
      </w:r>
      <w:r w:rsidR="00FA167A">
        <w:rPr>
          <w:rFonts w:ascii="Calibri" w:hAnsi="Calibri" w:cs="Calibri"/>
          <w:i/>
          <w:noProof/>
        </w:rPr>
        <w:t xml:space="preserve"> </w:t>
      </w:r>
      <w:r w:rsidR="00780E55" w:rsidRPr="00816FD8">
        <w:rPr>
          <w:rFonts w:ascii="Calibri" w:hAnsi="Calibri" w:cs="Calibri"/>
          <w:i/>
          <w:noProof/>
        </w:rPr>
        <w:t>…</w:t>
      </w:r>
      <w:r w:rsidR="008D1920" w:rsidRPr="00816FD8">
        <w:rPr>
          <w:rFonts w:ascii="Calibri" w:hAnsi="Calibri" w:cs="Calibri"/>
          <w:i/>
          <w:noProof/>
        </w:rPr>
        <w:t>....................</w:t>
      </w:r>
      <w:r w:rsidR="00780E55" w:rsidRPr="00816FD8">
        <w:rPr>
          <w:rFonts w:ascii="Calibri" w:hAnsi="Calibri" w:cs="Calibri"/>
          <w:i/>
          <w:noProof/>
        </w:rPr>
        <w:t>..............................................…..</w:t>
      </w:r>
      <w:r w:rsidR="00A011C0" w:rsidRPr="00816FD8">
        <w:rPr>
          <w:rFonts w:ascii="Calibri" w:hAnsi="Calibri" w:cs="Calibri"/>
          <w:i/>
          <w:noProof/>
        </w:rPr>
        <w:t>....</w:t>
      </w:r>
      <w:r w:rsidR="007D192D">
        <w:rPr>
          <w:rFonts w:ascii="Calibri" w:hAnsi="Calibri" w:cs="Calibri"/>
          <w:i/>
          <w:noProof/>
        </w:rPr>
        <w:t>..</w:t>
      </w:r>
      <w:r w:rsidR="00A011C0" w:rsidRPr="00816FD8">
        <w:rPr>
          <w:rFonts w:ascii="Calibri" w:hAnsi="Calibri" w:cs="Calibri"/>
          <w:i/>
          <w:noProof/>
        </w:rPr>
        <w:t>.</w:t>
      </w:r>
      <w:r w:rsidR="00774537">
        <w:rPr>
          <w:rFonts w:ascii="Calibri" w:hAnsi="Calibri" w:cs="Calibri"/>
          <w:i/>
          <w:noProof/>
        </w:rPr>
        <w:t>...</w:t>
      </w:r>
      <w:r w:rsidR="00A011C0" w:rsidRPr="00816FD8">
        <w:rPr>
          <w:rFonts w:ascii="Calibri" w:hAnsi="Calibri" w:cs="Calibri"/>
          <w:i/>
          <w:noProof/>
        </w:rPr>
        <w:t>..................</w:t>
      </w:r>
      <w:r w:rsidR="00780E55" w:rsidRPr="00816FD8">
        <w:rPr>
          <w:rFonts w:ascii="Calibri" w:hAnsi="Calibri" w:cs="Calibri"/>
          <w:i/>
          <w:noProof/>
        </w:rPr>
        <w:t>......</w:t>
      </w:r>
      <w:r>
        <w:rPr>
          <w:rFonts w:ascii="Calibri" w:hAnsi="Calibri" w:cs="Calibri"/>
          <w:i/>
          <w:noProof/>
        </w:rPr>
        <w:t>8</w:t>
      </w:r>
    </w:p>
    <w:p w14:paraId="3EB2A495" w14:textId="77777777" w:rsidR="00780E55" w:rsidRPr="00816FD8" w:rsidRDefault="00780E55" w:rsidP="00992DD0">
      <w:pPr>
        <w:numPr>
          <w:ilvl w:val="1"/>
          <w:numId w:val="1"/>
        </w:numPr>
        <w:tabs>
          <w:tab w:val="left" w:pos="0"/>
          <w:tab w:val="left" w:pos="810"/>
          <w:tab w:val="left" w:pos="9000"/>
        </w:tabs>
        <w:ind w:left="0" w:firstLine="0"/>
        <w:rPr>
          <w:rFonts w:ascii="Calibri" w:hAnsi="Calibri" w:cs="Calibri"/>
          <w:i/>
          <w:noProof/>
        </w:rPr>
      </w:pPr>
      <w:r w:rsidRPr="00816FD8">
        <w:rPr>
          <w:rFonts w:ascii="Calibri" w:hAnsi="Calibri" w:cs="Calibri"/>
          <w:i/>
          <w:noProof/>
        </w:rPr>
        <w:t>A</w:t>
      </w:r>
      <w:r w:rsidR="007D192D">
        <w:rPr>
          <w:rFonts w:ascii="Calibri" w:hAnsi="Calibri" w:cs="Calibri"/>
          <w:i/>
          <w:noProof/>
        </w:rPr>
        <w:t>locarea pe sesiune</w:t>
      </w:r>
      <w:r w:rsidRPr="00816FD8">
        <w:rPr>
          <w:rFonts w:ascii="Calibri" w:hAnsi="Calibri" w:cs="Calibri"/>
          <w:i/>
          <w:noProof/>
        </w:rPr>
        <w:t>……...........</w:t>
      </w:r>
      <w:r w:rsidR="001050E6" w:rsidRPr="00816FD8">
        <w:rPr>
          <w:rFonts w:ascii="Calibri" w:hAnsi="Calibri" w:cs="Calibri"/>
          <w:i/>
          <w:noProof/>
        </w:rPr>
        <w:t>...................................</w:t>
      </w:r>
      <w:r w:rsidRPr="00816FD8">
        <w:rPr>
          <w:rFonts w:ascii="Calibri" w:hAnsi="Calibri" w:cs="Calibri"/>
          <w:i/>
          <w:noProof/>
        </w:rPr>
        <w:t>............</w:t>
      </w:r>
      <w:r w:rsidR="00A011C0" w:rsidRPr="00816FD8">
        <w:rPr>
          <w:rFonts w:ascii="Calibri" w:hAnsi="Calibri" w:cs="Calibri"/>
          <w:i/>
          <w:noProof/>
        </w:rPr>
        <w:t>.....................</w:t>
      </w:r>
      <w:r w:rsidR="00774537">
        <w:rPr>
          <w:rFonts w:ascii="Calibri" w:hAnsi="Calibri" w:cs="Calibri"/>
          <w:i/>
          <w:noProof/>
        </w:rPr>
        <w:t>...</w:t>
      </w:r>
      <w:r w:rsidR="00A011C0" w:rsidRPr="00816FD8">
        <w:rPr>
          <w:rFonts w:ascii="Calibri" w:hAnsi="Calibri" w:cs="Calibri"/>
          <w:i/>
          <w:noProof/>
        </w:rPr>
        <w:t>...................</w:t>
      </w:r>
      <w:r w:rsidRPr="00816FD8">
        <w:rPr>
          <w:rFonts w:ascii="Calibri" w:hAnsi="Calibri" w:cs="Calibri"/>
          <w:i/>
          <w:noProof/>
        </w:rPr>
        <w:t>.....</w:t>
      </w:r>
      <w:r w:rsidR="007D192D">
        <w:rPr>
          <w:rFonts w:ascii="Calibri" w:hAnsi="Calibri" w:cs="Calibri"/>
          <w:i/>
          <w:noProof/>
        </w:rPr>
        <w:t>8</w:t>
      </w:r>
    </w:p>
    <w:p w14:paraId="6660BB5F" w14:textId="77777777" w:rsidR="00780E55" w:rsidRPr="00816FD8" w:rsidRDefault="007D192D" w:rsidP="00992DD0">
      <w:pPr>
        <w:numPr>
          <w:ilvl w:val="1"/>
          <w:numId w:val="1"/>
        </w:numPr>
        <w:tabs>
          <w:tab w:val="left" w:pos="0"/>
          <w:tab w:val="left" w:pos="810"/>
          <w:tab w:val="left" w:pos="9000"/>
        </w:tabs>
        <w:ind w:left="0" w:firstLine="0"/>
        <w:rPr>
          <w:rFonts w:ascii="Calibri" w:hAnsi="Calibri" w:cs="Calibri"/>
          <w:i/>
          <w:noProof/>
        </w:rPr>
      </w:pPr>
      <w:r>
        <w:rPr>
          <w:rFonts w:ascii="Calibri" w:hAnsi="Calibri" w:cs="Calibri"/>
          <w:i/>
          <w:noProof/>
        </w:rPr>
        <w:t>Punctajul minim</w:t>
      </w:r>
      <w:r w:rsidR="00780E55" w:rsidRPr="00816FD8">
        <w:rPr>
          <w:rFonts w:ascii="Calibri" w:hAnsi="Calibri" w:cs="Calibri"/>
          <w:i/>
          <w:noProof/>
        </w:rPr>
        <w:t>..............................................................................</w:t>
      </w:r>
      <w:r w:rsidR="00A011C0" w:rsidRPr="00816FD8">
        <w:rPr>
          <w:rFonts w:ascii="Calibri" w:hAnsi="Calibri" w:cs="Calibri"/>
          <w:i/>
          <w:noProof/>
        </w:rPr>
        <w:t>......</w:t>
      </w:r>
      <w:r w:rsidR="00774537">
        <w:rPr>
          <w:rFonts w:ascii="Calibri" w:hAnsi="Calibri" w:cs="Calibri"/>
          <w:i/>
          <w:noProof/>
        </w:rPr>
        <w:t>...</w:t>
      </w:r>
      <w:r w:rsidR="00A011C0" w:rsidRPr="00816FD8">
        <w:rPr>
          <w:rFonts w:ascii="Calibri" w:hAnsi="Calibri" w:cs="Calibri"/>
          <w:i/>
          <w:noProof/>
        </w:rPr>
        <w:t>.............</w:t>
      </w:r>
      <w:r w:rsidR="001050E6" w:rsidRPr="00816FD8">
        <w:rPr>
          <w:rFonts w:ascii="Calibri" w:hAnsi="Calibri" w:cs="Calibri"/>
          <w:i/>
          <w:noProof/>
        </w:rPr>
        <w:t>..............</w:t>
      </w:r>
      <w:r w:rsidR="00A011C0" w:rsidRPr="00816FD8">
        <w:rPr>
          <w:rFonts w:ascii="Calibri" w:hAnsi="Calibri" w:cs="Calibri"/>
          <w:i/>
          <w:noProof/>
        </w:rPr>
        <w:t>..</w:t>
      </w:r>
      <w:r w:rsidR="00780E55" w:rsidRPr="00816FD8">
        <w:rPr>
          <w:rFonts w:ascii="Calibri" w:hAnsi="Calibri" w:cs="Calibri"/>
          <w:i/>
          <w:noProof/>
        </w:rPr>
        <w:t>.</w:t>
      </w:r>
      <w:r>
        <w:rPr>
          <w:rFonts w:ascii="Calibri" w:hAnsi="Calibri" w:cs="Calibri"/>
          <w:i/>
          <w:noProof/>
        </w:rPr>
        <w:t>8</w:t>
      </w:r>
    </w:p>
    <w:p w14:paraId="28012426" w14:textId="77777777" w:rsidR="00780E55" w:rsidRPr="00816FD8" w:rsidRDefault="00780E55" w:rsidP="00992DD0">
      <w:pPr>
        <w:tabs>
          <w:tab w:val="left" w:pos="0"/>
          <w:tab w:val="left" w:pos="900"/>
          <w:tab w:val="left" w:pos="9000"/>
        </w:tabs>
        <w:rPr>
          <w:rFonts w:ascii="Calibri" w:hAnsi="Calibri" w:cs="Calibri"/>
          <w:i/>
          <w:noProof/>
        </w:rPr>
      </w:pPr>
    </w:p>
    <w:p w14:paraId="4ED48A37" w14:textId="77777777" w:rsidR="00780E55" w:rsidRDefault="00896402" w:rsidP="00774537">
      <w:pPr>
        <w:tabs>
          <w:tab w:val="left" w:pos="0"/>
          <w:tab w:val="left" w:pos="851"/>
          <w:tab w:val="left" w:pos="1440"/>
          <w:tab w:val="left" w:pos="9000"/>
        </w:tabs>
        <w:rPr>
          <w:rFonts w:ascii="Calibri" w:hAnsi="Calibri" w:cs="Calibri"/>
          <w:i/>
          <w:noProof/>
        </w:rPr>
      </w:pPr>
      <w:r w:rsidRPr="00816FD8">
        <w:rPr>
          <w:rFonts w:ascii="Calibri" w:hAnsi="Calibri" w:cs="Calibri"/>
          <w:b/>
          <w:noProof/>
        </w:rPr>
        <w:t>CAPITOLUL 4</w:t>
      </w:r>
      <w:r w:rsidR="008D1920" w:rsidRPr="00816FD8">
        <w:rPr>
          <w:rFonts w:ascii="Calibri" w:hAnsi="Calibri" w:cs="Calibri"/>
          <w:b/>
          <w:noProof/>
        </w:rPr>
        <w:t xml:space="preserve"> </w:t>
      </w:r>
      <w:r w:rsidR="00F471D7">
        <w:rPr>
          <w:rFonts w:ascii="Calibri" w:hAnsi="Calibri" w:cs="Calibri"/>
          <w:b/>
          <w:noProof/>
        </w:rPr>
        <w:t xml:space="preserve">CATEGORII DE BENEFICIARI </w:t>
      </w:r>
      <w:r w:rsidR="00F471D7" w:rsidRPr="00F471D7">
        <w:rPr>
          <w:rFonts w:ascii="Calibri" w:hAnsi="Calibri" w:cs="Calibri"/>
          <w:noProof/>
        </w:rPr>
        <w:t>...................................................</w:t>
      </w:r>
      <w:r w:rsidR="00F471D7">
        <w:rPr>
          <w:rFonts w:ascii="Calibri" w:hAnsi="Calibri" w:cs="Calibri"/>
          <w:noProof/>
        </w:rPr>
        <w:t>.............</w:t>
      </w:r>
      <w:r w:rsidR="00F471D7" w:rsidRPr="00F471D7">
        <w:rPr>
          <w:rFonts w:ascii="Calibri" w:hAnsi="Calibri" w:cs="Calibri"/>
          <w:noProof/>
        </w:rPr>
        <w:t>.......</w:t>
      </w:r>
      <w:r w:rsidR="00774537">
        <w:rPr>
          <w:rFonts w:ascii="Calibri" w:hAnsi="Calibri" w:cs="Calibri"/>
          <w:noProof/>
        </w:rPr>
        <w:t>..................</w:t>
      </w:r>
      <w:r w:rsidR="00F471D7" w:rsidRPr="00F471D7">
        <w:rPr>
          <w:rFonts w:ascii="Calibri" w:hAnsi="Calibri" w:cs="Calibri"/>
          <w:noProof/>
        </w:rPr>
        <w:t>.</w:t>
      </w:r>
      <w:r w:rsidR="00F471D7" w:rsidRPr="00F471D7">
        <w:rPr>
          <w:rFonts w:ascii="Calibri" w:hAnsi="Calibri" w:cs="Calibri"/>
          <w:i/>
          <w:noProof/>
        </w:rPr>
        <w:t>9</w:t>
      </w:r>
    </w:p>
    <w:p w14:paraId="4AC7339A" w14:textId="77777777" w:rsidR="00F471D7" w:rsidRDefault="00F471D7" w:rsidP="00992DD0">
      <w:pPr>
        <w:tabs>
          <w:tab w:val="left" w:pos="0"/>
          <w:tab w:val="left" w:pos="851"/>
          <w:tab w:val="left" w:pos="1440"/>
          <w:tab w:val="left" w:pos="9000"/>
        </w:tabs>
        <w:ind w:firstLine="851"/>
        <w:rPr>
          <w:rFonts w:ascii="Calibri" w:hAnsi="Calibri" w:cs="Calibri"/>
          <w:b/>
          <w:noProof/>
        </w:rPr>
      </w:pPr>
    </w:p>
    <w:p w14:paraId="571369B2" w14:textId="77777777" w:rsidR="00F471D7" w:rsidRDefault="00F471D7" w:rsidP="00774537">
      <w:pPr>
        <w:tabs>
          <w:tab w:val="left" w:pos="0"/>
          <w:tab w:val="left" w:pos="851"/>
          <w:tab w:val="left" w:pos="1440"/>
          <w:tab w:val="left" w:pos="9000"/>
        </w:tabs>
        <w:rPr>
          <w:rFonts w:ascii="Calibri" w:hAnsi="Calibri" w:cs="Calibri"/>
          <w:i/>
          <w:noProof/>
        </w:rPr>
      </w:pPr>
      <w:r w:rsidRPr="00816FD8">
        <w:rPr>
          <w:rFonts w:ascii="Calibri" w:hAnsi="Calibri" w:cs="Calibri"/>
          <w:b/>
          <w:noProof/>
        </w:rPr>
        <w:t xml:space="preserve">CAPITOLUL </w:t>
      </w:r>
      <w:r>
        <w:rPr>
          <w:rFonts w:ascii="Calibri" w:hAnsi="Calibri" w:cs="Calibri"/>
          <w:b/>
          <w:noProof/>
        </w:rPr>
        <w:t>5</w:t>
      </w:r>
      <w:r w:rsidRPr="00816FD8">
        <w:rPr>
          <w:rFonts w:ascii="Calibri" w:hAnsi="Calibri" w:cs="Calibri"/>
          <w:b/>
          <w:noProof/>
        </w:rPr>
        <w:t xml:space="preserve"> </w:t>
      </w:r>
      <w:r>
        <w:rPr>
          <w:rFonts w:ascii="Calibri" w:hAnsi="Calibri" w:cs="Calibri"/>
          <w:b/>
          <w:noProof/>
        </w:rPr>
        <w:t>CONDIȚII MINIME PENTRU ACORDAREA SPRIJINULUI</w:t>
      </w:r>
      <w:r w:rsidRPr="00F471D7">
        <w:rPr>
          <w:rFonts w:ascii="Calibri" w:hAnsi="Calibri" w:cs="Calibri"/>
          <w:noProof/>
        </w:rPr>
        <w:t>.........</w:t>
      </w:r>
      <w:r>
        <w:rPr>
          <w:rFonts w:ascii="Calibri" w:hAnsi="Calibri" w:cs="Calibri"/>
          <w:noProof/>
        </w:rPr>
        <w:t>......</w:t>
      </w:r>
      <w:r w:rsidR="00774537">
        <w:rPr>
          <w:rFonts w:ascii="Calibri" w:hAnsi="Calibri" w:cs="Calibri"/>
          <w:noProof/>
        </w:rPr>
        <w:t>...................</w:t>
      </w:r>
      <w:r>
        <w:rPr>
          <w:rFonts w:ascii="Calibri" w:hAnsi="Calibri" w:cs="Calibri"/>
          <w:noProof/>
        </w:rPr>
        <w:t>.......</w:t>
      </w:r>
      <w:r w:rsidRPr="00F471D7">
        <w:rPr>
          <w:rFonts w:ascii="Calibri" w:hAnsi="Calibri" w:cs="Calibri"/>
          <w:noProof/>
        </w:rPr>
        <w:t>........</w:t>
      </w:r>
      <w:r w:rsidRPr="00F471D7">
        <w:rPr>
          <w:rFonts w:ascii="Calibri" w:hAnsi="Calibri" w:cs="Calibri"/>
          <w:i/>
          <w:noProof/>
        </w:rPr>
        <w:t>9</w:t>
      </w:r>
    </w:p>
    <w:p w14:paraId="1ECAA7D5" w14:textId="77777777" w:rsidR="00F471D7" w:rsidRDefault="00F471D7" w:rsidP="00992DD0">
      <w:pPr>
        <w:tabs>
          <w:tab w:val="left" w:pos="0"/>
          <w:tab w:val="left" w:pos="851"/>
          <w:tab w:val="left" w:pos="1440"/>
          <w:tab w:val="left" w:pos="9000"/>
        </w:tabs>
        <w:ind w:firstLine="851"/>
        <w:rPr>
          <w:rFonts w:ascii="Calibri" w:hAnsi="Calibri" w:cs="Calibri"/>
          <w:b/>
          <w:noProof/>
        </w:rPr>
      </w:pPr>
    </w:p>
    <w:p w14:paraId="5F956BDF" w14:textId="77777777" w:rsidR="00F471D7" w:rsidRDefault="00F471D7" w:rsidP="00774537">
      <w:pPr>
        <w:tabs>
          <w:tab w:val="left" w:pos="0"/>
          <w:tab w:val="left" w:pos="851"/>
          <w:tab w:val="left" w:pos="1440"/>
          <w:tab w:val="left" w:pos="9000"/>
        </w:tabs>
        <w:rPr>
          <w:rFonts w:ascii="Calibri" w:hAnsi="Calibri" w:cs="Calibri"/>
          <w:i/>
          <w:noProof/>
        </w:rPr>
      </w:pPr>
      <w:r w:rsidRPr="00816FD8">
        <w:rPr>
          <w:rFonts w:ascii="Calibri" w:hAnsi="Calibri" w:cs="Calibri"/>
          <w:b/>
          <w:noProof/>
        </w:rPr>
        <w:t xml:space="preserve">CAPITOLUL </w:t>
      </w:r>
      <w:r>
        <w:rPr>
          <w:rFonts w:ascii="Calibri" w:hAnsi="Calibri" w:cs="Calibri"/>
          <w:b/>
          <w:noProof/>
        </w:rPr>
        <w:t>6</w:t>
      </w:r>
      <w:r w:rsidRPr="00816FD8">
        <w:rPr>
          <w:rFonts w:ascii="Calibri" w:hAnsi="Calibri" w:cs="Calibri"/>
          <w:b/>
          <w:noProof/>
        </w:rPr>
        <w:t xml:space="preserve"> </w:t>
      </w:r>
      <w:r>
        <w:rPr>
          <w:rFonts w:ascii="Calibri" w:hAnsi="Calibri" w:cs="Calibri"/>
          <w:b/>
          <w:noProof/>
        </w:rPr>
        <w:t>CHELTUIELI ELIGIBILE ȘI NEELIGIBILE</w:t>
      </w:r>
    </w:p>
    <w:p w14:paraId="02582D85" w14:textId="77777777" w:rsidR="00780E55" w:rsidRPr="00F471D7" w:rsidRDefault="00F471D7" w:rsidP="00992DD0">
      <w:pPr>
        <w:tabs>
          <w:tab w:val="left" w:pos="0"/>
          <w:tab w:val="left" w:pos="851"/>
          <w:tab w:val="left" w:pos="1440"/>
          <w:tab w:val="left" w:pos="9000"/>
        </w:tabs>
        <w:rPr>
          <w:rFonts w:ascii="Calibri" w:hAnsi="Calibri" w:cs="Calibri"/>
          <w:i/>
          <w:noProof/>
        </w:rPr>
      </w:pPr>
      <w:r>
        <w:rPr>
          <w:rFonts w:ascii="Calibri" w:hAnsi="Calibri" w:cs="Calibri"/>
          <w:i/>
          <w:noProof/>
        </w:rPr>
        <w:t xml:space="preserve">6.1 </w:t>
      </w:r>
      <w:r>
        <w:rPr>
          <w:rFonts w:ascii="Calibri" w:hAnsi="Calibri" w:cs="Calibri"/>
          <w:i/>
          <w:noProof/>
        </w:rPr>
        <w:tab/>
        <w:t>Tipuri de investiții și cheltuieli eligibile</w:t>
      </w:r>
      <w:r w:rsidR="00FA167A">
        <w:rPr>
          <w:rFonts w:ascii="Calibri" w:hAnsi="Calibri" w:cs="Calibri"/>
          <w:i/>
          <w:noProof/>
        </w:rPr>
        <w:t xml:space="preserve"> </w:t>
      </w:r>
      <w:r w:rsidR="00780E55" w:rsidRPr="00816FD8">
        <w:rPr>
          <w:rFonts w:ascii="Calibri" w:hAnsi="Calibri" w:cs="Calibri"/>
          <w:i/>
          <w:noProof/>
        </w:rPr>
        <w:t>...</w:t>
      </w:r>
      <w:r w:rsidR="00FA167A">
        <w:rPr>
          <w:rFonts w:ascii="Calibri" w:hAnsi="Calibri" w:cs="Calibri"/>
          <w:i/>
          <w:noProof/>
        </w:rPr>
        <w:t>.</w:t>
      </w:r>
      <w:r w:rsidR="00780E55" w:rsidRPr="00816FD8">
        <w:rPr>
          <w:rFonts w:ascii="Calibri" w:hAnsi="Calibri" w:cs="Calibri"/>
          <w:i/>
          <w:noProof/>
        </w:rPr>
        <w:t>........................</w:t>
      </w:r>
      <w:r w:rsidR="00A011C0" w:rsidRPr="00816FD8">
        <w:rPr>
          <w:rFonts w:ascii="Calibri" w:hAnsi="Calibri" w:cs="Calibri"/>
          <w:i/>
          <w:noProof/>
        </w:rPr>
        <w:t>................</w:t>
      </w:r>
      <w:r w:rsidR="00780E55" w:rsidRPr="00816FD8">
        <w:rPr>
          <w:rFonts w:ascii="Calibri" w:hAnsi="Calibri" w:cs="Calibri"/>
          <w:i/>
          <w:noProof/>
        </w:rPr>
        <w:t>.</w:t>
      </w:r>
      <w:r w:rsidR="001050E6" w:rsidRPr="00816FD8">
        <w:rPr>
          <w:rFonts w:ascii="Calibri" w:hAnsi="Calibri" w:cs="Calibri"/>
          <w:i/>
          <w:noProof/>
        </w:rPr>
        <w:t>..</w:t>
      </w:r>
      <w:r>
        <w:rPr>
          <w:rFonts w:ascii="Calibri" w:hAnsi="Calibri" w:cs="Calibri"/>
          <w:i/>
          <w:noProof/>
        </w:rPr>
        <w:t>...</w:t>
      </w:r>
      <w:r w:rsidR="00774537">
        <w:rPr>
          <w:rFonts w:ascii="Calibri" w:hAnsi="Calibri" w:cs="Calibri"/>
          <w:i/>
          <w:noProof/>
        </w:rPr>
        <w:t>...</w:t>
      </w:r>
      <w:r>
        <w:rPr>
          <w:rFonts w:ascii="Calibri" w:hAnsi="Calibri" w:cs="Calibri"/>
          <w:i/>
          <w:noProof/>
        </w:rPr>
        <w:t>................</w:t>
      </w:r>
      <w:r w:rsidR="001050E6" w:rsidRPr="00816FD8">
        <w:rPr>
          <w:rFonts w:ascii="Calibri" w:hAnsi="Calibri" w:cs="Calibri"/>
          <w:i/>
          <w:noProof/>
        </w:rPr>
        <w:t>............</w:t>
      </w:r>
      <w:r w:rsidR="00774537">
        <w:rPr>
          <w:rFonts w:ascii="Calibri" w:hAnsi="Calibri" w:cs="Calibri"/>
          <w:i/>
          <w:noProof/>
        </w:rPr>
        <w:t>11</w:t>
      </w:r>
    </w:p>
    <w:p w14:paraId="0BD70330" w14:textId="77777777" w:rsidR="00780E55" w:rsidRPr="00816FD8" w:rsidRDefault="00F471D7" w:rsidP="00992DD0">
      <w:pPr>
        <w:tabs>
          <w:tab w:val="left" w:pos="0"/>
          <w:tab w:val="left" w:pos="810"/>
          <w:tab w:val="left" w:pos="9000"/>
        </w:tabs>
        <w:rPr>
          <w:rFonts w:ascii="Calibri" w:hAnsi="Calibri" w:cs="Calibri"/>
          <w:noProof/>
        </w:rPr>
      </w:pPr>
      <w:r>
        <w:rPr>
          <w:rFonts w:ascii="Calibri" w:hAnsi="Calibri" w:cs="Calibri"/>
          <w:i/>
          <w:noProof/>
        </w:rPr>
        <w:t>6.2</w:t>
      </w:r>
      <w:r>
        <w:rPr>
          <w:rFonts w:ascii="Calibri" w:hAnsi="Calibri" w:cs="Calibri"/>
          <w:i/>
          <w:noProof/>
        </w:rPr>
        <w:tab/>
        <w:t>Tipuri de investiții și cheltuieli neeligibile</w:t>
      </w:r>
      <w:r w:rsidR="00780E55" w:rsidRPr="00816FD8">
        <w:rPr>
          <w:rFonts w:ascii="Calibri" w:hAnsi="Calibri" w:cs="Calibri"/>
          <w:i/>
          <w:noProof/>
        </w:rPr>
        <w:t>.............................</w:t>
      </w:r>
      <w:r w:rsidR="00A011C0" w:rsidRPr="00816FD8">
        <w:rPr>
          <w:rFonts w:ascii="Calibri" w:hAnsi="Calibri" w:cs="Calibri"/>
          <w:i/>
          <w:noProof/>
        </w:rPr>
        <w:t>..</w:t>
      </w:r>
      <w:r w:rsidR="001050E6" w:rsidRPr="00816FD8">
        <w:rPr>
          <w:rFonts w:ascii="Calibri" w:hAnsi="Calibri" w:cs="Calibri"/>
          <w:i/>
          <w:noProof/>
        </w:rPr>
        <w:t>..............</w:t>
      </w:r>
      <w:r w:rsidR="00A011C0" w:rsidRPr="00816FD8">
        <w:rPr>
          <w:rFonts w:ascii="Calibri" w:hAnsi="Calibri" w:cs="Calibri"/>
          <w:i/>
          <w:noProof/>
        </w:rPr>
        <w:t>....</w:t>
      </w:r>
      <w:r w:rsidR="00774537">
        <w:rPr>
          <w:rFonts w:ascii="Calibri" w:hAnsi="Calibri" w:cs="Calibri"/>
          <w:i/>
          <w:noProof/>
        </w:rPr>
        <w:t>..</w:t>
      </w:r>
      <w:r w:rsidR="00A011C0" w:rsidRPr="00816FD8">
        <w:rPr>
          <w:rFonts w:ascii="Calibri" w:hAnsi="Calibri" w:cs="Calibri"/>
          <w:i/>
          <w:noProof/>
        </w:rPr>
        <w:t>.</w:t>
      </w:r>
      <w:r>
        <w:rPr>
          <w:rFonts w:ascii="Calibri" w:hAnsi="Calibri" w:cs="Calibri"/>
          <w:i/>
          <w:noProof/>
        </w:rPr>
        <w:t>........</w:t>
      </w:r>
      <w:r w:rsidR="00A011C0" w:rsidRPr="00816FD8">
        <w:rPr>
          <w:rFonts w:ascii="Calibri" w:hAnsi="Calibri" w:cs="Calibri"/>
          <w:i/>
          <w:noProof/>
        </w:rPr>
        <w:t>...............</w:t>
      </w:r>
      <w:r w:rsidR="00780E55" w:rsidRPr="00816FD8">
        <w:rPr>
          <w:rFonts w:ascii="Calibri" w:hAnsi="Calibri" w:cs="Calibri"/>
          <w:i/>
          <w:noProof/>
        </w:rPr>
        <w:t>...</w:t>
      </w:r>
      <w:r w:rsidR="00774537">
        <w:rPr>
          <w:rFonts w:ascii="Calibri" w:hAnsi="Calibri" w:cs="Calibri"/>
          <w:i/>
          <w:noProof/>
        </w:rPr>
        <w:t>13</w:t>
      </w:r>
    </w:p>
    <w:p w14:paraId="52A200EF" w14:textId="77777777" w:rsidR="00665E29" w:rsidRDefault="00665E29" w:rsidP="00992DD0">
      <w:pPr>
        <w:tabs>
          <w:tab w:val="left" w:pos="0"/>
          <w:tab w:val="left" w:pos="851"/>
          <w:tab w:val="left" w:pos="1440"/>
          <w:tab w:val="left" w:pos="9000"/>
        </w:tabs>
        <w:ind w:firstLine="851"/>
        <w:rPr>
          <w:rFonts w:ascii="Calibri" w:hAnsi="Calibri" w:cs="Calibri"/>
          <w:b/>
          <w:noProof/>
        </w:rPr>
      </w:pPr>
    </w:p>
    <w:p w14:paraId="2C0AC003" w14:textId="77777777" w:rsidR="00665E29" w:rsidRDefault="00665E29" w:rsidP="00774537">
      <w:pPr>
        <w:tabs>
          <w:tab w:val="left" w:pos="0"/>
          <w:tab w:val="left" w:pos="851"/>
          <w:tab w:val="left" w:pos="1440"/>
          <w:tab w:val="left" w:pos="9000"/>
        </w:tabs>
        <w:rPr>
          <w:rFonts w:ascii="Calibri" w:hAnsi="Calibri" w:cs="Calibri"/>
          <w:i/>
          <w:noProof/>
        </w:rPr>
      </w:pPr>
      <w:r w:rsidRPr="00816FD8">
        <w:rPr>
          <w:rFonts w:ascii="Calibri" w:hAnsi="Calibri" w:cs="Calibri"/>
          <w:b/>
          <w:noProof/>
        </w:rPr>
        <w:t xml:space="preserve">CAPITOLUL </w:t>
      </w:r>
      <w:r>
        <w:rPr>
          <w:rFonts w:ascii="Calibri" w:hAnsi="Calibri" w:cs="Calibri"/>
          <w:b/>
          <w:noProof/>
        </w:rPr>
        <w:t>7</w:t>
      </w:r>
      <w:r w:rsidRPr="00816FD8">
        <w:rPr>
          <w:rFonts w:ascii="Calibri" w:hAnsi="Calibri" w:cs="Calibri"/>
          <w:b/>
          <w:noProof/>
        </w:rPr>
        <w:t xml:space="preserve"> </w:t>
      </w:r>
      <w:r>
        <w:rPr>
          <w:rFonts w:ascii="Calibri" w:hAnsi="Calibri" w:cs="Calibri"/>
          <w:b/>
          <w:noProof/>
        </w:rPr>
        <w:t xml:space="preserve">SELECȚIA PROIECTELOR </w:t>
      </w:r>
      <w:r w:rsidRPr="00F471D7">
        <w:rPr>
          <w:rFonts w:ascii="Calibri" w:hAnsi="Calibri" w:cs="Calibri"/>
          <w:noProof/>
        </w:rPr>
        <w:t>...................................................</w:t>
      </w:r>
      <w:r>
        <w:rPr>
          <w:rFonts w:ascii="Calibri" w:hAnsi="Calibri" w:cs="Calibri"/>
          <w:noProof/>
        </w:rPr>
        <w:t>...........</w:t>
      </w:r>
      <w:r w:rsidR="00774537">
        <w:rPr>
          <w:rFonts w:ascii="Calibri" w:hAnsi="Calibri" w:cs="Calibri"/>
          <w:noProof/>
        </w:rPr>
        <w:t>................</w:t>
      </w:r>
      <w:r>
        <w:rPr>
          <w:rFonts w:ascii="Calibri" w:hAnsi="Calibri" w:cs="Calibri"/>
          <w:noProof/>
        </w:rPr>
        <w:t>........</w:t>
      </w:r>
      <w:r w:rsidRPr="00F471D7">
        <w:rPr>
          <w:rFonts w:ascii="Calibri" w:hAnsi="Calibri" w:cs="Calibri"/>
          <w:noProof/>
        </w:rPr>
        <w:t>........</w:t>
      </w:r>
      <w:r w:rsidR="00774537">
        <w:rPr>
          <w:rFonts w:ascii="Calibri" w:hAnsi="Calibri" w:cs="Calibri"/>
          <w:i/>
          <w:noProof/>
        </w:rPr>
        <w:t>14</w:t>
      </w:r>
    </w:p>
    <w:p w14:paraId="3374EC90" w14:textId="77777777" w:rsidR="00780E55" w:rsidRDefault="00780E55" w:rsidP="00992DD0">
      <w:pPr>
        <w:tabs>
          <w:tab w:val="left" w:pos="0"/>
          <w:tab w:val="left" w:pos="7380"/>
          <w:tab w:val="left" w:pos="9000"/>
        </w:tabs>
        <w:rPr>
          <w:rFonts w:ascii="Calibri" w:hAnsi="Calibri" w:cs="Calibri"/>
          <w:i/>
          <w:noProof/>
        </w:rPr>
      </w:pPr>
    </w:p>
    <w:p w14:paraId="27A41001" w14:textId="77777777" w:rsidR="00665E29" w:rsidRPr="00AF6218" w:rsidRDefault="00665E29" w:rsidP="00774537">
      <w:pPr>
        <w:tabs>
          <w:tab w:val="left" w:pos="0"/>
          <w:tab w:val="left" w:pos="851"/>
          <w:tab w:val="left" w:pos="1440"/>
          <w:tab w:val="left" w:pos="9000"/>
        </w:tabs>
        <w:rPr>
          <w:rFonts w:ascii="Calibri" w:hAnsi="Calibri" w:cs="Calibri"/>
          <w:i/>
          <w:noProof/>
        </w:rPr>
      </w:pPr>
      <w:r w:rsidRPr="00816FD8">
        <w:rPr>
          <w:rFonts w:ascii="Calibri" w:hAnsi="Calibri" w:cs="Calibri"/>
          <w:b/>
          <w:noProof/>
        </w:rPr>
        <w:t xml:space="preserve">CAPITOLUL </w:t>
      </w:r>
      <w:r>
        <w:rPr>
          <w:rFonts w:ascii="Calibri" w:hAnsi="Calibri" w:cs="Calibri"/>
          <w:b/>
          <w:noProof/>
        </w:rPr>
        <w:t>8</w:t>
      </w:r>
      <w:r w:rsidRPr="00816FD8">
        <w:rPr>
          <w:rFonts w:ascii="Calibri" w:hAnsi="Calibri" w:cs="Calibri"/>
          <w:b/>
          <w:noProof/>
        </w:rPr>
        <w:t xml:space="preserve"> </w:t>
      </w:r>
      <w:r>
        <w:rPr>
          <w:rFonts w:ascii="Calibri" w:hAnsi="Calibri" w:cs="Calibri"/>
          <w:b/>
          <w:noProof/>
        </w:rPr>
        <w:t>VALOAREA SPRIJINULUI NERAMBURSABIL</w:t>
      </w:r>
      <w:r w:rsidRPr="00F471D7">
        <w:rPr>
          <w:rFonts w:ascii="Calibri" w:hAnsi="Calibri" w:cs="Calibri"/>
          <w:noProof/>
        </w:rPr>
        <w:t>.....</w:t>
      </w:r>
      <w:r>
        <w:rPr>
          <w:rFonts w:ascii="Calibri" w:hAnsi="Calibri" w:cs="Calibri"/>
          <w:noProof/>
        </w:rPr>
        <w:t>......</w:t>
      </w:r>
      <w:r w:rsidRPr="00F471D7">
        <w:rPr>
          <w:rFonts w:ascii="Calibri" w:hAnsi="Calibri" w:cs="Calibri"/>
          <w:noProof/>
        </w:rPr>
        <w:t>..........</w:t>
      </w:r>
      <w:r>
        <w:rPr>
          <w:rFonts w:ascii="Calibri" w:hAnsi="Calibri" w:cs="Calibri"/>
          <w:noProof/>
        </w:rPr>
        <w:t>....</w:t>
      </w:r>
      <w:r w:rsidR="00774537">
        <w:rPr>
          <w:rFonts w:ascii="Calibri" w:hAnsi="Calibri" w:cs="Calibri"/>
          <w:noProof/>
        </w:rPr>
        <w:t>.................</w:t>
      </w:r>
      <w:r>
        <w:rPr>
          <w:rFonts w:ascii="Calibri" w:hAnsi="Calibri" w:cs="Calibri"/>
          <w:noProof/>
        </w:rPr>
        <w:t>...............</w:t>
      </w:r>
      <w:r w:rsidRPr="00F471D7">
        <w:rPr>
          <w:rFonts w:ascii="Calibri" w:hAnsi="Calibri" w:cs="Calibri"/>
          <w:noProof/>
        </w:rPr>
        <w:t>........</w:t>
      </w:r>
      <w:r w:rsidR="00774537">
        <w:rPr>
          <w:rFonts w:ascii="Calibri" w:hAnsi="Calibri" w:cs="Calibri"/>
          <w:i/>
          <w:noProof/>
        </w:rPr>
        <w:t>16</w:t>
      </w:r>
    </w:p>
    <w:p w14:paraId="5C06B8F9" w14:textId="77777777" w:rsidR="00572EA8" w:rsidRPr="00AF6218" w:rsidRDefault="00572EA8" w:rsidP="00992DD0">
      <w:pPr>
        <w:tabs>
          <w:tab w:val="left" w:pos="0"/>
          <w:tab w:val="left" w:pos="851"/>
          <w:tab w:val="left" w:pos="1440"/>
          <w:tab w:val="left" w:pos="9000"/>
        </w:tabs>
        <w:ind w:firstLine="851"/>
        <w:rPr>
          <w:rFonts w:ascii="Calibri" w:hAnsi="Calibri" w:cs="Calibri"/>
          <w:i/>
          <w:noProof/>
        </w:rPr>
      </w:pPr>
    </w:p>
    <w:p w14:paraId="08F314A8" w14:textId="77777777" w:rsidR="00572EA8" w:rsidRDefault="00572EA8" w:rsidP="00992DD0">
      <w:pPr>
        <w:ind w:hanging="49"/>
        <w:rPr>
          <w:rFonts w:ascii="Calibri" w:hAnsi="Calibri" w:cs="Calibri"/>
          <w:i/>
          <w:noProof/>
        </w:rPr>
      </w:pPr>
      <w:r w:rsidRPr="00816FD8">
        <w:rPr>
          <w:rFonts w:ascii="Calibri" w:hAnsi="Calibri" w:cs="Calibri"/>
          <w:b/>
          <w:noProof/>
        </w:rPr>
        <w:t xml:space="preserve">CAPITOLUL </w:t>
      </w:r>
      <w:r>
        <w:rPr>
          <w:rFonts w:ascii="Calibri" w:hAnsi="Calibri" w:cs="Calibri"/>
          <w:b/>
          <w:noProof/>
        </w:rPr>
        <w:t>9</w:t>
      </w:r>
      <w:r w:rsidRPr="00816FD8">
        <w:rPr>
          <w:rFonts w:ascii="Calibri" w:hAnsi="Calibri" w:cs="Calibri"/>
          <w:b/>
          <w:noProof/>
        </w:rPr>
        <w:t xml:space="preserve"> </w:t>
      </w:r>
      <w:r>
        <w:rPr>
          <w:rFonts w:ascii="Calibri" w:hAnsi="Calibri" w:cs="Calibri"/>
          <w:b/>
          <w:noProof/>
        </w:rPr>
        <w:t xml:space="preserve">COMPLETAREA, DEPUNEREA ȘI VERIFICAREA DOSARULUI CERERE DE </w:t>
      </w:r>
      <w:r>
        <w:rPr>
          <w:rFonts w:ascii="Calibri" w:hAnsi="Calibri" w:cs="Calibri"/>
          <w:b/>
          <w:noProof/>
        </w:rPr>
        <w:tab/>
      </w:r>
      <w:r>
        <w:rPr>
          <w:rFonts w:ascii="Calibri" w:hAnsi="Calibri" w:cs="Calibri"/>
          <w:b/>
          <w:noProof/>
        </w:rPr>
        <w:tab/>
      </w:r>
      <w:r>
        <w:rPr>
          <w:rFonts w:ascii="Calibri" w:hAnsi="Calibri" w:cs="Calibri"/>
          <w:b/>
          <w:noProof/>
        </w:rPr>
        <w:tab/>
      </w:r>
      <w:r>
        <w:rPr>
          <w:rFonts w:ascii="Calibri" w:hAnsi="Calibri" w:cs="Calibri"/>
          <w:b/>
          <w:noProof/>
        </w:rPr>
        <w:tab/>
      </w:r>
      <w:r>
        <w:rPr>
          <w:rFonts w:ascii="Calibri" w:hAnsi="Calibri" w:cs="Calibri"/>
          <w:b/>
          <w:noProof/>
        </w:rPr>
        <w:tab/>
        <w:t>FINANȚARE</w:t>
      </w:r>
      <w:r w:rsidRPr="00F471D7">
        <w:rPr>
          <w:rFonts w:ascii="Calibri" w:hAnsi="Calibri" w:cs="Calibri"/>
          <w:noProof/>
        </w:rPr>
        <w:t>.....</w:t>
      </w:r>
      <w:r>
        <w:rPr>
          <w:rFonts w:ascii="Calibri" w:hAnsi="Calibri" w:cs="Calibri"/>
          <w:noProof/>
        </w:rPr>
        <w:t>......</w:t>
      </w:r>
      <w:r w:rsidRPr="00F471D7">
        <w:rPr>
          <w:rFonts w:ascii="Calibri" w:hAnsi="Calibri" w:cs="Calibri"/>
          <w:noProof/>
        </w:rPr>
        <w:t>..........</w:t>
      </w:r>
      <w:r>
        <w:rPr>
          <w:rFonts w:ascii="Calibri" w:hAnsi="Calibri" w:cs="Calibri"/>
          <w:noProof/>
        </w:rPr>
        <w:t>..................................................</w:t>
      </w:r>
      <w:r w:rsidR="00774537">
        <w:rPr>
          <w:rFonts w:ascii="Calibri" w:hAnsi="Calibri" w:cs="Calibri"/>
          <w:noProof/>
        </w:rPr>
        <w:t>................</w:t>
      </w:r>
      <w:r>
        <w:rPr>
          <w:rFonts w:ascii="Calibri" w:hAnsi="Calibri" w:cs="Calibri"/>
          <w:noProof/>
        </w:rPr>
        <w:t>.........................................</w:t>
      </w:r>
      <w:r w:rsidRPr="00F471D7">
        <w:rPr>
          <w:rFonts w:ascii="Calibri" w:hAnsi="Calibri" w:cs="Calibri"/>
          <w:noProof/>
        </w:rPr>
        <w:t>........</w:t>
      </w:r>
      <w:r w:rsidR="00774537">
        <w:rPr>
          <w:rFonts w:ascii="Calibri" w:hAnsi="Calibri" w:cs="Calibri"/>
          <w:i/>
          <w:noProof/>
        </w:rPr>
        <w:t>16</w:t>
      </w:r>
    </w:p>
    <w:p w14:paraId="706C2F98" w14:textId="77777777" w:rsidR="00665E29" w:rsidRDefault="00665E29" w:rsidP="00992DD0">
      <w:pPr>
        <w:tabs>
          <w:tab w:val="left" w:pos="0"/>
          <w:tab w:val="left" w:pos="7380"/>
          <w:tab w:val="left" w:pos="9000"/>
        </w:tabs>
        <w:rPr>
          <w:rFonts w:ascii="Calibri" w:hAnsi="Calibri" w:cs="Calibri"/>
          <w:i/>
          <w:noProof/>
        </w:rPr>
      </w:pPr>
    </w:p>
    <w:p w14:paraId="016ACDC3" w14:textId="77777777" w:rsidR="00C53317" w:rsidRDefault="00C53317" w:rsidP="00992DD0">
      <w:pPr>
        <w:tabs>
          <w:tab w:val="left" w:pos="0"/>
          <w:tab w:val="left" w:pos="851"/>
          <w:tab w:val="left" w:pos="1440"/>
          <w:tab w:val="left" w:pos="9000"/>
        </w:tabs>
        <w:rPr>
          <w:rFonts w:ascii="Calibri" w:hAnsi="Calibri" w:cs="Calibri"/>
          <w:i/>
          <w:noProof/>
        </w:rPr>
      </w:pPr>
      <w:r>
        <w:rPr>
          <w:rFonts w:ascii="Calibri" w:hAnsi="Calibri" w:cs="Calibri"/>
          <w:i/>
          <w:noProof/>
        </w:rPr>
        <w:t xml:space="preserve">9.1 </w:t>
      </w:r>
      <w:r>
        <w:rPr>
          <w:rFonts w:ascii="Calibri" w:hAnsi="Calibri" w:cs="Calibri"/>
          <w:i/>
          <w:noProof/>
        </w:rPr>
        <w:tab/>
        <w:t xml:space="preserve">Completarea Cererii de Finanțare </w:t>
      </w:r>
      <w:r w:rsidRPr="00816FD8">
        <w:rPr>
          <w:rFonts w:ascii="Calibri" w:hAnsi="Calibri" w:cs="Calibri"/>
          <w:i/>
          <w:noProof/>
        </w:rPr>
        <w:t>...</w:t>
      </w:r>
      <w:r>
        <w:rPr>
          <w:rFonts w:ascii="Calibri" w:hAnsi="Calibri" w:cs="Calibri"/>
          <w:i/>
          <w:noProof/>
        </w:rPr>
        <w:t>.</w:t>
      </w:r>
      <w:r w:rsidRPr="00816FD8">
        <w:rPr>
          <w:rFonts w:ascii="Calibri" w:hAnsi="Calibri" w:cs="Calibri"/>
          <w:i/>
          <w:noProof/>
        </w:rPr>
        <w:t>.............................</w:t>
      </w:r>
      <w:r w:rsidR="00774537">
        <w:rPr>
          <w:rFonts w:ascii="Calibri" w:hAnsi="Calibri" w:cs="Calibri"/>
          <w:i/>
          <w:noProof/>
        </w:rPr>
        <w:t>.</w:t>
      </w:r>
      <w:r w:rsidRPr="00816FD8">
        <w:rPr>
          <w:rFonts w:ascii="Calibri" w:hAnsi="Calibri" w:cs="Calibri"/>
          <w:i/>
          <w:noProof/>
        </w:rPr>
        <w:t>..............</w:t>
      </w:r>
      <w:r>
        <w:rPr>
          <w:rFonts w:ascii="Calibri" w:hAnsi="Calibri" w:cs="Calibri"/>
          <w:i/>
          <w:noProof/>
        </w:rPr>
        <w:t>...................</w:t>
      </w:r>
      <w:r w:rsidRPr="00816FD8">
        <w:rPr>
          <w:rFonts w:ascii="Calibri" w:hAnsi="Calibri" w:cs="Calibri"/>
          <w:i/>
          <w:noProof/>
        </w:rPr>
        <w:t>......</w:t>
      </w:r>
      <w:r w:rsidR="00AF6218">
        <w:rPr>
          <w:rFonts w:ascii="Calibri" w:hAnsi="Calibri" w:cs="Calibri"/>
          <w:i/>
          <w:noProof/>
        </w:rPr>
        <w:t>........</w:t>
      </w:r>
      <w:r w:rsidRPr="00816FD8">
        <w:rPr>
          <w:rFonts w:ascii="Calibri" w:hAnsi="Calibri" w:cs="Calibri"/>
          <w:i/>
          <w:noProof/>
        </w:rPr>
        <w:t>......</w:t>
      </w:r>
      <w:r w:rsidR="00774537">
        <w:rPr>
          <w:rFonts w:ascii="Calibri" w:hAnsi="Calibri" w:cs="Calibri"/>
          <w:i/>
          <w:noProof/>
        </w:rPr>
        <w:t>17</w:t>
      </w:r>
    </w:p>
    <w:p w14:paraId="796468E9" w14:textId="77777777" w:rsidR="00AF6218" w:rsidRPr="00F471D7" w:rsidRDefault="00AF6218" w:rsidP="00992DD0">
      <w:pPr>
        <w:tabs>
          <w:tab w:val="left" w:pos="0"/>
          <w:tab w:val="left" w:pos="851"/>
          <w:tab w:val="left" w:pos="1440"/>
          <w:tab w:val="left" w:pos="9000"/>
        </w:tabs>
        <w:rPr>
          <w:rFonts w:ascii="Calibri" w:hAnsi="Calibri" w:cs="Calibri"/>
          <w:i/>
          <w:noProof/>
        </w:rPr>
      </w:pPr>
      <w:r>
        <w:rPr>
          <w:rFonts w:ascii="Calibri" w:hAnsi="Calibri" w:cs="Calibri"/>
          <w:i/>
          <w:noProof/>
        </w:rPr>
        <w:t xml:space="preserve">9.2 </w:t>
      </w:r>
      <w:r>
        <w:rPr>
          <w:rFonts w:ascii="Calibri" w:hAnsi="Calibri" w:cs="Calibri"/>
          <w:i/>
          <w:noProof/>
        </w:rPr>
        <w:tab/>
        <w:t>Depunerea Dosarului Cerere de Finanțare</w:t>
      </w:r>
      <w:r w:rsidRPr="00816FD8">
        <w:rPr>
          <w:rFonts w:ascii="Calibri" w:hAnsi="Calibri" w:cs="Calibri"/>
          <w:i/>
          <w:noProof/>
        </w:rPr>
        <w:t>.......................</w:t>
      </w:r>
      <w:r w:rsidR="00774537">
        <w:rPr>
          <w:rFonts w:ascii="Calibri" w:hAnsi="Calibri" w:cs="Calibri"/>
          <w:i/>
          <w:noProof/>
        </w:rPr>
        <w:t>..</w:t>
      </w:r>
      <w:r w:rsidRPr="00816FD8">
        <w:rPr>
          <w:rFonts w:ascii="Calibri" w:hAnsi="Calibri" w:cs="Calibri"/>
          <w:i/>
          <w:noProof/>
        </w:rPr>
        <w:t>...................</w:t>
      </w:r>
      <w:r>
        <w:rPr>
          <w:rFonts w:ascii="Calibri" w:hAnsi="Calibri" w:cs="Calibri"/>
          <w:i/>
          <w:noProof/>
        </w:rPr>
        <w:t>...................</w:t>
      </w:r>
      <w:r w:rsidRPr="00816FD8">
        <w:rPr>
          <w:rFonts w:ascii="Calibri" w:hAnsi="Calibri" w:cs="Calibri"/>
          <w:i/>
          <w:noProof/>
        </w:rPr>
        <w:t>............</w:t>
      </w:r>
      <w:r w:rsidR="00774537">
        <w:rPr>
          <w:rFonts w:ascii="Calibri" w:hAnsi="Calibri" w:cs="Calibri"/>
          <w:i/>
          <w:noProof/>
        </w:rPr>
        <w:t>17</w:t>
      </w:r>
    </w:p>
    <w:p w14:paraId="1C199FE5" w14:textId="77777777" w:rsidR="00AF6218" w:rsidRPr="00F471D7" w:rsidRDefault="00AF6218" w:rsidP="00992DD0">
      <w:pPr>
        <w:tabs>
          <w:tab w:val="left" w:pos="0"/>
          <w:tab w:val="left" w:pos="851"/>
          <w:tab w:val="left" w:pos="1440"/>
          <w:tab w:val="left" w:pos="9000"/>
        </w:tabs>
        <w:rPr>
          <w:rFonts w:ascii="Calibri" w:hAnsi="Calibri" w:cs="Calibri"/>
          <w:i/>
          <w:noProof/>
        </w:rPr>
      </w:pPr>
      <w:r>
        <w:rPr>
          <w:rFonts w:ascii="Calibri" w:hAnsi="Calibri" w:cs="Calibri"/>
          <w:i/>
          <w:noProof/>
        </w:rPr>
        <w:t xml:space="preserve">9.3 </w:t>
      </w:r>
      <w:r>
        <w:rPr>
          <w:rFonts w:ascii="Calibri" w:hAnsi="Calibri" w:cs="Calibri"/>
          <w:i/>
          <w:noProof/>
        </w:rPr>
        <w:tab/>
        <w:t>Verificarea Dosarului Cerere de Finanțare</w:t>
      </w:r>
      <w:r w:rsidRPr="00816FD8">
        <w:rPr>
          <w:rFonts w:ascii="Calibri" w:hAnsi="Calibri" w:cs="Calibri"/>
          <w:i/>
          <w:noProof/>
        </w:rPr>
        <w:t>...........................</w:t>
      </w:r>
      <w:r w:rsidR="00774537">
        <w:rPr>
          <w:rFonts w:ascii="Calibri" w:hAnsi="Calibri" w:cs="Calibri"/>
          <w:i/>
          <w:noProof/>
        </w:rPr>
        <w:t>..</w:t>
      </w:r>
      <w:r w:rsidRPr="00816FD8">
        <w:rPr>
          <w:rFonts w:ascii="Calibri" w:hAnsi="Calibri" w:cs="Calibri"/>
          <w:i/>
          <w:noProof/>
        </w:rPr>
        <w:t>...............</w:t>
      </w:r>
      <w:r>
        <w:rPr>
          <w:rFonts w:ascii="Calibri" w:hAnsi="Calibri" w:cs="Calibri"/>
          <w:i/>
          <w:noProof/>
        </w:rPr>
        <w:t>...................</w:t>
      </w:r>
      <w:r w:rsidRPr="00816FD8">
        <w:rPr>
          <w:rFonts w:ascii="Calibri" w:hAnsi="Calibri" w:cs="Calibri"/>
          <w:i/>
          <w:noProof/>
        </w:rPr>
        <w:t>............</w:t>
      </w:r>
      <w:r>
        <w:rPr>
          <w:rFonts w:ascii="Calibri" w:hAnsi="Calibri" w:cs="Calibri"/>
          <w:i/>
          <w:noProof/>
        </w:rPr>
        <w:t>2</w:t>
      </w:r>
      <w:r w:rsidR="00774537">
        <w:rPr>
          <w:rFonts w:ascii="Calibri" w:hAnsi="Calibri" w:cs="Calibri"/>
          <w:i/>
          <w:noProof/>
        </w:rPr>
        <w:t>0</w:t>
      </w:r>
    </w:p>
    <w:p w14:paraId="1E17CCC4" w14:textId="77777777" w:rsidR="00AF6218" w:rsidRPr="00F471D7" w:rsidRDefault="00AF6218" w:rsidP="00992DD0">
      <w:pPr>
        <w:tabs>
          <w:tab w:val="left" w:pos="0"/>
          <w:tab w:val="left" w:pos="851"/>
          <w:tab w:val="left" w:pos="1440"/>
          <w:tab w:val="left" w:pos="9000"/>
        </w:tabs>
        <w:rPr>
          <w:rFonts w:ascii="Calibri" w:hAnsi="Calibri" w:cs="Calibri"/>
          <w:i/>
          <w:noProof/>
        </w:rPr>
      </w:pPr>
      <w:r>
        <w:rPr>
          <w:rFonts w:ascii="Calibri" w:hAnsi="Calibri" w:cs="Calibri"/>
          <w:i/>
          <w:noProof/>
        </w:rPr>
        <w:t xml:space="preserve">9.4 </w:t>
      </w:r>
      <w:r>
        <w:rPr>
          <w:rFonts w:ascii="Calibri" w:hAnsi="Calibri" w:cs="Calibri"/>
          <w:i/>
          <w:noProof/>
        </w:rPr>
        <w:tab/>
        <w:t>Verificarea criteriilor de selecție</w:t>
      </w:r>
      <w:r w:rsidRPr="00816FD8">
        <w:rPr>
          <w:rFonts w:ascii="Calibri" w:hAnsi="Calibri" w:cs="Calibri"/>
          <w:i/>
          <w:noProof/>
        </w:rPr>
        <w:t>..........................................</w:t>
      </w:r>
      <w:r w:rsidR="00774537">
        <w:rPr>
          <w:rFonts w:ascii="Calibri" w:hAnsi="Calibri" w:cs="Calibri"/>
          <w:i/>
          <w:noProof/>
        </w:rPr>
        <w:t>.</w:t>
      </w:r>
      <w:r>
        <w:rPr>
          <w:rFonts w:ascii="Calibri" w:hAnsi="Calibri" w:cs="Calibri"/>
          <w:i/>
          <w:noProof/>
        </w:rPr>
        <w:t>...................</w:t>
      </w:r>
      <w:r w:rsidRPr="00816FD8">
        <w:rPr>
          <w:rFonts w:ascii="Calibri" w:hAnsi="Calibri" w:cs="Calibri"/>
          <w:i/>
          <w:noProof/>
        </w:rPr>
        <w:t>.......</w:t>
      </w:r>
      <w:r>
        <w:rPr>
          <w:rFonts w:ascii="Calibri" w:hAnsi="Calibri" w:cs="Calibri"/>
          <w:i/>
          <w:noProof/>
        </w:rPr>
        <w:t>................</w:t>
      </w:r>
      <w:r w:rsidRPr="00816FD8">
        <w:rPr>
          <w:rFonts w:ascii="Calibri" w:hAnsi="Calibri" w:cs="Calibri"/>
          <w:i/>
          <w:noProof/>
        </w:rPr>
        <w:t>.....</w:t>
      </w:r>
      <w:r>
        <w:rPr>
          <w:rFonts w:ascii="Calibri" w:hAnsi="Calibri" w:cs="Calibri"/>
          <w:i/>
          <w:noProof/>
        </w:rPr>
        <w:t>2</w:t>
      </w:r>
      <w:r w:rsidR="00774537">
        <w:rPr>
          <w:rFonts w:ascii="Calibri" w:hAnsi="Calibri" w:cs="Calibri"/>
          <w:i/>
          <w:noProof/>
        </w:rPr>
        <w:t>0</w:t>
      </w:r>
    </w:p>
    <w:p w14:paraId="12173400" w14:textId="77777777" w:rsidR="00AF6218" w:rsidRPr="00F471D7" w:rsidRDefault="00AF6218" w:rsidP="00992DD0">
      <w:pPr>
        <w:tabs>
          <w:tab w:val="left" w:pos="0"/>
          <w:tab w:val="left" w:pos="851"/>
          <w:tab w:val="left" w:pos="1440"/>
          <w:tab w:val="left" w:pos="9000"/>
        </w:tabs>
        <w:rPr>
          <w:rFonts w:ascii="Calibri" w:hAnsi="Calibri" w:cs="Calibri"/>
          <w:i/>
          <w:noProof/>
        </w:rPr>
      </w:pPr>
      <w:r>
        <w:rPr>
          <w:rFonts w:ascii="Calibri" w:hAnsi="Calibri" w:cs="Calibri"/>
          <w:i/>
          <w:noProof/>
        </w:rPr>
        <w:t xml:space="preserve">9.5 </w:t>
      </w:r>
      <w:r>
        <w:rPr>
          <w:rFonts w:ascii="Calibri" w:hAnsi="Calibri" w:cs="Calibri"/>
          <w:i/>
          <w:noProof/>
        </w:rPr>
        <w:tab/>
        <w:t>Selecția proiectelor..................</w:t>
      </w:r>
      <w:r w:rsidRPr="00816FD8">
        <w:rPr>
          <w:rFonts w:ascii="Calibri" w:hAnsi="Calibri" w:cs="Calibri"/>
          <w:i/>
          <w:noProof/>
        </w:rPr>
        <w:t>..........................................</w:t>
      </w:r>
      <w:r>
        <w:rPr>
          <w:rFonts w:ascii="Calibri" w:hAnsi="Calibri" w:cs="Calibri"/>
          <w:i/>
          <w:noProof/>
        </w:rPr>
        <w:t>.....</w:t>
      </w:r>
      <w:r w:rsidR="00774537">
        <w:rPr>
          <w:rFonts w:ascii="Calibri" w:hAnsi="Calibri" w:cs="Calibri"/>
          <w:i/>
          <w:noProof/>
        </w:rPr>
        <w:t>.</w:t>
      </w:r>
      <w:r>
        <w:rPr>
          <w:rFonts w:ascii="Calibri" w:hAnsi="Calibri" w:cs="Calibri"/>
          <w:i/>
          <w:noProof/>
        </w:rPr>
        <w:t>..............</w:t>
      </w:r>
      <w:r w:rsidRPr="00816FD8">
        <w:rPr>
          <w:rFonts w:ascii="Calibri" w:hAnsi="Calibri" w:cs="Calibri"/>
          <w:i/>
          <w:noProof/>
        </w:rPr>
        <w:t>.......</w:t>
      </w:r>
      <w:r>
        <w:rPr>
          <w:rFonts w:ascii="Calibri" w:hAnsi="Calibri" w:cs="Calibri"/>
          <w:i/>
          <w:noProof/>
        </w:rPr>
        <w:t>..................</w:t>
      </w:r>
      <w:r w:rsidRPr="00816FD8">
        <w:rPr>
          <w:rFonts w:ascii="Calibri" w:hAnsi="Calibri" w:cs="Calibri"/>
          <w:i/>
          <w:noProof/>
        </w:rPr>
        <w:t>.....</w:t>
      </w:r>
      <w:r>
        <w:rPr>
          <w:rFonts w:ascii="Calibri" w:hAnsi="Calibri" w:cs="Calibri"/>
          <w:i/>
          <w:noProof/>
        </w:rPr>
        <w:t>2</w:t>
      </w:r>
      <w:r w:rsidR="00774537">
        <w:rPr>
          <w:rFonts w:ascii="Calibri" w:hAnsi="Calibri" w:cs="Calibri"/>
          <w:i/>
          <w:noProof/>
        </w:rPr>
        <w:t>0</w:t>
      </w:r>
    </w:p>
    <w:p w14:paraId="1F32B1B4" w14:textId="77777777" w:rsidR="00AF6218" w:rsidRPr="00F471D7" w:rsidRDefault="00AF6218" w:rsidP="00992DD0">
      <w:pPr>
        <w:tabs>
          <w:tab w:val="left" w:pos="0"/>
          <w:tab w:val="left" w:pos="851"/>
          <w:tab w:val="left" w:pos="1440"/>
          <w:tab w:val="left" w:pos="9000"/>
        </w:tabs>
        <w:rPr>
          <w:rFonts w:ascii="Calibri" w:hAnsi="Calibri" w:cs="Calibri"/>
          <w:i/>
          <w:noProof/>
        </w:rPr>
      </w:pPr>
    </w:p>
    <w:p w14:paraId="76D807BA" w14:textId="77777777" w:rsidR="00C53317" w:rsidRDefault="00C53317" w:rsidP="00992DD0">
      <w:pPr>
        <w:tabs>
          <w:tab w:val="left" w:pos="0"/>
          <w:tab w:val="left" w:pos="7380"/>
          <w:tab w:val="left" w:pos="9000"/>
        </w:tabs>
        <w:rPr>
          <w:rFonts w:ascii="Calibri" w:hAnsi="Calibri" w:cs="Calibri"/>
          <w:i/>
          <w:noProof/>
        </w:rPr>
      </w:pPr>
    </w:p>
    <w:p w14:paraId="58AD5365" w14:textId="77777777" w:rsidR="00C53317" w:rsidRDefault="00C53317" w:rsidP="00774537">
      <w:pPr>
        <w:tabs>
          <w:tab w:val="left" w:pos="0"/>
          <w:tab w:val="left" w:pos="851"/>
          <w:tab w:val="left" w:pos="1440"/>
          <w:tab w:val="left" w:pos="9000"/>
        </w:tabs>
        <w:rPr>
          <w:rFonts w:ascii="Calibri" w:hAnsi="Calibri" w:cs="Calibri"/>
          <w:i/>
          <w:noProof/>
        </w:rPr>
      </w:pPr>
      <w:r w:rsidRPr="00816FD8">
        <w:rPr>
          <w:rFonts w:ascii="Calibri" w:hAnsi="Calibri" w:cs="Calibri"/>
          <w:b/>
          <w:noProof/>
        </w:rPr>
        <w:t xml:space="preserve">CAPITOLUL </w:t>
      </w:r>
      <w:r>
        <w:rPr>
          <w:rFonts w:ascii="Calibri" w:hAnsi="Calibri" w:cs="Calibri"/>
          <w:b/>
          <w:noProof/>
        </w:rPr>
        <w:t>10</w:t>
      </w:r>
      <w:r w:rsidRPr="00816FD8">
        <w:rPr>
          <w:rFonts w:ascii="Calibri" w:hAnsi="Calibri" w:cs="Calibri"/>
          <w:b/>
          <w:noProof/>
        </w:rPr>
        <w:t xml:space="preserve"> </w:t>
      </w:r>
      <w:r>
        <w:rPr>
          <w:rFonts w:ascii="Calibri" w:hAnsi="Calibri" w:cs="Calibri"/>
          <w:b/>
          <w:noProof/>
        </w:rPr>
        <w:t>CONTRACTAREA FONDURILOR</w:t>
      </w:r>
      <w:r w:rsidRPr="00F471D7">
        <w:rPr>
          <w:rFonts w:ascii="Calibri" w:hAnsi="Calibri" w:cs="Calibri"/>
          <w:noProof/>
        </w:rPr>
        <w:t>.....</w:t>
      </w:r>
      <w:r>
        <w:rPr>
          <w:rFonts w:ascii="Calibri" w:hAnsi="Calibri" w:cs="Calibri"/>
          <w:noProof/>
        </w:rPr>
        <w:t>......</w:t>
      </w:r>
      <w:r w:rsidRPr="00F471D7">
        <w:rPr>
          <w:rFonts w:ascii="Calibri" w:hAnsi="Calibri" w:cs="Calibri"/>
          <w:noProof/>
        </w:rPr>
        <w:t>..........</w:t>
      </w:r>
      <w:r>
        <w:rPr>
          <w:rFonts w:ascii="Calibri" w:hAnsi="Calibri" w:cs="Calibri"/>
          <w:noProof/>
        </w:rPr>
        <w:t>.............</w:t>
      </w:r>
      <w:r w:rsidR="00774537">
        <w:rPr>
          <w:rFonts w:ascii="Calibri" w:hAnsi="Calibri" w:cs="Calibri"/>
          <w:noProof/>
        </w:rPr>
        <w:t>.</w:t>
      </w:r>
      <w:r>
        <w:rPr>
          <w:rFonts w:ascii="Calibri" w:hAnsi="Calibri" w:cs="Calibri"/>
          <w:noProof/>
        </w:rPr>
        <w:t>......</w:t>
      </w:r>
      <w:r w:rsidR="00AF6218">
        <w:rPr>
          <w:rFonts w:ascii="Calibri" w:hAnsi="Calibri" w:cs="Calibri"/>
          <w:noProof/>
        </w:rPr>
        <w:t>..................</w:t>
      </w:r>
      <w:r w:rsidRPr="00F471D7">
        <w:rPr>
          <w:rFonts w:ascii="Calibri" w:hAnsi="Calibri" w:cs="Calibri"/>
          <w:noProof/>
        </w:rPr>
        <w:t>........</w:t>
      </w:r>
      <w:r w:rsidR="00DC04F3" w:rsidRPr="00DC04F3">
        <w:rPr>
          <w:rFonts w:ascii="Calibri" w:hAnsi="Calibri" w:cs="Calibri"/>
          <w:i/>
          <w:noProof/>
        </w:rPr>
        <w:t xml:space="preserve"> </w:t>
      </w:r>
      <w:r w:rsidR="00DC04F3">
        <w:rPr>
          <w:rFonts w:ascii="Calibri" w:hAnsi="Calibri" w:cs="Calibri"/>
          <w:i/>
          <w:noProof/>
        </w:rPr>
        <w:t>2</w:t>
      </w:r>
      <w:r w:rsidR="00774537">
        <w:rPr>
          <w:rFonts w:ascii="Calibri" w:hAnsi="Calibri" w:cs="Calibri"/>
          <w:i/>
          <w:noProof/>
        </w:rPr>
        <w:t>1</w:t>
      </w:r>
    </w:p>
    <w:p w14:paraId="0C652808" w14:textId="77777777" w:rsidR="00C53317" w:rsidRDefault="00C53317" w:rsidP="00992DD0">
      <w:pPr>
        <w:tabs>
          <w:tab w:val="left" w:pos="0"/>
          <w:tab w:val="left" w:pos="851"/>
          <w:tab w:val="left" w:pos="1440"/>
          <w:tab w:val="left" w:pos="9000"/>
        </w:tabs>
        <w:ind w:firstLine="851"/>
        <w:rPr>
          <w:rFonts w:ascii="Calibri" w:hAnsi="Calibri" w:cs="Calibri"/>
          <w:b/>
          <w:noProof/>
        </w:rPr>
      </w:pPr>
    </w:p>
    <w:p w14:paraId="1FBD6252" w14:textId="77777777" w:rsidR="00C53317" w:rsidRDefault="00C53317" w:rsidP="00774537">
      <w:pPr>
        <w:tabs>
          <w:tab w:val="left" w:pos="0"/>
          <w:tab w:val="left" w:pos="851"/>
          <w:tab w:val="left" w:pos="1440"/>
          <w:tab w:val="left" w:pos="9000"/>
        </w:tabs>
        <w:rPr>
          <w:rFonts w:ascii="Calibri" w:hAnsi="Calibri" w:cs="Calibri"/>
          <w:i/>
          <w:noProof/>
        </w:rPr>
      </w:pPr>
      <w:r w:rsidRPr="00816FD8">
        <w:rPr>
          <w:rFonts w:ascii="Calibri" w:hAnsi="Calibri" w:cs="Calibri"/>
          <w:b/>
          <w:noProof/>
        </w:rPr>
        <w:t xml:space="preserve">CAPITOLUL </w:t>
      </w:r>
      <w:r>
        <w:rPr>
          <w:rFonts w:ascii="Calibri" w:hAnsi="Calibri" w:cs="Calibri"/>
          <w:b/>
          <w:noProof/>
        </w:rPr>
        <w:t>11</w:t>
      </w:r>
      <w:r w:rsidR="00DC04F3">
        <w:rPr>
          <w:rFonts w:ascii="Calibri" w:hAnsi="Calibri" w:cs="Calibri"/>
          <w:b/>
          <w:noProof/>
        </w:rPr>
        <w:t xml:space="preserve"> AVANSURI</w:t>
      </w:r>
      <w:r w:rsidRPr="00F471D7">
        <w:rPr>
          <w:rFonts w:ascii="Calibri" w:hAnsi="Calibri" w:cs="Calibri"/>
          <w:noProof/>
        </w:rPr>
        <w:t>..</w:t>
      </w:r>
      <w:r w:rsidR="00DC04F3">
        <w:rPr>
          <w:rFonts w:ascii="Calibri" w:hAnsi="Calibri" w:cs="Calibri"/>
          <w:noProof/>
        </w:rPr>
        <w:t>...................................................</w:t>
      </w:r>
      <w:r w:rsidRPr="00F471D7">
        <w:rPr>
          <w:rFonts w:ascii="Calibri" w:hAnsi="Calibri" w:cs="Calibri"/>
          <w:noProof/>
        </w:rPr>
        <w:t>...</w:t>
      </w:r>
      <w:r>
        <w:rPr>
          <w:rFonts w:ascii="Calibri" w:hAnsi="Calibri" w:cs="Calibri"/>
          <w:noProof/>
        </w:rPr>
        <w:t>......</w:t>
      </w:r>
      <w:r w:rsidRPr="00F471D7">
        <w:rPr>
          <w:rFonts w:ascii="Calibri" w:hAnsi="Calibri" w:cs="Calibri"/>
          <w:noProof/>
        </w:rPr>
        <w:t>......</w:t>
      </w:r>
      <w:r w:rsidR="00774537">
        <w:rPr>
          <w:rFonts w:ascii="Calibri" w:hAnsi="Calibri" w:cs="Calibri"/>
          <w:noProof/>
        </w:rPr>
        <w:t>.</w:t>
      </w:r>
      <w:r w:rsidRPr="00F471D7">
        <w:rPr>
          <w:rFonts w:ascii="Calibri" w:hAnsi="Calibri" w:cs="Calibri"/>
          <w:noProof/>
        </w:rPr>
        <w:t>....</w:t>
      </w:r>
      <w:r>
        <w:rPr>
          <w:rFonts w:ascii="Calibri" w:hAnsi="Calibri" w:cs="Calibri"/>
          <w:noProof/>
        </w:rPr>
        <w:t>..................</w:t>
      </w:r>
      <w:r w:rsidRPr="00F471D7">
        <w:rPr>
          <w:rFonts w:ascii="Calibri" w:hAnsi="Calibri" w:cs="Calibri"/>
          <w:noProof/>
        </w:rPr>
        <w:t>........</w:t>
      </w:r>
      <w:r w:rsidR="00DC04F3" w:rsidRPr="00DC04F3">
        <w:rPr>
          <w:rFonts w:ascii="Calibri" w:hAnsi="Calibri" w:cs="Calibri"/>
          <w:i/>
          <w:noProof/>
        </w:rPr>
        <w:t xml:space="preserve"> </w:t>
      </w:r>
      <w:r w:rsidR="00DC04F3">
        <w:rPr>
          <w:rFonts w:ascii="Calibri" w:hAnsi="Calibri" w:cs="Calibri"/>
          <w:i/>
          <w:noProof/>
        </w:rPr>
        <w:t>2</w:t>
      </w:r>
      <w:r w:rsidR="00774537">
        <w:rPr>
          <w:rFonts w:ascii="Calibri" w:hAnsi="Calibri" w:cs="Calibri"/>
          <w:i/>
          <w:noProof/>
        </w:rPr>
        <w:t>2</w:t>
      </w:r>
    </w:p>
    <w:p w14:paraId="3F71AC18" w14:textId="77777777" w:rsidR="00C53317" w:rsidRDefault="00C53317" w:rsidP="00992DD0">
      <w:pPr>
        <w:tabs>
          <w:tab w:val="left" w:pos="0"/>
          <w:tab w:val="left" w:pos="851"/>
          <w:tab w:val="left" w:pos="1440"/>
          <w:tab w:val="left" w:pos="9000"/>
        </w:tabs>
        <w:ind w:firstLine="851"/>
        <w:rPr>
          <w:rFonts w:ascii="Calibri" w:hAnsi="Calibri" w:cs="Calibri"/>
          <w:b/>
          <w:noProof/>
        </w:rPr>
      </w:pPr>
    </w:p>
    <w:p w14:paraId="06E3F96D" w14:textId="77777777" w:rsidR="00C53317" w:rsidRDefault="00C53317" w:rsidP="00774537">
      <w:pPr>
        <w:tabs>
          <w:tab w:val="left" w:pos="0"/>
          <w:tab w:val="left" w:pos="851"/>
          <w:tab w:val="left" w:pos="1440"/>
          <w:tab w:val="left" w:pos="9000"/>
        </w:tabs>
        <w:rPr>
          <w:rFonts w:ascii="Calibri" w:hAnsi="Calibri" w:cs="Calibri"/>
          <w:i/>
          <w:noProof/>
        </w:rPr>
      </w:pPr>
      <w:r w:rsidRPr="00816FD8">
        <w:rPr>
          <w:rFonts w:ascii="Calibri" w:hAnsi="Calibri" w:cs="Calibri"/>
          <w:b/>
          <w:noProof/>
        </w:rPr>
        <w:t xml:space="preserve">CAPITOLUL </w:t>
      </w:r>
      <w:r>
        <w:rPr>
          <w:rFonts w:ascii="Calibri" w:hAnsi="Calibri" w:cs="Calibri"/>
          <w:b/>
          <w:noProof/>
        </w:rPr>
        <w:t>12</w:t>
      </w:r>
      <w:r w:rsidRPr="00816FD8">
        <w:rPr>
          <w:rFonts w:ascii="Calibri" w:hAnsi="Calibri" w:cs="Calibri"/>
          <w:b/>
          <w:noProof/>
        </w:rPr>
        <w:t xml:space="preserve"> </w:t>
      </w:r>
      <w:r w:rsidR="00DC04F3">
        <w:rPr>
          <w:rFonts w:ascii="Calibri" w:hAnsi="Calibri" w:cs="Calibri"/>
          <w:b/>
          <w:noProof/>
        </w:rPr>
        <w:t>ACHIZIȚII</w:t>
      </w:r>
      <w:r w:rsidRPr="00F471D7">
        <w:rPr>
          <w:rFonts w:ascii="Calibri" w:hAnsi="Calibri" w:cs="Calibri"/>
          <w:noProof/>
        </w:rPr>
        <w:t>.....</w:t>
      </w:r>
      <w:r>
        <w:rPr>
          <w:rFonts w:ascii="Calibri" w:hAnsi="Calibri" w:cs="Calibri"/>
          <w:noProof/>
        </w:rPr>
        <w:t>......</w:t>
      </w:r>
      <w:r w:rsidRPr="00F471D7">
        <w:rPr>
          <w:rFonts w:ascii="Calibri" w:hAnsi="Calibri" w:cs="Calibri"/>
          <w:noProof/>
        </w:rPr>
        <w:t>..........</w:t>
      </w:r>
      <w:r>
        <w:rPr>
          <w:rFonts w:ascii="Calibri" w:hAnsi="Calibri" w:cs="Calibri"/>
          <w:noProof/>
        </w:rPr>
        <w:t>...................</w:t>
      </w:r>
      <w:r w:rsidRPr="00F471D7">
        <w:rPr>
          <w:rFonts w:ascii="Calibri" w:hAnsi="Calibri" w:cs="Calibri"/>
          <w:noProof/>
        </w:rPr>
        <w:t>.....</w:t>
      </w:r>
      <w:r w:rsidR="00DC04F3">
        <w:rPr>
          <w:rFonts w:ascii="Calibri" w:hAnsi="Calibri" w:cs="Calibri"/>
          <w:noProof/>
        </w:rPr>
        <w:t>..........................</w:t>
      </w:r>
      <w:r w:rsidR="00774537">
        <w:rPr>
          <w:rFonts w:ascii="Calibri" w:hAnsi="Calibri" w:cs="Calibri"/>
          <w:noProof/>
        </w:rPr>
        <w:t>.</w:t>
      </w:r>
      <w:r w:rsidR="00DC04F3">
        <w:rPr>
          <w:rFonts w:ascii="Calibri" w:hAnsi="Calibri" w:cs="Calibri"/>
          <w:noProof/>
        </w:rPr>
        <w:t>..........................</w:t>
      </w:r>
      <w:r w:rsidRPr="00F471D7">
        <w:rPr>
          <w:rFonts w:ascii="Calibri" w:hAnsi="Calibri" w:cs="Calibri"/>
          <w:noProof/>
        </w:rPr>
        <w:t>...</w:t>
      </w:r>
      <w:r w:rsidR="00DC04F3" w:rsidRPr="00DC04F3">
        <w:rPr>
          <w:rFonts w:ascii="Calibri" w:hAnsi="Calibri" w:cs="Calibri"/>
          <w:i/>
          <w:noProof/>
        </w:rPr>
        <w:t xml:space="preserve"> </w:t>
      </w:r>
      <w:r w:rsidR="00DC04F3">
        <w:rPr>
          <w:rFonts w:ascii="Calibri" w:hAnsi="Calibri" w:cs="Calibri"/>
          <w:i/>
          <w:noProof/>
        </w:rPr>
        <w:t>2</w:t>
      </w:r>
      <w:r w:rsidR="00774537">
        <w:rPr>
          <w:rFonts w:ascii="Calibri" w:hAnsi="Calibri" w:cs="Calibri"/>
          <w:i/>
          <w:noProof/>
        </w:rPr>
        <w:t>2</w:t>
      </w:r>
    </w:p>
    <w:p w14:paraId="72E482DE" w14:textId="77777777" w:rsidR="00774537" w:rsidRDefault="00774537" w:rsidP="00774537">
      <w:pPr>
        <w:rPr>
          <w:rFonts w:ascii="Calibri" w:hAnsi="Calibri" w:cs="Calibri"/>
          <w:b/>
          <w:noProof/>
        </w:rPr>
      </w:pPr>
    </w:p>
    <w:p w14:paraId="437D684C" w14:textId="77777777" w:rsidR="00C53317" w:rsidRDefault="00C53317" w:rsidP="00774537">
      <w:pPr>
        <w:rPr>
          <w:rFonts w:ascii="Calibri" w:hAnsi="Calibri" w:cs="Calibri"/>
          <w:i/>
          <w:noProof/>
        </w:rPr>
      </w:pPr>
      <w:r w:rsidRPr="00816FD8">
        <w:rPr>
          <w:rFonts w:ascii="Calibri" w:hAnsi="Calibri" w:cs="Calibri"/>
          <w:b/>
          <w:noProof/>
        </w:rPr>
        <w:t xml:space="preserve">CAPITOLUL </w:t>
      </w:r>
      <w:r>
        <w:rPr>
          <w:rFonts w:ascii="Calibri" w:hAnsi="Calibri" w:cs="Calibri"/>
          <w:b/>
          <w:noProof/>
        </w:rPr>
        <w:t>13</w:t>
      </w:r>
      <w:r w:rsidRPr="00816FD8">
        <w:rPr>
          <w:rFonts w:ascii="Calibri" w:hAnsi="Calibri" w:cs="Calibri"/>
          <w:b/>
          <w:noProof/>
        </w:rPr>
        <w:t xml:space="preserve"> </w:t>
      </w:r>
      <w:r w:rsidR="00DC04F3" w:rsidRPr="00DC04F3">
        <w:rPr>
          <w:rFonts w:ascii="Calibri" w:hAnsi="Calibri" w:cs="Calibri"/>
          <w:b/>
          <w:noProof/>
        </w:rPr>
        <w:t>TERMENELE LIMITĂ ȘI CONDIȚIILE PENTRU DEPUNEREA CERERILOR DE PLATĂ A AVANSULUI ȘI A CELOR AFERENTE TRANȘELOR DE PLATĂ</w:t>
      </w:r>
      <w:r w:rsidRPr="00F471D7">
        <w:rPr>
          <w:rFonts w:ascii="Calibri" w:hAnsi="Calibri" w:cs="Calibri"/>
          <w:noProof/>
        </w:rPr>
        <w:t>.....</w:t>
      </w:r>
      <w:r>
        <w:rPr>
          <w:rFonts w:ascii="Calibri" w:hAnsi="Calibri" w:cs="Calibri"/>
          <w:noProof/>
        </w:rPr>
        <w:t>......</w:t>
      </w:r>
      <w:r w:rsidRPr="00F471D7">
        <w:rPr>
          <w:rFonts w:ascii="Calibri" w:hAnsi="Calibri" w:cs="Calibri"/>
          <w:noProof/>
        </w:rPr>
        <w:t>...</w:t>
      </w:r>
      <w:r>
        <w:rPr>
          <w:rFonts w:ascii="Calibri" w:hAnsi="Calibri" w:cs="Calibri"/>
          <w:noProof/>
        </w:rPr>
        <w:t>...</w:t>
      </w:r>
      <w:r w:rsidR="00774537">
        <w:rPr>
          <w:rFonts w:ascii="Calibri" w:hAnsi="Calibri" w:cs="Calibri"/>
          <w:noProof/>
        </w:rPr>
        <w:t>................................</w:t>
      </w:r>
      <w:r>
        <w:rPr>
          <w:rFonts w:ascii="Calibri" w:hAnsi="Calibri" w:cs="Calibri"/>
          <w:noProof/>
        </w:rPr>
        <w:t>.....</w:t>
      </w:r>
      <w:r w:rsidRPr="00F471D7">
        <w:rPr>
          <w:rFonts w:ascii="Calibri" w:hAnsi="Calibri" w:cs="Calibri"/>
          <w:noProof/>
        </w:rPr>
        <w:t>........</w:t>
      </w:r>
      <w:r w:rsidR="00DC04F3" w:rsidRPr="00DC04F3">
        <w:rPr>
          <w:rFonts w:ascii="Calibri" w:hAnsi="Calibri" w:cs="Calibri"/>
          <w:i/>
          <w:noProof/>
        </w:rPr>
        <w:t xml:space="preserve"> </w:t>
      </w:r>
      <w:r w:rsidR="00DC04F3">
        <w:rPr>
          <w:rFonts w:ascii="Calibri" w:hAnsi="Calibri" w:cs="Calibri"/>
          <w:i/>
          <w:noProof/>
        </w:rPr>
        <w:t>2</w:t>
      </w:r>
      <w:r w:rsidR="00774537">
        <w:rPr>
          <w:rFonts w:ascii="Calibri" w:hAnsi="Calibri" w:cs="Calibri"/>
          <w:i/>
          <w:noProof/>
        </w:rPr>
        <w:t>3</w:t>
      </w:r>
    </w:p>
    <w:p w14:paraId="3D1709F2" w14:textId="77777777" w:rsidR="00C53317" w:rsidRDefault="00C53317" w:rsidP="00992DD0">
      <w:pPr>
        <w:tabs>
          <w:tab w:val="left" w:pos="0"/>
          <w:tab w:val="left" w:pos="851"/>
          <w:tab w:val="left" w:pos="1440"/>
          <w:tab w:val="left" w:pos="9000"/>
        </w:tabs>
        <w:ind w:firstLine="851"/>
        <w:rPr>
          <w:rFonts w:ascii="Calibri" w:hAnsi="Calibri" w:cs="Calibri"/>
          <w:b/>
          <w:noProof/>
        </w:rPr>
      </w:pPr>
    </w:p>
    <w:p w14:paraId="37E556B1" w14:textId="77777777" w:rsidR="00EB5CD5" w:rsidRPr="00816FD8" w:rsidRDefault="00C53317" w:rsidP="00774537">
      <w:pPr>
        <w:tabs>
          <w:tab w:val="left" w:pos="0"/>
          <w:tab w:val="left" w:pos="851"/>
          <w:tab w:val="left" w:pos="1440"/>
          <w:tab w:val="left" w:pos="9000"/>
        </w:tabs>
        <w:rPr>
          <w:rFonts w:ascii="Calibri" w:hAnsi="Calibri" w:cs="Calibri"/>
          <w:b/>
          <w:i/>
          <w:noProof/>
          <w:sz w:val="22"/>
          <w:szCs w:val="22"/>
        </w:rPr>
      </w:pPr>
      <w:r w:rsidRPr="00816FD8">
        <w:rPr>
          <w:rFonts w:ascii="Calibri" w:hAnsi="Calibri" w:cs="Calibri"/>
          <w:b/>
          <w:noProof/>
        </w:rPr>
        <w:t xml:space="preserve">CAPITOLUL </w:t>
      </w:r>
      <w:r>
        <w:rPr>
          <w:rFonts w:ascii="Calibri" w:hAnsi="Calibri" w:cs="Calibri"/>
          <w:b/>
          <w:noProof/>
        </w:rPr>
        <w:t>14</w:t>
      </w:r>
      <w:r w:rsidRPr="00816FD8">
        <w:rPr>
          <w:rFonts w:ascii="Calibri" w:hAnsi="Calibri" w:cs="Calibri"/>
          <w:b/>
          <w:noProof/>
        </w:rPr>
        <w:t xml:space="preserve"> </w:t>
      </w:r>
      <w:r w:rsidR="00DC04F3">
        <w:rPr>
          <w:rFonts w:ascii="Calibri" w:hAnsi="Calibri" w:cs="Calibri"/>
          <w:b/>
          <w:noProof/>
        </w:rPr>
        <w:t>MONITORIZAREA PROIECTULUI</w:t>
      </w:r>
      <w:r w:rsidRPr="00F471D7">
        <w:rPr>
          <w:rFonts w:ascii="Calibri" w:hAnsi="Calibri" w:cs="Calibri"/>
          <w:noProof/>
        </w:rPr>
        <w:t>.....</w:t>
      </w:r>
      <w:r>
        <w:rPr>
          <w:rFonts w:ascii="Calibri" w:hAnsi="Calibri" w:cs="Calibri"/>
          <w:noProof/>
        </w:rPr>
        <w:t>......</w:t>
      </w:r>
      <w:r w:rsidRPr="00F471D7">
        <w:rPr>
          <w:rFonts w:ascii="Calibri" w:hAnsi="Calibri" w:cs="Calibri"/>
          <w:noProof/>
        </w:rPr>
        <w:t>..........</w:t>
      </w:r>
      <w:r w:rsidR="00774537">
        <w:rPr>
          <w:rFonts w:ascii="Calibri" w:hAnsi="Calibri" w:cs="Calibri"/>
          <w:noProof/>
        </w:rPr>
        <w:t>..</w:t>
      </w:r>
      <w:r w:rsidR="00DC04F3">
        <w:rPr>
          <w:rFonts w:ascii="Calibri" w:hAnsi="Calibri" w:cs="Calibri"/>
          <w:noProof/>
        </w:rPr>
        <w:t>...........</w:t>
      </w:r>
      <w:r>
        <w:rPr>
          <w:rFonts w:ascii="Calibri" w:hAnsi="Calibri" w:cs="Calibri"/>
          <w:noProof/>
        </w:rPr>
        <w:t>...................</w:t>
      </w:r>
      <w:r w:rsidRPr="00F471D7">
        <w:rPr>
          <w:rFonts w:ascii="Calibri" w:hAnsi="Calibri" w:cs="Calibri"/>
          <w:noProof/>
        </w:rPr>
        <w:t>........</w:t>
      </w:r>
      <w:r w:rsidR="00676A73">
        <w:rPr>
          <w:rFonts w:ascii="Calibri" w:hAnsi="Calibri" w:cs="Calibri"/>
          <w:noProof/>
        </w:rPr>
        <w:t>....</w:t>
      </w:r>
      <w:r w:rsidR="00DC04F3" w:rsidRPr="00DC04F3">
        <w:rPr>
          <w:rFonts w:ascii="Calibri" w:hAnsi="Calibri" w:cs="Calibri"/>
          <w:i/>
          <w:noProof/>
        </w:rPr>
        <w:t xml:space="preserve"> </w:t>
      </w:r>
      <w:r w:rsidR="00DC04F3">
        <w:rPr>
          <w:rFonts w:ascii="Calibri" w:hAnsi="Calibri" w:cs="Calibri"/>
          <w:i/>
          <w:noProof/>
        </w:rPr>
        <w:t>2</w:t>
      </w:r>
      <w:r w:rsidR="00774537">
        <w:rPr>
          <w:rFonts w:ascii="Calibri" w:hAnsi="Calibri" w:cs="Calibri"/>
          <w:i/>
          <w:noProof/>
        </w:rPr>
        <w:t>4</w:t>
      </w:r>
    </w:p>
    <w:p w14:paraId="743B8C9B" w14:textId="77777777" w:rsidR="00EB5CD5" w:rsidRPr="00816FD8" w:rsidRDefault="00EB5CD5" w:rsidP="00992DD0">
      <w:pPr>
        <w:tabs>
          <w:tab w:val="left" w:pos="900"/>
          <w:tab w:val="right" w:pos="9360"/>
        </w:tabs>
        <w:rPr>
          <w:rFonts w:ascii="Calibri" w:hAnsi="Calibri" w:cs="Calibri"/>
          <w:b/>
          <w:i/>
          <w:noProof/>
          <w:sz w:val="22"/>
          <w:szCs w:val="22"/>
        </w:rPr>
      </w:pPr>
    </w:p>
    <w:p w14:paraId="2B8DFB04" w14:textId="77777777" w:rsidR="00780E55" w:rsidRPr="00816FD8" w:rsidRDefault="00780E55" w:rsidP="00992DD0">
      <w:pPr>
        <w:pBdr>
          <w:bottom w:val="single" w:sz="4" w:space="1" w:color="auto"/>
        </w:pBdr>
        <w:tabs>
          <w:tab w:val="left" w:pos="900"/>
          <w:tab w:val="right" w:pos="9360"/>
        </w:tabs>
        <w:rPr>
          <w:rFonts w:ascii="Calibri" w:hAnsi="Calibri" w:cs="Calibri"/>
          <w:b/>
          <w:i/>
          <w:noProof/>
          <w:sz w:val="32"/>
          <w:szCs w:val="32"/>
        </w:rPr>
      </w:pPr>
      <w:r w:rsidRPr="00816FD8">
        <w:rPr>
          <w:rFonts w:ascii="Calibri" w:hAnsi="Calibri" w:cs="Calibri"/>
          <w:b/>
          <w:i/>
          <w:noProof/>
          <w:sz w:val="32"/>
          <w:szCs w:val="32"/>
        </w:rPr>
        <w:t>Capitolul 1</w:t>
      </w:r>
    </w:p>
    <w:p w14:paraId="00E380BA" w14:textId="77777777" w:rsidR="00FD4EEC" w:rsidRDefault="00FD4EEC" w:rsidP="00992DD0">
      <w:pPr>
        <w:jc w:val="right"/>
        <w:rPr>
          <w:rFonts w:ascii="Calibri" w:hAnsi="Calibri" w:cs="Calibri"/>
          <w:b/>
          <w:i/>
          <w:noProof/>
          <w:sz w:val="32"/>
          <w:szCs w:val="32"/>
        </w:rPr>
      </w:pPr>
      <w:r>
        <w:rPr>
          <w:rFonts w:ascii="Calibri" w:hAnsi="Calibri" w:cs="Calibri"/>
          <w:b/>
          <w:i/>
          <w:noProof/>
          <w:sz w:val="32"/>
          <w:szCs w:val="32"/>
        </w:rPr>
        <w:t>DEFINIȚII ȘI ABREVIERI</w:t>
      </w:r>
    </w:p>
    <w:p w14:paraId="32CE22DB" w14:textId="77777777" w:rsidR="00A3313B" w:rsidRDefault="00A3313B" w:rsidP="00992DD0">
      <w:pPr>
        <w:jc w:val="right"/>
        <w:rPr>
          <w:rFonts w:ascii="Calibri" w:hAnsi="Calibri" w:cs="Calibri"/>
          <w:b/>
          <w:i/>
          <w:noProof/>
          <w:sz w:val="32"/>
          <w:szCs w:val="32"/>
        </w:rPr>
      </w:pPr>
    </w:p>
    <w:p w14:paraId="291C09BF" w14:textId="77777777" w:rsidR="00FD4EEC" w:rsidRPr="00FD4EEC" w:rsidRDefault="00FD4EEC" w:rsidP="00992DD0">
      <w:pPr>
        <w:pStyle w:val="Listparagraf2"/>
        <w:keepNext/>
        <w:numPr>
          <w:ilvl w:val="1"/>
          <w:numId w:val="10"/>
        </w:numPr>
        <w:shd w:val="clear" w:color="auto" w:fill="C6D9F1"/>
        <w:ind w:left="0" w:firstLine="0"/>
        <w:outlineLvl w:val="2"/>
        <w:rPr>
          <w:rFonts w:ascii="Calibri" w:hAnsi="Calibri" w:cs="Calibri"/>
          <w:b/>
          <w:i/>
          <w:noProof/>
        </w:rPr>
      </w:pPr>
      <w:r>
        <w:rPr>
          <w:rFonts w:ascii="Calibri" w:hAnsi="Calibri" w:cs="Calibri"/>
          <w:b/>
          <w:i/>
          <w:noProof/>
        </w:rPr>
        <w:t xml:space="preserve"> </w:t>
      </w:r>
      <w:r w:rsidRPr="00FD4EEC">
        <w:rPr>
          <w:rFonts w:ascii="Calibri" w:hAnsi="Calibri" w:cs="Calibri"/>
          <w:b/>
          <w:i/>
          <w:noProof/>
        </w:rPr>
        <w:t>Definiții</w:t>
      </w:r>
    </w:p>
    <w:p w14:paraId="33AEAFBA" w14:textId="77777777" w:rsidR="00FD4EEC" w:rsidRDefault="00FD4EEC" w:rsidP="00992DD0">
      <w:pPr>
        <w:tabs>
          <w:tab w:val="left" w:pos="284"/>
          <w:tab w:val="left" w:pos="360"/>
          <w:tab w:val="left" w:pos="1440"/>
          <w:tab w:val="left" w:pos="9360"/>
        </w:tabs>
        <w:rPr>
          <w:rFonts w:ascii="Calibri" w:hAnsi="Calibri" w:cs="Calibri"/>
          <w:noProof/>
        </w:rPr>
      </w:pPr>
      <w:r w:rsidRPr="00186DE0">
        <w:rPr>
          <w:rFonts w:ascii="Calibri" w:hAnsi="Calibri" w:cs="Calibri"/>
          <w:b/>
          <w:noProof/>
        </w:rPr>
        <w:t>Asociaţie de Dezvoltare Intercomunitară (ADI)</w:t>
      </w:r>
      <w:r w:rsidRPr="00186DE0">
        <w:rPr>
          <w:rFonts w:ascii="Calibri" w:hAnsi="Calibri" w:cs="Calibri"/>
          <w:noProof/>
        </w:rPr>
        <w:t xml:space="preserve"> – structură de cooperare cu personalitate 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w:t>
      </w:r>
      <w:r>
        <w:rPr>
          <w:rFonts w:ascii="Calibri" w:hAnsi="Calibri" w:cs="Calibri"/>
          <w:noProof/>
        </w:rPr>
        <w:t xml:space="preserve"> </w:t>
      </w:r>
      <w:r w:rsidRPr="00186DE0">
        <w:rPr>
          <w:rFonts w:ascii="Calibri" w:hAnsi="Calibri" w:cs="Calibri"/>
          <w:noProof/>
        </w:rPr>
        <w:t>215/2001)</w:t>
      </w:r>
      <w:r>
        <w:rPr>
          <w:rFonts w:ascii="Calibri" w:hAnsi="Calibri" w:cs="Calibri"/>
          <w:noProof/>
        </w:rPr>
        <w:t>.</w:t>
      </w:r>
    </w:p>
    <w:p w14:paraId="4F9851C4" w14:textId="77777777" w:rsidR="00FD4EEC" w:rsidRDefault="00FD4EEC" w:rsidP="00992DD0">
      <w:pPr>
        <w:tabs>
          <w:tab w:val="left" w:pos="284"/>
          <w:tab w:val="left" w:pos="360"/>
          <w:tab w:val="left" w:pos="1440"/>
          <w:tab w:val="left" w:pos="9360"/>
        </w:tabs>
        <w:rPr>
          <w:rFonts w:ascii="Calibri" w:hAnsi="Calibri" w:cs="Calibri"/>
          <w:b/>
          <w:noProof/>
        </w:rPr>
      </w:pPr>
    </w:p>
    <w:p w14:paraId="2185B092" w14:textId="77777777" w:rsidR="00FD4EEC" w:rsidRPr="00186DE0" w:rsidRDefault="00FD4EEC" w:rsidP="00992DD0">
      <w:pPr>
        <w:tabs>
          <w:tab w:val="left" w:pos="284"/>
          <w:tab w:val="left" w:pos="360"/>
          <w:tab w:val="left" w:pos="1440"/>
          <w:tab w:val="left" w:pos="9360"/>
        </w:tabs>
        <w:rPr>
          <w:rFonts w:ascii="Calibri" w:hAnsi="Calibri" w:cs="Calibri"/>
          <w:noProof/>
        </w:rPr>
      </w:pPr>
      <w:r w:rsidRPr="00186DE0">
        <w:rPr>
          <w:rFonts w:ascii="Calibri" w:hAnsi="Calibri" w:cs="Calibri"/>
          <w:b/>
          <w:noProof/>
        </w:rPr>
        <w:t>Aglomerare umană</w:t>
      </w:r>
      <w:r w:rsidRPr="00186DE0">
        <w:rPr>
          <w:rFonts w:ascii="Calibri" w:hAnsi="Calibri" w:cs="Calibri"/>
          <w:noProof/>
        </w:rPr>
        <w:t xml:space="preserve"> - zonă în care populaţia şi/sau activităţile economice sunt suficient de concentrate pentru a face posibile colectarea apelor uzate şi dirijarea lor spre o staţie de epurare sau spre un punct final de evacuare, calculată în locuitori echivalenţi, care poate cuprinde mai multe unităţi administrativ-teritoriale sau doar o parte a acestora, în corelare cu prevederile din master planul judeţean/zonal pentru serviciul de alimentare cu apă şi de canalizare;</w:t>
      </w:r>
    </w:p>
    <w:p w14:paraId="20D3A376" w14:textId="77777777" w:rsidR="00FD4EEC" w:rsidRPr="00186DE0" w:rsidRDefault="00FD4EEC" w:rsidP="00992DD0">
      <w:pPr>
        <w:tabs>
          <w:tab w:val="left" w:pos="284"/>
          <w:tab w:val="left" w:pos="360"/>
          <w:tab w:val="left" w:pos="1440"/>
          <w:tab w:val="left" w:pos="9360"/>
        </w:tabs>
        <w:rPr>
          <w:rFonts w:ascii="Calibri" w:hAnsi="Calibri" w:cs="Calibri"/>
          <w:noProof/>
        </w:rPr>
      </w:pPr>
    </w:p>
    <w:p w14:paraId="7232B836" w14:textId="77777777" w:rsidR="00FD4EEC" w:rsidRDefault="00FD4EEC" w:rsidP="00992DD0">
      <w:pPr>
        <w:tabs>
          <w:tab w:val="left" w:pos="284"/>
          <w:tab w:val="left" w:pos="360"/>
          <w:tab w:val="left" w:pos="1440"/>
          <w:tab w:val="left" w:pos="9360"/>
        </w:tabs>
        <w:rPr>
          <w:rFonts w:ascii="Calibri" w:hAnsi="Calibri" w:cs="Calibri"/>
          <w:noProof/>
        </w:rPr>
      </w:pPr>
      <w:r w:rsidRPr="00186DE0">
        <w:rPr>
          <w:rFonts w:ascii="Calibri" w:hAnsi="Calibri" w:cs="Calibri"/>
          <w:b/>
          <w:noProof/>
        </w:rPr>
        <w:t xml:space="preserve">Beneficiar </w:t>
      </w:r>
      <w:r w:rsidRPr="00186DE0">
        <w:rPr>
          <w:rFonts w:ascii="Calibri" w:hAnsi="Calibri" w:cs="Calibri"/>
          <w:noProof/>
        </w:rPr>
        <w:t xml:space="preserve">– persoană </w:t>
      </w:r>
      <w:r w:rsidRPr="00AB4D5E">
        <w:rPr>
          <w:rFonts w:ascii="Calibri" w:hAnsi="Calibri" w:cs="Calibri"/>
          <w:noProof/>
        </w:rPr>
        <w:t>juridică / ONG care</w:t>
      </w:r>
      <w:r w:rsidRPr="00186DE0">
        <w:rPr>
          <w:rFonts w:ascii="Calibri" w:hAnsi="Calibri" w:cs="Calibri"/>
          <w:noProof/>
        </w:rPr>
        <w:t xml:space="preserve"> a realizat un proiect de investiţii şi care a încheiat un contract de finanţare cu AFIR pentru accesarea fondurilor europene prin FEADR;</w:t>
      </w:r>
    </w:p>
    <w:p w14:paraId="1ED1E15C" w14:textId="77777777" w:rsidR="00FD4EEC" w:rsidRPr="00186DE0" w:rsidRDefault="00FD4EEC" w:rsidP="00992DD0">
      <w:pPr>
        <w:tabs>
          <w:tab w:val="left" w:pos="284"/>
          <w:tab w:val="left" w:pos="360"/>
          <w:tab w:val="left" w:pos="1440"/>
          <w:tab w:val="left" w:pos="9360"/>
        </w:tabs>
        <w:rPr>
          <w:rFonts w:ascii="Calibri" w:hAnsi="Calibri" w:cs="Calibri"/>
          <w:noProof/>
        </w:rPr>
      </w:pPr>
    </w:p>
    <w:p w14:paraId="74BF5611" w14:textId="77777777" w:rsidR="00FD4EEC" w:rsidRPr="00186DE0" w:rsidRDefault="00FD4EEC" w:rsidP="00992DD0">
      <w:pPr>
        <w:tabs>
          <w:tab w:val="left" w:pos="284"/>
          <w:tab w:val="left" w:pos="360"/>
          <w:tab w:val="left" w:pos="1440"/>
          <w:tab w:val="left" w:pos="9360"/>
        </w:tabs>
        <w:rPr>
          <w:rFonts w:ascii="Calibri" w:hAnsi="Calibri" w:cs="Calibri"/>
          <w:noProof/>
        </w:rPr>
      </w:pPr>
      <w:r w:rsidRPr="00186DE0">
        <w:rPr>
          <w:rFonts w:ascii="Calibri" w:hAnsi="Calibri" w:cs="Calibri"/>
          <w:b/>
          <w:noProof/>
        </w:rPr>
        <w:t>Cerere de Finanţare</w:t>
      </w:r>
      <w:r w:rsidRPr="00186DE0">
        <w:rPr>
          <w:rFonts w:ascii="Calibri" w:hAnsi="Calibri" w:cs="Calibri"/>
          <w:noProof/>
        </w:rPr>
        <w:t xml:space="preserve"> – solicitarea completată electronic pe care potenţialul beneficiar o înaintează pentru aprobarea contractului de finanţare a proiectului de investiţii în vederea obţinerii finanţării nerambursabile;</w:t>
      </w:r>
    </w:p>
    <w:p w14:paraId="6B55CD99" w14:textId="77777777" w:rsidR="00FD4EEC" w:rsidRDefault="00FD4EEC" w:rsidP="00992DD0">
      <w:pPr>
        <w:tabs>
          <w:tab w:val="left" w:pos="284"/>
          <w:tab w:val="left" w:pos="360"/>
          <w:tab w:val="left" w:pos="1440"/>
          <w:tab w:val="left" w:pos="9360"/>
        </w:tabs>
        <w:rPr>
          <w:rFonts w:ascii="Calibri" w:hAnsi="Calibri" w:cs="Calibri"/>
          <w:b/>
          <w:noProof/>
        </w:rPr>
      </w:pPr>
    </w:p>
    <w:p w14:paraId="55BD577F" w14:textId="77777777" w:rsidR="00FD4EEC" w:rsidRDefault="00FD4EEC" w:rsidP="00992DD0">
      <w:pPr>
        <w:tabs>
          <w:tab w:val="left" w:pos="284"/>
          <w:tab w:val="left" w:pos="360"/>
          <w:tab w:val="left" w:pos="1440"/>
          <w:tab w:val="left" w:pos="9360"/>
        </w:tabs>
        <w:rPr>
          <w:rFonts w:ascii="Calibri" w:hAnsi="Calibri" w:cs="Calibri"/>
          <w:noProof/>
        </w:rPr>
      </w:pPr>
      <w:r w:rsidRPr="00186DE0">
        <w:rPr>
          <w:rFonts w:ascii="Calibri" w:hAnsi="Calibri" w:cs="Calibri"/>
          <w:b/>
          <w:noProof/>
        </w:rPr>
        <w:t>Cofinanţare publică</w:t>
      </w:r>
      <w:r w:rsidRPr="00186DE0">
        <w:rPr>
          <w:rFonts w:ascii="Calibri" w:hAnsi="Calibri" w:cs="Calibri"/>
          <w:noProof/>
        </w:rPr>
        <w:t xml:space="preserve"> – fondurile nerambursabile alocate proiectelor de investiţie prin FEADR. Aceasta este asigurată prin contribuţia Uniunii Europene şi a Guvernului României;</w:t>
      </w:r>
    </w:p>
    <w:p w14:paraId="5BD29926" w14:textId="77777777" w:rsidR="00FD4EEC" w:rsidRDefault="00FD4EEC" w:rsidP="00992DD0">
      <w:pPr>
        <w:tabs>
          <w:tab w:val="left" w:pos="284"/>
          <w:tab w:val="left" w:pos="360"/>
          <w:tab w:val="left" w:pos="1440"/>
          <w:tab w:val="left" w:pos="9360"/>
        </w:tabs>
        <w:rPr>
          <w:rFonts w:ascii="Calibri" w:hAnsi="Calibri" w:cs="Calibri"/>
          <w:noProof/>
        </w:rPr>
      </w:pPr>
    </w:p>
    <w:p w14:paraId="394A23DE" w14:textId="77777777" w:rsidR="00FD4EEC" w:rsidRPr="00186DE0" w:rsidRDefault="00FD4EEC" w:rsidP="00992DD0">
      <w:pPr>
        <w:tabs>
          <w:tab w:val="left" w:pos="284"/>
          <w:tab w:val="left" w:pos="360"/>
          <w:tab w:val="left" w:pos="1440"/>
          <w:tab w:val="left" w:pos="9360"/>
        </w:tabs>
        <w:rPr>
          <w:rFonts w:ascii="Calibri" w:hAnsi="Calibri" w:cs="Calibri"/>
          <w:noProof/>
        </w:rPr>
      </w:pPr>
      <w:r w:rsidRPr="00AD285E">
        <w:rPr>
          <w:rFonts w:ascii="Calibri" w:hAnsi="Calibri" w:cs="Calibri"/>
          <w:b/>
          <w:noProof/>
        </w:rPr>
        <w:t>Derulare proiect</w:t>
      </w:r>
      <w:r w:rsidRPr="001200E6">
        <w:rPr>
          <w:rFonts w:ascii="Calibri" w:hAnsi="Calibri" w:cs="Calibri"/>
          <w:noProof/>
        </w:rPr>
        <w:t xml:space="preserve"> - totalitatea activităților derulate de beneficiarul FEADR de la semnarea contractului/deciziei de finanțare până la finalul perioadei de monitorizare a proiectului.</w:t>
      </w:r>
    </w:p>
    <w:p w14:paraId="6C4EC60D" w14:textId="77777777" w:rsidR="00FD4EEC" w:rsidRDefault="00FD4EEC" w:rsidP="00992DD0">
      <w:pPr>
        <w:tabs>
          <w:tab w:val="left" w:pos="284"/>
          <w:tab w:val="left" w:pos="360"/>
          <w:tab w:val="left" w:pos="1440"/>
          <w:tab w:val="left" w:pos="9360"/>
        </w:tabs>
        <w:rPr>
          <w:rFonts w:ascii="Calibri" w:hAnsi="Calibri" w:cs="Calibri"/>
          <w:b/>
          <w:noProof/>
        </w:rPr>
      </w:pPr>
    </w:p>
    <w:p w14:paraId="2510C8BA" w14:textId="77777777" w:rsidR="00FD4EEC" w:rsidRDefault="00FD4EEC" w:rsidP="00992DD0">
      <w:pPr>
        <w:tabs>
          <w:tab w:val="left" w:pos="284"/>
          <w:tab w:val="left" w:pos="360"/>
          <w:tab w:val="left" w:pos="1440"/>
          <w:tab w:val="left" w:pos="9360"/>
        </w:tabs>
        <w:rPr>
          <w:rFonts w:ascii="Calibri" w:hAnsi="Calibri" w:cs="Calibri"/>
          <w:noProof/>
        </w:rPr>
      </w:pPr>
      <w:r w:rsidRPr="00186DE0">
        <w:rPr>
          <w:rFonts w:ascii="Calibri" w:hAnsi="Calibri" w:cs="Calibri"/>
          <w:b/>
          <w:noProof/>
        </w:rPr>
        <w:t>Dosarul cererii de finanţare</w:t>
      </w:r>
      <w:r w:rsidRPr="00186DE0">
        <w:rPr>
          <w:rFonts w:ascii="Calibri" w:hAnsi="Calibri" w:cs="Calibri"/>
          <w:noProof/>
        </w:rPr>
        <w:t xml:space="preserve"> – cererea de finanţare împreună cu documentele anexate</w:t>
      </w:r>
      <w:r>
        <w:rPr>
          <w:rFonts w:ascii="Calibri" w:hAnsi="Calibri" w:cs="Calibri"/>
          <w:noProof/>
        </w:rPr>
        <w:t>.</w:t>
      </w:r>
    </w:p>
    <w:p w14:paraId="0FF13F8C" w14:textId="77777777" w:rsidR="00FD4EEC" w:rsidRDefault="00FD4EEC" w:rsidP="00992DD0">
      <w:pPr>
        <w:tabs>
          <w:tab w:val="left" w:pos="284"/>
          <w:tab w:val="left" w:pos="360"/>
          <w:tab w:val="left" w:pos="1440"/>
          <w:tab w:val="left" w:pos="9360"/>
        </w:tabs>
        <w:rPr>
          <w:rFonts w:ascii="Calibri" w:hAnsi="Calibri" w:cs="Calibri"/>
          <w:b/>
          <w:noProof/>
          <w:highlight w:val="yellow"/>
        </w:rPr>
      </w:pPr>
    </w:p>
    <w:p w14:paraId="351F8546" w14:textId="77777777" w:rsidR="00FD4EEC" w:rsidRPr="00186DE0" w:rsidRDefault="00FD4EEC" w:rsidP="00992DD0">
      <w:pPr>
        <w:tabs>
          <w:tab w:val="left" w:pos="284"/>
          <w:tab w:val="left" w:pos="360"/>
          <w:tab w:val="left" w:pos="1440"/>
          <w:tab w:val="left" w:pos="9360"/>
        </w:tabs>
        <w:rPr>
          <w:rFonts w:ascii="Calibri" w:hAnsi="Calibri" w:cs="Calibri"/>
          <w:noProof/>
        </w:rPr>
      </w:pPr>
      <w:r w:rsidRPr="0001334B">
        <w:rPr>
          <w:rFonts w:ascii="Calibri" w:hAnsi="Calibri" w:cs="Calibri"/>
          <w:b/>
          <w:noProof/>
        </w:rPr>
        <w:t>Drum modernizat</w:t>
      </w:r>
      <w:r w:rsidRPr="0001334B">
        <w:rPr>
          <w:rFonts w:ascii="Calibri" w:hAnsi="Calibri" w:cs="Calibri"/>
          <w:noProof/>
        </w:rPr>
        <w:t xml:space="preserve"> - Drumul care are partea carosabilă acoperită cu una din următoarele categorii de îmbrăcăminţi: beton-ciment, asfaltice de tip greu şi mijlociu;</w:t>
      </w:r>
    </w:p>
    <w:p w14:paraId="154896BD" w14:textId="77777777" w:rsidR="00FD4EEC" w:rsidRDefault="00FD4EEC" w:rsidP="00992DD0">
      <w:pPr>
        <w:tabs>
          <w:tab w:val="left" w:pos="284"/>
          <w:tab w:val="left" w:pos="360"/>
          <w:tab w:val="left" w:pos="1440"/>
          <w:tab w:val="left" w:pos="9360"/>
        </w:tabs>
        <w:rPr>
          <w:rFonts w:ascii="Calibri" w:hAnsi="Calibri" w:cs="Calibri"/>
          <w:b/>
          <w:noProof/>
        </w:rPr>
      </w:pPr>
    </w:p>
    <w:p w14:paraId="1CCB8F01" w14:textId="77777777" w:rsidR="00FD4EEC" w:rsidRPr="00186DE0" w:rsidRDefault="00FD4EEC" w:rsidP="00992DD0">
      <w:pPr>
        <w:tabs>
          <w:tab w:val="left" w:pos="284"/>
          <w:tab w:val="left" w:pos="360"/>
          <w:tab w:val="left" w:pos="1440"/>
          <w:tab w:val="left" w:pos="9360"/>
        </w:tabs>
        <w:rPr>
          <w:rFonts w:ascii="Calibri" w:hAnsi="Calibri" w:cs="Calibri"/>
          <w:noProof/>
        </w:rPr>
      </w:pPr>
      <w:r w:rsidRPr="00186DE0">
        <w:rPr>
          <w:rFonts w:ascii="Calibri" w:hAnsi="Calibri" w:cs="Calibri"/>
          <w:b/>
          <w:noProof/>
        </w:rPr>
        <w:t>Eligibilitate</w:t>
      </w:r>
      <w:r w:rsidRPr="00186DE0">
        <w:rPr>
          <w:rFonts w:ascii="Calibri" w:hAnsi="Calibri" w:cs="Calibri"/>
          <w:noProof/>
        </w:rPr>
        <w:t xml:space="preserve"> – îndeplinirea condiţiilor şi criteriilor minime de către un solicitant aşa cum sunt precizate în Ghidul Solicitantului, Cererea de Finanţare şi Contractul de finanţare pentru FEADR;</w:t>
      </w:r>
    </w:p>
    <w:p w14:paraId="4839D1A2" w14:textId="77777777" w:rsidR="00FD4EEC" w:rsidRDefault="00FD4EEC" w:rsidP="00992DD0">
      <w:pPr>
        <w:tabs>
          <w:tab w:val="left" w:pos="284"/>
          <w:tab w:val="left" w:pos="360"/>
          <w:tab w:val="left" w:pos="1440"/>
          <w:tab w:val="left" w:pos="9360"/>
        </w:tabs>
        <w:rPr>
          <w:rFonts w:ascii="Calibri" w:hAnsi="Calibri" w:cs="Calibri"/>
          <w:b/>
          <w:noProof/>
        </w:rPr>
      </w:pPr>
    </w:p>
    <w:p w14:paraId="6D2C1D7F" w14:textId="77777777" w:rsidR="00FD4EEC" w:rsidRDefault="00FD4EEC" w:rsidP="00992DD0">
      <w:pPr>
        <w:tabs>
          <w:tab w:val="left" w:pos="284"/>
          <w:tab w:val="left" w:pos="360"/>
          <w:tab w:val="left" w:pos="1440"/>
          <w:tab w:val="left" w:pos="9360"/>
        </w:tabs>
        <w:rPr>
          <w:rFonts w:ascii="Calibri" w:hAnsi="Calibri" w:cs="Calibri"/>
          <w:noProof/>
        </w:rPr>
      </w:pPr>
      <w:r w:rsidRPr="00186DE0">
        <w:rPr>
          <w:rFonts w:ascii="Calibri" w:hAnsi="Calibri" w:cs="Calibri"/>
          <w:b/>
          <w:noProof/>
        </w:rPr>
        <w:t>Evaluare</w:t>
      </w:r>
      <w:r w:rsidRPr="00186DE0">
        <w:rPr>
          <w:rFonts w:ascii="Calibri" w:hAnsi="Calibri" w:cs="Calibri"/>
          <w:noProof/>
        </w:rPr>
        <w:t xml:space="preserve"> – acţiune procedurală prin care documentaţia ce însoţeşte cererea de finanţare este analizată pentru verificarea îndeplinirii criteriilor de eligibilitate şi pentru selectarea proiectului în vederea contractării;</w:t>
      </w:r>
    </w:p>
    <w:p w14:paraId="507495AF" w14:textId="77777777" w:rsidR="00FD4EEC" w:rsidRDefault="00FD4EEC" w:rsidP="00992DD0">
      <w:pPr>
        <w:tabs>
          <w:tab w:val="left" w:pos="284"/>
          <w:tab w:val="left" w:pos="360"/>
          <w:tab w:val="left" w:pos="1440"/>
          <w:tab w:val="left" w:pos="9360"/>
        </w:tabs>
        <w:rPr>
          <w:rFonts w:ascii="Calibri" w:hAnsi="Calibri" w:cs="Calibri"/>
          <w:noProof/>
        </w:rPr>
      </w:pPr>
    </w:p>
    <w:p w14:paraId="239F40DA" w14:textId="77777777" w:rsidR="00FD4EEC" w:rsidRPr="00186DE0" w:rsidRDefault="00FD4EEC" w:rsidP="00992DD0">
      <w:pPr>
        <w:tabs>
          <w:tab w:val="left" w:pos="284"/>
          <w:tab w:val="left" w:pos="360"/>
          <w:tab w:val="left" w:pos="1440"/>
          <w:tab w:val="left" w:pos="9360"/>
        </w:tabs>
        <w:rPr>
          <w:rFonts w:ascii="Calibri" w:hAnsi="Calibri" w:cs="Calibri"/>
          <w:noProof/>
        </w:rPr>
      </w:pPr>
    </w:p>
    <w:p w14:paraId="2F87C2B6" w14:textId="77777777" w:rsidR="00FD4EEC" w:rsidRPr="00186DE0" w:rsidRDefault="00FD4EEC" w:rsidP="00992DD0">
      <w:pPr>
        <w:tabs>
          <w:tab w:val="left" w:pos="284"/>
          <w:tab w:val="left" w:pos="360"/>
          <w:tab w:val="left" w:pos="1440"/>
          <w:tab w:val="left" w:pos="9360"/>
        </w:tabs>
        <w:rPr>
          <w:rFonts w:ascii="Calibri" w:hAnsi="Calibri" w:cs="Calibri"/>
          <w:noProof/>
        </w:rPr>
      </w:pPr>
      <w:r w:rsidRPr="00186DE0">
        <w:rPr>
          <w:rFonts w:ascii="Calibri" w:hAnsi="Calibri" w:cs="Calibri"/>
          <w:b/>
          <w:noProof/>
        </w:rPr>
        <w:t xml:space="preserve">Fişa </w:t>
      </w:r>
      <w:r>
        <w:rPr>
          <w:rFonts w:ascii="Calibri" w:hAnsi="Calibri" w:cs="Calibri"/>
          <w:b/>
          <w:noProof/>
        </w:rPr>
        <w:t>s</w:t>
      </w:r>
      <w:r w:rsidRPr="00186DE0">
        <w:rPr>
          <w:rFonts w:ascii="Calibri" w:hAnsi="Calibri" w:cs="Calibri"/>
          <w:b/>
          <w:noProof/>
        </w:rPr>
        <w:t>ub-</w:t>
      </w:r>
      <w:r>
        <w:rPr>
          <w:rFonts w:ascii="Calibri" w:hAnsi="Calibri" w:cs="Calibri"/>
          <w:b/>
          <w:noProof/>
        </w:rPr>
        <w:t>m</w:t>
      </w:r>
      <w:r w:rsidRPr="00186DE0">
        <w:rPr>
          <w:rFonts w:ascii="Calibri" w:hAnsi="Calibri" w:cs="Calibri"/>
          <w:b/>
          <w:noProof/>
        </w:rPr>
        <w:t>ăsurii</w:t>
      </w:r>
      <w:r w:rsidRPr="00186DE0">
        <w:rPr>
          <w:rFonts w:ascii="Calibri" w:hAnsi="Calibri" w:cs="Calibri"/>
          <w:noProof/>
        </w:rPr>
        <w:t xml:space="preserve"> – document ce descrie motivaţia sprijinului financiar nerambursabil oferit, obiectivele, aria de aplicare şi acţiunile prevăzute, tipurile de investiţie, categoriile de beneficiari eligibili şi tipul sprijinului;</w:t>
      </w:r>
    </w:p>
    <w:p w14:paraId="06459FF4" w14:textId="77777777" w:rsidR="00FD4EEC" w:rsidRDefault="00FD4EEC" w:rsidP="00992DD0">
      <w:pPr>
        <w:tabs>
          <w:tab w:val="left" w:pos="284"/>
          <w:tab w:val="left" w:pos="360"/>
          <w:tab w:val="left" w:pos="1440"/>
          <w:tab w:val="left" w:pos="9360"/>
        </w:tabs>
        <w:rPr>
          <w:rFonts w:ascii="Calibri" w:hAnsi="Calibri" w:cs="Calibri"/>
          <w:b/>
          <w:noProof/>
        </w:rPr>
      </w:pPr>
    </w:p>
    <w:p w14:paraId="38161355" w14:textId="77777777" w:rsidR="00FD4EEC" w:rsidRDefault="00FD4EEC" w:rsidP="00992DD0">
      <w:pPr>
        <w:tabs>
          <w:tab w:val="left" w:pos="284"/>
          <w:tab w:val="left" w:pos="360"/>
          <w:tab w:val="left" w:pos="1440"/>
          <w:tab w:val="left" w:pos="9360"/>
        </w:tabs>
        <w:rPr>
          <w:rFonts w:ascii="Calibri" w:hAnsi="Calibri" w:cs="Calibri"/>
          <w:noProof/>
        </w:rPr>
      </w:pPr>
      <w:r w:rsidRPr="00186DE0">
        <w:rPr>
          <w:rFonts w:ascii="Calibri" w:hAnsi="Calibri" w:cs="Calibri"/>
          <w:b/>
          <w:noProof/>
        </w:rPr>
        <w:t>Fonduri nerambursabile</w:t>
      </w:r>
      <w:r w:rsidRPr="00186DE0">
        <w:rPr>
          <w:rFonts w:ascii="Calibri" w:hAnsi="Calibri" w:cs="Calibri"/>
          <w:noProof/>
        </w:rPr>
        <w:t xml:space="preserve"> – fonduri acordate unei persoane juridice în baza unor criterii de eligibilitate pentru realizarea unei investiţii încadrate în aria de finanţ</w:t>
      </w:r>
      <w:r>
        <w:rPr>
          <w:rFonts w:ascii="Calibri" w:hAnsi="Calibri" w:cs="Calibri"/>
          <w:noProof/>
        </w:rPr>
        <w:t>are a s</w:t>
      </w:r>
      <w:r w:rsidRPr="00186DE0">
        <w:rPr>
          <w:rFonts w:ascii="Calibri" w:hAnsi="Calibri" w:cs="Calibri"/>
          <w:noProof/>
        </w:rPr>
        <w:t>ub-</w:t>
      </w:r>
      <w:r>
        <w:rPr>
          <w:rFonts w:ascii="Calibri" w:hAnsi="Calibri" w:cs="Calibri"/>
          <w:noProof/>
        </w:rPr>
        <w:t>m</w:t>
      </w:r>
      <w:r w:rsidRPr="00186DE0">
        <w:rPr>
          <w:rFonts w:ascii="Calibri" w:hAnsi="Calibri" w:cs="Calibri"/>
          <w:noProof/>
        </w:rPr>
        <w:t>ăsurii şi care nu trebuie returnate – singurele excepţii sunt nerespectarea condiţiilor contractuale şi nerealizarea investiţiei conform proiectului aprobat de AFIR;</w:t>
      </w:r>
    </w:p>
    <w:p w14:paraId="41F0667E" w14:textId="77777777" w:rsidR="00FD4EEC" w:rsidRDefault="00FD4EEC" w:rsidP="00992DD0">
      <w:pPr>
        <w:tabs>
          <w:tab w:val="left" w:pos="284"/>
          <w:tab w:val="left" w:pos="360"/>
          <w:tab w:val="left" w:pos="1440"/>
          <w:tab w:val="left" w:pos="9360"/>
        </w:tabs>
        <w:rPr>
          <w:rFonts w:ascii="Calibri" w:hAnsi="Calibri" w:cs="Calibri"/>
          <w:noProof/>
        </w:rPr>
      </w:pPr>
    </w:p>
    <w:p w14:paraId="3E98B59B" w14:textId="77777777" w:rsidR="00FD4EEC" w:rsidRDefault="00FD4EEC" w:rsidP="00992DD0">
      <w:pPr>
        <w:tabs>
          <w:tab w:val="left" w:pos="284"/>
          <w:tab w:val="left" w:pos="360"/>
          <w:tab w:val="left" w:pos="1440"/>
          <w:tab w:val="left" w:pos="9360"/>
        </w:tabs>
        <w:rPr>
          <w:rFonts w:ascii="Calibri" w:hAnsi="Calibri" w:cs="Calibri"/>
          <w:noProof/>
        </w:rPr>
      </w:pPr>
      <w:r w:rsidRPr="002451F2">
        <w:rPr>
          <w:rFonts w:ascii="Calibri" w:hAnsi="Calibri" w:cs="Calibri"/>
          <w:b/>
          <w:noProof/>
        </w:rPr>
        <w:t>Implementare proiect</w:t>
      </w:r>
      <w:r w:rsidRPr="00287E9F">
        <w:rPr>
          <w:rFonts w:ascii="Calibri" w:hAnsi="Calibri" w:cs="Calibri"/>
          <w:noProof/>
        </w:rPr>
        <w:t xml:space="preserve"> – totalitatea activităților derulate de beneficiarul FEADR de la semnarea contractului/deciziei de finanțare până la data depunerii ultimei tranșe de plată;</w:t>
      </w:r>
    </w:p>
    <w:p w14:paraId="037BE03E" w14:textId="77777777" w:rsidR="003C0D4C" w:rsidRPr="008D25AA" w:rsidRDefault="003C0D4C" w:rsidP="00992DD0">
      <w:pPr>
        <w:tabs>
          <w:tab w:val="left" w:pos="284"/>
          <w:tab w:val="left" w:pos="360"/>
          <w:tab w:val="left" w:pos="1440"/>
          <w:tab w:val="left" w:pos="9360"/>
        </w:tabs>
        <w:rPr>
          <w:rFonts w:ascii="Calibri" w:hAnsi="Calibri" w:cs="Calibri"/>
          <w:b/>
          <w:noProof/>
        </w:rPr>
      </w:pPr>
    </w:p>
    <w:p w14:paraId="42565156" w14:textId="77777777" w:rsidR="003C0D4C" w:rsidRPr="00E30C0B" w:rsidRDefault="003C0D4C" w:rsidP="00992DD0">
      <w:pPr>
        <w:tabs>
          <w:tab w:val="left" w:pos="284"/>
          <w:tab w:val="left" w:pos="360"/>
          <w:tab w:val="left" w:pos="1440"/>
          <w:tab w:val="left" w:pos="9360"/>
        </w:tabs>
        <w:rPr>
          <w:rFonts w:ascii="Calibri" w:hAnsi="Calibri" w:cs="Calibri"/>
          <w:b/>
          <w:noProof/>
        </w:rPr>
      </w:pPr>
      <w:r w:rsidRPr="00E30C0B">
        <w:rPr>
          <w:rFonts w:ascii="Calibri" w:hAnsi="Calibri" w:cs="Calibri"/>
          <w:b/>
          <w:noProof/>
        </w:rPr>
        <w:t>Investitie noua</w:t>
      </w:r>
      <w:r w:rsidRPr="007562E0">
        <w:rPr>
          <w:rFonts w:ascii="Calibri" w:hAnsi="Calibri" w:cs="Calibri"/>
          <w:b/>
          <w:noProof/>
        </w:rPr>
        <w:t xml:space="preserve"> - </w:t>
      </w:r>
      <w:r w:rsidRPr="00E30C0B">
        <w:rPr>
          <w:rFonts w:ascii="Calibri" w:hAnsi="Calibri" w:cs="Calibri"/>
          <w:color w:val="000000"/>
          <w:shd w:val="clear" w:color="auto" w:fill="FFFFFF"/>
        </w:rPr>
        <w:t xml:space="preserve">lucrările de </w:t>
      </w:r>
      <w:proofErr w:type="spellStart"/>
      <w:r w:rsidRPr="00E30C0B">
        <w:rPr>
          <w:rFonts w:ascii="Calibri" w:hAnsi="Calibri" w:cs="Calibri"/>
          <w:color w:val="000000"/>
          <w:shd w:val="clear" w:color="auto" w:fill="FFFFFF"/>
        </w:rPr>
        <w:t>construcţii</w:t>
      </w:r>
      <w:proofErr w:type="spellEnd"/>
      <w:r w:rsidRPr="00E30C0B">
        <w:rPr>
          <w:rFonts w:ascii="Calibri" w:hAnsi="Calibri" w:cs="Calibri"/>
          <w:color w:val="000000"/>
          <w:shd w:val="clear" w:color="auto" w:fill="FFFFFF"/>
        </w:rPr>
        <w:t xml:space="preserve"> montaj, utilaje, </w:t>
      </w:r>
      <w:proofErr w:type="spellStart"/>
      <w:r w:rsidRPr="00E30C0B">
        <w:rPr>
          <w:rFonts w:ascii="Calibri" w:hAnsi="Calibri" w:cs="Calibri"/>
          <w:color w:val="000000"/>
          <w:shd w:val="clear" w:color="auto" w:fill="FFFFFF"/>
        </w:rPr>
        <w:t>instalatii</w:t>
      </w:r>
      <w:proofErr w:type="spellEnd"/>
      <w:r w:rsidRPr="00E30C0B">
        <w:rPr>
          <w:rFonts w:ascii="Calibri" w:hAnsi="Calibri" w:cs="Calibri"/>
          <w:color w:val="000000"/>
          <w:shd w:val="clear" w:color="auto" w:fill="FFFFFF"/>
        </w:rPr>
        <w:t xml:space="preserve">, care se </w:t>
      </w:r>
      <w:proofErr w:type="spellStart"/>
      <w:r w:rsidRPr="00E30C0B">
        <w:rPr>
          <w:rFonts w:ascii="Calibri" w:hAnsi="Calibri" w:cs="Calibri"/>
          <w:color w:val="000000"/>
          <w:shd w:val="clear" w:color="auto" w:fill="FFFFFF"/>
        </w:rPr>
        <w:t>realizeaza</w:t>
      </w:r>
      <w:proofErr w:type="spellEnd"/>
      <w:r w:rsidRPr="00E30C0B">
        <w:rPr>
          <w:rFonts w:ascii="Calibri" w:hAnsi="Calibri" w:cs="Calibri"/>
          <w:color w:val="000000"/>
          <w:shd w:val="clear" w:color="auto" w:fill="FFFFFF"/>
        </w:rPr>
        <w:t xml:space="preserve"> pe amplasamente noi</w:t>
      </w:r>
      <w:r w:rsidR="0052375A">
        <w:rPr>
          <w:rFonts w:ascii="Calibri" w:hAnsi="Calibri" w:cs="Calibri"/>
          <w:color w:val="000000"/>
          <w:shd w:val="clear" w:color="auto" w:fill="FFFFFF"/>
        </w:rPr>
        <w:t xml:space="preserve"> </w:t>
      </w:r>
      <w:r w:rsidRPr="00E30C0B">
        <w:rPr>
          <w:rFonts w:ascii="Calibri" w:hAnsi="Calibri" w:cs="Calibri"/>
          <w:color w:val="000000"/>
          <w:shd w:val="clear" w:color="auto" w:fill="FFFFFF"/>
        </w:rPr>
        <w:t xml:space="preserve">sau pentru </w:t>
      </w:r>
      <w:proofErr w:type="spellStart"/>
      <w:r w:rsidRPr="00E30C0B">
        <w:rPr>
          <w:rFonts w:ascii="Calibri" w:hAnsi="Calibri" w:cs="Calibri"/>
          <w:color w:val="000000"/>
          <w:shd w:val="clear" w:color="auto" w:fill="FFFFFF"/>
        </w:rPr>
        <w:t>constructiile</w:t>
      </w:r>
      <w:proofErr w:type="spellEnd"/>
      <w:r w:rsidRPr="00E30C0B">
        <w:rPr>
          <w:rFonts w:ascii="Calibri" w:hAnsi="Calibri" w:cs="Calibri"/>
          <w:color w:val="000000"/>
          <w:shd w:val="clear" w:color="auto" w:fill="FFFFFF"/>
        </w:rPr>
        <w:t xml:space="preserve"> existente </w:t>
      </w:r>
      <w:proofErr w:type="spellStart"/>
      <w:r w:rsidRPr="00E30C0B">
        <w:rPr>
          <w:rFonts w:ascii="Calibri" w:hAnsi="Calibri" w:cs="Calibri"/>
          <w:color w:val="000000"/>
          <w:shd w:val="clear" w:color="auto" w:fill="FFFFFF"/>
        </w:rPr>
        <w:t>carora</w:t>
      </w:r>
      <w:proofErr w:type="spellEnd"/>
      <w:r w:rsidRPr="00E30C0B">
        <w:rPr>
          <w:rFonts w:ascii="Calibri" w:hAnsi="Calibri" w:cs="Calibri"/>
          <w:color w:val="000000"/>
          <w:shd w:val="clear" w:color="auto" w:fill="FFFFFF"/>
        </w:rPr>
        <w:t xml:space="preserve"> li se schimba </w:t>
      </w:r>
      <w:proofErr w:type="spellStart"/>
      <w:r w:rsidRPr="00E30C0B">
        <w:rPr>
          <w:rFonts w:ascii="Calibri" w:hAnsi="Calibri" w:cs="Calibri"/>
          <w:color w:val="000000"/>
          <w:shd w:val="clear" w:color="auto" w:fill="FFFFFF"/>
        </w:rPr>
        <w:t>destinaţia</w:t>
      </w:r>
      <w:proofErr w:type="spellEnd"/>
      <w:r w:rsidRPr="00E30C0B">
        <w:rPr>
          <w:rFonts w:ascii="Calibri" w:hAnsi="Calibri" w:cs="Calibri"/>
          <w:color w:val="000000"/>
          <w:shd w:val="clear" w:color="auto" w:fill="FFFFFF"/>
        </w:rPr>
        <w:t>.</w:t>
      </w:r>
    </w:p>
    <w:p w14:paraId="047B2D88" w14:textId="77777777" w:rsidR="00FD4EEC" w:rsidRDefault="00FD4EEC" w:rsidP="00992DD0">
      <w:pPr>
        <w:tabs>
          <w:tab w:val="left" w:pos="284"/>
          <w:tab w:val="left" w:pos="360"/>
          <w:tab w:val="left" w:pos="1440"/>
          <w:tab w:val="left" w:pos="9360"/>
        </w:tabs>
        <w:rPr>
          <w:rFonts w:ascii="Calibri" w:hAnsi="Calibri" w:cs="Calibri"/>
          <w:b/>
          <w:noProof/>
        </w:rPr>
      </w:pPr>
    </w:p>
    <w:p w14:paraId="048E735B" w14:textId="77777777" w:rsidR="00FD4EEC" w:rsidRDefault="00FD4EEC" w:rsidP="00992DD0">
      <w:pPr>
        <w:tabs>
          <w:tab w:val="left" w:pos="284"/>
          <w:tab w:val="left" w:pos="360"/>
          <w:tab w:val="left" w:pos="1440"/>
          <w:tab w:val="left" w:pos="9360"/>
        </w:tabs>
        <w:rPr>
          <w:rFonts w:ascii="Calibri" w:hAnsi="Calibri" w:cs="Calibri"/>
          <w:noProof/>
        </w:rPr>
      </w:pPr>
      <w:r w:rsidRPr="001A6C45">
        <w:rPr>
          <w:rFonts w:ascii="Calibri" w:hAnsi="Calibri" w:cs="Calibri"/>
          <w:b/>
          <w:noProof/>
        </w:rPr>
        <w:t>Modernizare</w:t>
      </w:r>
      <w:r>
        <w:rPr>
          <w:rFonts w:ascii="Calibri" w:hAnsi="Calibri" w:cs="Calibri"/>
          <w:b/>
          <w:noProof/>
        </w:rPr>
        <w:t xml:space="preserve"> </w:t>
      </w:r>
      <w:r>
        <w:rPr>
          <w:rFonts w:ascii="Calibri" w:hAnsi="Calibri" w:cs="Calibri"/>
          <w:noProof/>
        </w:rPr>
        <w:t>–</w:t>
      </w:r>
      <w:r w:rsidRPr="00D548A2">
        <w:rPr>
          <w:rFonts w:ascii="Calibri" w:hAnsi="Calibri" w:cs="Calibri"/>
          <w:noProof/>
        </w:rPr>
        <w:t xml:space="preserve"> cuprinde lucrările de construcții-montaj şi instalaţii privind reabilitarea infrastructurii şi/sau consolidarea construcţiilor, reutilarea/dotarea, extinderea (dacă este cazul) aparţinând tipurilor de investiţii derulate prin măsură, care se realizează pe amplasamentele existente, fără modificarea destinaţiei / funcţionalităţii iniţiale</w:t>
      </w:r>
      <w:r>
        <w:rPr>
          <w:rFonts w:ascii="Calibri" w:hAnsi="Calibri" w:cs="Calibri"/>
          <w:noProof/>
        </w:rPr>
        <w:t>.</w:t>
      </w:r>
    </w:p>
    <w:p w14:paraId="67EC1F55" w14:textId="77777777" w:rsidR="00FD4EEC" w:rsidRDefault="00FD4EEC" w:rsidP="00992DD0">
      <w:pPr>
        <w:tabs>
          <w:tab w:val="left" w:pos="284"/>
          <w:tab w:val="left" w:pos="360"/>
          <w:tab w:val="left" w:pos="1440"/>
          <w:tab w:val="left" w:pos="9360"/>
        </w:tabs>
        <w:rPr>
          <w:rFonts w:ascii="Calibri" w:hAnsi="Calibri" w:cs="Calibri"/>
          <w:b/>
          <w:noProof/>
        </w:rPr>
      </w:pPr>
    </w:p>
    <w:p w14:paraId="687ADF56" w14:textId="77777777" w:rsidR="00FD4EEC" w:rsidRPr="00186DE0" w:rsidRDefault="00FD4EEC" w:rsidP="00992DD0">
      <w:pPr>
        <w:tabs>
          <w:tab w:val="left" w:pos="284"/>
          <w:tab w:val="left" w:pos="360"/>
          <w:tab w:val="left" w:pos="1440"/>
          <w:tab w:val="left" w:pos="9360"/>
        </w:tabs>
        <w:rPr>
          <w:rFonts w:ascii="Calibri" w:hAnsi="Calibri" w:cs="Calibri"/>
          <w:noProof/>
        </w:rPr>
      </w:pPr>
      <w:r w:rsidRPr="00AD285E">
        <w:rPr>
          <w:rFonts w:ascii="Calibri" w:hAnsi="Calibri" w:cs="Calibri"/>
          <w:b/>
          <w:noProof/>
        </w:rPr>
        <w:t>Modernizare drum</w:t>
      </w:r>
      <w:r w:rsidRPr="002F7463">
        <w:rPr>
          <w:rFonts w:ascii="Calibri" w:hAnsi="Calibri" w:cs="Calibri"/>
          <w:noProof/>
        </w:rPr>
        <w:t xml:space="preserve"> </w:t>
      </w:r>
      <w:r>
        <w:rPr>
          <w:rFonts w:ascii="Calibri" w:hAnsi="Calibri" w:cs="Calibri"/>
          <w:noProof/>
        </w:rPr>
        <w:t>–</w:t>
      </w:r>
      <w:r w:rsidRPr="002F7463">
        <w:rPr>
          <w:rFonts w:ascii="Calibri" w:hAnsi="Calibri" w:cs="Calibri"/>
          <w:noProof/>
        </w:rPr>
        <w:t xml:space="preserve"> </w:t>
      </w:r>
      <w:r>
        <w:rPr>
          <w:rFonts w:ascii="Calibri" w:hAnsi="Calibri" w:cs="Calibri"/>
          <w:noProof/>
        </w:rPr>
        <w:t xml:space="preserve">reprezintă </w:t>
      </w:r>
      <w:r w:rsidRPr="0001334B">
        <w:rPr>
          <w:rFonts w:ascii="Calibri" w:hAnsi="Calibri" w:cs="Calibri"/>
          <w:noProof/>
        </w:rPr>
        <w:t>amenajarea complexă a unui drum existent, prin  sistematizarea elementelor geometrice şi aplicarea unei îmbrăcăminţi moderne în cadrul unui sistem rutier dimensionat conform reglementărilor tehnice în vigoare.</w:t>
      </w:r>
    </w:p>
    <w:p w14:paraId="4CD6CFD1" w14:textId="77777777" w:rsidR="00FD4EEC" w:rsidRDefault="00FD4EEC" w:rsidP="00992DD0">
      <w:pPr>
        <w:tabs>
          <w:tab w:val="left" w:pos="284"/>
          <w:tab w:val="left" w:pos="360"/>
          <w:tab w:val="left" w:pos="1440"/>
          <w:tab w:val="left" w:pos="9360"/>
        </w:tabs>
        <w:rPr>
          <w:rFonts w:ascii="Calibri" w:hAnsi="Calibri" w:cs="Calibri"/>
          <w:b/>
          <w:noProof/>
        </w:rPr>
      </w:pPr>
    </w:p>
    <w:p w14:paraId="67EF5C24" w14:textId="77777777" w:rsidR="00FD4EEC" w:rsidRDefault="00FD4EEC" w:rsidP="00992DD0">
      <w:pPr>
        <w:tabs>
          <w:tab w:val="left" w:pos="284"/>
          <w:tab w:val="left" w:pos="360"/>
          <w:tab w:val="left" w:pos="1440"/>
          <w:tab w:val="left" w:pos="9360"/>
        </w:tabs>
        <w:rPr>
          <w:rFonts w:ascii="Calibri" w:hAnsi="Calibri" w:cs="Calibri"/>
          <w:noProof/>
        </w:rPr>
      </w:pPr>
      <w:r w:rsidRPr="00186DE0">
        <w:rPr>
          <w:rFonts w:ascii="Calibri" w:hAnsi="Calibri" w:cs="Calibri"/>
          <w:b/>
          <w:noProof/>
        </w:rPr>
        <w:t>Măsura</w:t>
      </w:r>
      <w:r w:rsidRPr="00186DE0">
        <w:rPr>
          <w:rFonts w:ascii="Calibri" w:hAnsi="Calibri" w:cs="Calibri"/>
          <w:noProof/>
        </w:rPr>
        <w:t xml:space="preserve"> - defineşte aria de finanţare prin care se poate realiza cofinanţarea proiectelor (reprezintă o sumă de activităţi cofinanţate prin fonduri nerambursabile);</w:t>
      </w:r>
    </w:p>
    <w:p w14:paraId="64AEBB66" w14:textId="77777777" w:rsidR="00FD4EEC" w:rsidRDefault="00FD4EEC" w:rsidP="00992DD0">
      <w:pPr>
        <w:shd w:val="clear" w:color="auto" w:fill="FFFFFF"/>
        <w:rPr>
          <w:rFonts w:ascii="Calibri" w:hAnsi="Calibri" w:cs="Calibri"/>
          <w:b/>
          <w:noProof/>
        </w:rPr>
      </w:pPr>
    </w:p>
    <w:p w14:paraId="1E582E98" w14:textId="77777777" w:rsidR="00FD4EEC" w:rsidRDefault="00FD4EEC" w:rsidP="00992DD0">
      <w:pPr>
        <w:tabs>
          <w:tab w:val="left" w:pos="284"/>
          <w:tab w:val="left" w:pos="360"/>
          <w:tab w:val="left" w:pos="1440"/>
          <w:tab w:val="left" w:pos="9360"/>
        </w:tabs>
        <w:rPr>
          <w:rFonts w:ascii="Calibri" w:hAnsi="Calibri" w:cs="Calibri"/>
          <w:noProof/>
        </w:rPr>
      </w:pPr>
    </w:p>
    <w:p w14:paraId="38003E55" w14:textId="77777777" w:rsidR="00FD4EEC" w:rsidRPr="00186DE0" w:rsidRDefault="00FD4EEC" w:rsidP="00992DD0">
      <w:pPr>
        <w:tabs>
          <w:tab w:val="left" w:pos="284"/>
          <w:tab w:val="left" w:pos="360"/>
          <w:tab w:val="left" w:pos="1440"/>
          <w:tab w:val="left" w:pos="9360"/>
        </w:tabs>
        <w:rPr>
          <w:rFonts w:ascii="Calibri" w:hAnsi="Calibri" w:cs="Calibri"/>
          <w:noProof/>
        </w:rPr>
      </w:pPr>
    </w:p>
    <w:p w14:paraId="7C6416CC" w14:textId="77777777" w:rsidR="00FD4EEC" w:rsidRDefault="00FD4EEC" w:rsidP="00992DD0">
      <w:pPr>
        <w:tabs>
          <w:tab w:val="left" w:pos="284"/>
          <w:tab w:val="left" w:pos="360"/>
          <w:tab w:val="left" w:pos="1440"/>
          <w:tab w:val="left" w:pos="9360"/>
        </w:tabs>
        <w:rPr>
          <w:rFonts w:ascii="Calibri" w:hAnsi="Calibri" w:cs="Calibri"/>
          <w:noProof/>
        </w:rPr>
      </w:pPr>
      <w:r w:rsidRPr="00186DE0">
        <w:rPr>
          <w:rFonts w:ascii="Calibri" w:hAnsi="Calibri" w:cs="Calibri"/>
          <w:b/>
          <w:noProof/>
        </w:rPr>
        <w:t>Politica Agricolă Comună (PAC)</w:t>
      </w:r>
      <w:r w:rsidRPr="00186DE0">
        <w:rPr>
          <w:rFonts w:ascii="Calibri" w:hAnsi="Calibri" w:cs="Calibri"/>
          <w:noProof/>
        </w:rPr>
        <w:t xml:space="preserve"> – set de reguli și mecanisme care reglementează producerea, procesarea şi comercializarea produselor agricole în Uniunea Europeană şi care acordă o atenţie crescândă dezvoltării rurale. Are la bază preţuri comune și organizări comune de piaţă;</w:t>
      </w:r>
    </w:p>
    <w:p w14:paraId="26CB7ABC" w14:textId="77777777" w:rsidR="00FD4EEC" w:rsidRPr="00AB4D5E" w:rsidRDefault="00FD4EEC" w:rsidP="00992DD0">
      <w:pPr>
        <w:tabs>
          <w:tab w:val="left" w:pos="284"/>
          <w:tab w:val="left" w:pos="360"/>
          <w:tab w:val="left" w:pos="1440"/>
          <w:tab w:val="left" w:pos="9360"/>
        </w:tabs>
        <w:rPr>
          <w:rFonts w:ascii="Calibri" w:hAnsi="Calibri" w:cs="Calibri"/>
          <w:b/>
          <w:noProof/>
          <w:lang w:val="pt-BR"/>
        </w:rPr>
      </w:pPr>
    </w:p>
    <w:p w14:paraId="6730440E" w14:textId="77777777" w:rsidR="00FD4EEC" w:rsidRPr="00AB4D5E" w:rsidRDefault="00FD4EEC" w:rsidP="00992DD0">
      <w:pPr>
        <w:tabs>
          <w:tab w:val="left" w:pos="284"/>
          <w:tab w:val="left" w:pos="360"/>
          <w:tab w:val="left" w:pos="1440"/>
          <w:tab w:val="left" w:pos="9360"/>
        </w:tabs>
        <w:rPr>
          <w:rFonts w:ascii="Calibri" w:hAnsi="Calibri" w:cs="Calibri"/>
          <w:noProof/>
        </w:rPr>
      </w:pPr>
      <w:r w:rsidRPr="00AB4D5E">
        <w:rPr>
          <w:rFonts w:ascii="Calibri" w:hAnsi="Calibri" w:cs="Calibri"/>
          <w:b/>
          <w:noProof/>
        </w:rPr>
        <w:t>Reprezentantul legal</w:t>
      </w:r>
      <w:r w:rsidRPr="00AB4D5E">
        <w:rPr>
          <w:rFonts w:ascii="Calibri" w:hAnsi="Calibri" w:cs="Calibri"/>
          <w:noProof/>
        </w:rPr>
        <w:t xml:space="preserve"> – persoana desemnată să reprezinte solicitantul în relatia contractuală cu AFIR, conform legislatiei în vigoare.</w:t>
      </w:r>
    </w:p>
    <w:p w14:paraId="41AFAB0C" w14:textId="77777777" w:rsidR="00FD4EEC" w:rsidRPr="00AB4D5E" w:rsidRDefault="00FD4EEC" w:rsidP="00992DD0">
      <w:pPr>
        <w:tabs>
          <w:tab w:val="left" w:pos="284"/>
          <w:tab w:val="left" w:pos="360"/>
          <w:tab w:val="left" w:pos="1440"/>
          <w:tab w:val="left" w:pos="9360"/>
        </w:tabs>
        <w:rPr>
          <w:rFonts w:ascii="Calibri" w:hAnsi="Calibri" w:cs="Calibri"/>
          <w:noProof/>
        </w:rPr>
      </w:pPr>
    </w:p>
    <w:p w14:paraId="0B41BCA9" w14:textId="77777777" w:rsidR="00FD4EEC" w:rsidRPr="00AB4D5E" w:rsidRDefault="00FD4EEC" w:rsidP="00992DD0">
      <w:pPr>
        <w:tabs>
          <w:tab w:val="left" w:pos="284"/>
          <w:tab w:val="left" w:pos="360"/>
          <w:tab w:val="left" w:pos="1440"/>
          <w:tab w:val="left" w:pos="9360"/>
        </w:tabs>
        <w:rPr>
          <w:rFonts w:ascii="Calibri" w:hAnsi="Calibri" w:cs="Calibri"/>
          <w:noProof/>
        </w:rPr>
      </w:pPr>
      <w:r w:rsidRPr="00AB4D5E">
        <w:rPr>
          <w:rFonts w:ascii="Calibri" w:hAnsi="Calibri" w:cs="Calibri"/>
          <w:b/>
          <w:noProof/>
        </w:rPr>
        <w:t>Solicitant</w:t>
      </w:r>
      <w:r w:rsidRPr="00AB4D5E">
        <w:rPr>
          <w:rFonts w:ascii="Calibri" w:hAnsi="Calibri" w:cs="Calibri"/>
          <w:noProof/>
        </w:rPr>
        <w:t xml:space="preserve"> – persoană juridică / ONG, potenţial beneficiar al sprijinului nerambursabil din FEADR;</w:t>
      </w:r>
    </w:p>
    <w:p w14:paraId="73EF55F1" w14:textId="77777777" w:rsidR="00FD4EEC" w:rsidRPr="00AB4D5E" w:rsidRDefault="00FD4EEC" w:rsidP="00992DD0">
      <w:pPr>
        <w:tabs>
          <w:tab w:val="left" w:pos="284"/>
          <w:tab w:val="left" w:pos="360"/>
          <w:tab w:val="left" w:pos="1440"/>
          <w:tab w:val="left" w:pos="9360"/>
        </w:tabs>
        <w:rPr>
          <w:rFonts w:ascii="Calibri" w:hAnsi="Calibri" w:cs="Calibri"/>
          <w:b/>
          <w:noProof/>
        </w:rPr>
      </w:pPr>
    </w:p>
    <w:p w14:paraId="3FC0E162" w14:textId="77777777" w:rsidR="00FD4EEC" w:rsidRPr="008665E3" w:rsidRDefault="00FD4EEC" w:rsidP="00992DD0">
      <w:pPr>
        <w:tabs>
          <w:tab w:val="left" w:pos="284"/>
          <w:tab w:val="left" w:pos="360"/>
          <w:tab w:val="left" w:pos="1440"/>
          <w:tab w:val="left" w:pos="9360"/>
        </w:tabs>
        <w:rPr>
          <w:rFonts w:ascii="Calibri" w:hAnsi="Calibri" w:cs="Calibri"/>
          <w:noProof/>
        </w:rPr>
      </w:pPr>
      <w:r w:rsidRPr="008665E3">
        <w:rPr>
          <w:rFonts w:ascii="Calibri" w:hAnsi="Calibri" w:cs="Calibri"/>
          <w:b/>
          <w:noProof/>
        </w:rPr>
        <w:t>Valoare eligibilă a proiectului</w:t>
      </w:r>
      <w:r w:rsidRPr="008665E3">
        <w:rPr>
          <w:rFonts w:ascii="Calibri" w:hAnsi="Calibri" w:cs="Calibri"/>
          <w:noProof/>
        </w:rPr>
        <w:t xml:space="preserve"> – suma cheltuielilor pentru bunuri, servicii, lucrări care se încadrează în Lista cheltuielilor eligibile precizată în prezentul </w:t>
      </w:r>
      <w:r w:rsidR="00364F8D" w:rsidRPr="008665E3">
        <w:rPr>
          <w:rFonts w:ascii="Calibri" w:hAnsi="Calibri" w:cs="Calibri"/>
          <w:noProof/>
        </w:rPr>
        <w:t xml:space="preserve">ghid </w:t>
      </w:r>
      <w:r w:rsidRPr="008665E3">
        <w:rPr>
          <w:rFonts w:ascii="Calibri" w:hAnsi="Calibri" w:cs="Calibri"/>
          <w:noProof/>
        </w:rPr>
        <w:t>și care pot fi decontate prin FEADR; procentul de confinanţare publică și privată se calculează prin raportare la valoarea eligibilă a proiectului;</w:t>
      </w:r>
    </w:p>
    <w:p w14:paraId="6593368E" w14:textId="77777777" w:rsidR="00FD4EEC" w:rsidRPr="008665E3" w:rsidRDefault="00FD4EEC" w:rsidP="00992DD0">
      <w:pPr>
        <w:tabs>
          <w:tab w:val="left" w:pos="284"/>
          <w:tab w:val="left" w:pos="360"/>
          <w:tab w:val="left" w:pos="1440"/>
          <w:tab w:val="left" w:pos="9360"/>
        </w:tabs>
        <w:rPr>
          <w:rFonts w:ascii="Calibri" w:hAnsi="Calibri" w:cs="Calibri"/>
          <w:b/>
          <w:noProof/>
        </w:rPr>
      </w:pPr>
    </w:p>
    <w:p w14:paraId="5BA0CA23" w14:textId="77777777" w:rsidR="00FD4EEC" w:rsidRPr="00186DE0" w:rsidRDefault="00FD4EEC" w:rsidP="00992DD0">
      <w:pPr>
        <w:tabs>
          <w:tab w:val="left" w:pos="284"/>
          <w:tab w:val="left" w:pos="360"/>
          <w:tab w:val="left" w:pos="1440"/>
          <w:tab w:val="left" w:pos="9360"/>
        </w:tabs>
        <w:rPr>
          <w:rFonts w:ascii="Calibri" w:hAnsi="Calibri" w:cs="Calibri"/>
          <w:noProof/>
        </w:rPr>
      </w:pPr>
      <w:r w:rsidRPr="008665E3">
        <w:rPr>
          <w:rFonts w:ascii="Calibri" w:hAnsi="Calibri" w:cs="Calibri"/>
          <w:b/>
          <w:noProof/>
        </w:rPr>
        <w:t>Valoarea neeligibilă a proiectului</w:t>
      </w:r>
      <w:r w:rsidRPr="008665E3">
        <w:rPr>
          <w:rFonts w:ascii="Calibri" w:hAnsi="Calibri" w:cs="Calibri"/>
          <w:noProof/>
        </w:rPr>
        <w:t xml:space="preserve"> – reprezintă suma cheltuielilor pentru bunuri, servicii şi / sau lucrări care sunt încadrate în Lista cheltuielilor neeligibile precizată în prezentul </w:t>
      </w:r>
      <w:r w:rsidR="00364F8D" w:rsidRPr="008665E3">
        <w:rPr>
          <w:rFonts w:ascii="Calibri" w:hAnsi="Calibri" w:cs="Calibri"/>
          <w:noProof/>
        </w:rPr>
        <w:t xml:space="preserve">ghid </w:t>
      </w:r>
      <w:r w:rsidRPr="008665E3">
        <w:rPr>
          <w:rFonts w:ascii="Calibri" w:hAnsi="Calibri" w:cs="Calibri"/>
          <w:noProof/>
        </w:rPr>
        <w:t>şi, ca atare, nu pot fi decontate prin FEADR; cheltuielile neeligibile nu vor fi luate în calcul pentru stabilirea</w:t>
      </w:r>
      <w:r w:rsidRPr="00186DE0">
        <w:rPr>
          <w:rFonts w:ascii="Calibri" w:hAnsi="Calibri" w:cs="Calibri"/>
          <w:noProof/>
        </w:rPr>
        <w:t xml:space="preserve"> procentului de cofinanţare publică; cheltuielile neeligibile vor fi suportate financiar integral de către beneficiarul proiectului;</w:t>
      </w:r>
    </w:p>
    <w:p w14:paraId="427797C7" w14:textId="77777777" w:rsidR="00FD4EEC" w:rsidRDefault="00FD4EEC" w:rsidP="00992DD0">
      <w:pPr>
        <w:tabs>
          <w:tab w:val="left" w:pos="284"/>
          <w:tab w:val="left" w:pos="360"/>
          <w:tab w:val="left" w:pos="1440"/>
          <w:tab w:val="left" w:pos="9360"/>
        </w:tabs>
        <w:rPr>
          <w:rFonts w:ascii="Calibri" w:hAnsi="Calibri" w:cs="Calibri"/>
          <w:b/>
          <w:noProof/>
        </w:rPr>
      </w:pPr>
    </w:p>
    <w:p w14:paraId="010678D3" w14:textId="77777777" w:rsidR="00FD4EEC" w:rsidRDefault="00FD4EEC" w:rsidP="00992DD0">
      <w:pPr>
        <w:tabs>
          <w:tab w:val="left" w:pos="284"/>
          <w:tab w:val="left" w:pos="360"/>
          <w:tab w:val="left" w:pos="1440"/>
          <w:tab w:val="left" w:pos="9360"/>
        </w:tabs>
        <w:rPr>
          <w:rFonts w:ascii="Calibri" w:hAnsi="Calibri" w:cs="Calibri"/>
          <w:noProof/>
        </w:rPr>
      </w:pPr>
      <w:r w:rsidRPr="00186DE0">
        <w:rPr>
          <w:rFonts w:ascii="Calibri" w:hAnsi="Calibri" w:cs="Calibri"/>
          <w:b/>
          <w:noProof/>
        </w:rPr>
        <w:t>Valoare totală a proiectului</w:t>
      </w:r>
      <w:r w:rsidRPr="00186DE0">
        <w:rPr>
          <w:rFonts w:ascii="Calibri" w:hAnsi="Calibri" w:cs="Calibri"/>
          <w:noProof/>
        </w:rPr>
        <w:t xml:space="preserve"> – suma cheltuielilor eligibile şi neeligibile pentru bunuri, servicii, lucrări;</w:t>
      </w:r>
    </w:p>
    <w:p w14:paraId="7055EDB9" w14:textId="77777777" w:rsidR="00B111F7" w:rsidRPr="00B111F7" w:rsidRDefault="00B111F7" w:rsidP="00992DD0">
      <w:pPr>
        <w:tabs>
          <w:tab w:val="left" w:pos="284"/>
          <w:tab w:val="left" w:pos="360"/>
          <w:tab w:val="left" w:pos="1440"/>
          <w:tab w:val="left" w:pos="9360"/>
        </w:tabs>
        <w:rPr>
          <w:rFonts w:ascii="Calibri" w:hAnsi="Calibri" w:cs="Calibri"/>
          <w:noProof/>
        </w:rPr>
      </w:pPr>
      <w:r w:rsidRPr="008665E3">
        <w:rPr>
          <w:rFonts w:ascii="Calibri" w:hAnsi="Calibri" w:cs="Calibri"/>
          <w:b/>
          <w:noProof/>
        </w:rPr>
        <w:t>Spatiu eligibil LEADER</w:t>
      </w:r>
      <w:r w:rsidR="003F7E7C">
        <w:rPr>
          <w:rFonts w:ascii="Calibri" w:hAnsi="Calibri" w:cs="Calibri"/>
          <w:noProof/>
        </w:rPr>
        <w:t xml:space="preserve"> – in acceptiunea acestei masuri cuprinde totalitatea Unitatilor Administrativ Teritoriale partenere, impreuna cu satele componente.</w:t>
      </w:r>
    </w:p>
    <w:p w14:paraId="2B8DBF75" w14:textId="77777777" w:rsidR="00FD4EEC" w:rsidRDefault="00FD4EEC" w:rsidP="00992DD0">
      <w:pPr>
        <w:tabs>
          <w:tab w:val="left" w:pos="284"/>
          <w:tab w:val="left" w:pos="360"/>
          <w:tab w:val="left" w:pos="1440"/>
          <w:tab w:val="left" w:pos="9360"/>
        </w:tabs>
        <w:rPr>
          <w:rFonts w:ascii="Calibri" w:hAnsi="Calibri" w:cs="Calibri"/>
          <w:b/>
          <w:i/>
          <w:noProof/>
          <w:sz w:val="32"/>
          <w:szCs w:val="32"/>
        </w:rPr>
      </w:pPr>
    </w:p>
    <w:p w14:paraId="77F6A412" w14:textId="77777777" w:rsidR="00A3313B" w:rsidRDefault="00A3313B" w:rsidP="00992DD0">
      <w:pPr>
        <w:tabs>
          <w:tab w:val="left" w:pos="284"/>
          <w:tab w:val="left" w:pos="360"/>
          <w:tab w:val="left" w:pos="1440"/>
          <w:tab w:val="left" w:pos="9360"/>
        </w:tabs>
        <w:rPr>
          <w:rFonts w:ascii="Calibri" w:hAnsi="Calibri" w:cs="Calibri"/>
          <w:b/>
          <w:i/>
          <w:noProof/>
          <w:sz w:val="32"/>
          <w:szCs w:val="32"/>
        </w:rPr>
      </w:pPr>
    </w:p>
    <w:p w14:paraId="4C014C10" w14:textId="77777777" w:rsidR="00FD4EEC" w:rsidRPr="00186DE0" w:rsidRDefault="00FD4EEC" w:rsidP="00992DD0">
      <w:pPr>
        <w:pStyle w:val="Listparagraf2"/>
        <w:keepNext/>
        <w:numPr>
          <w:ilvl w:val="1"/>
          <w:numId w:val="10"/>
        </w:numPr>
        <w:shd w:val="clear" w:color="auto" w:fill="C6D9F1"/>
        <w:ind w:left="0" w:firstLine="0"/>
        <w:outlineLvl w:val="2"/>
        <w:rPr>
          <w:rFonts w:ascii="Calibri" w:hAnsi="Calibri" w:cs="Calibri"/>
          <w:b/>
          <w:i/>
          <w:noProof/>
        </w:rPr>
      </w:pPr>
      <w:r w:rsidRPr="00FD4EEC">
        <w:rPr>
          <w:rFonts w:ascii="Calibri" w:hAnsi="Calibri" w:cs="Calibri"/>
          <w:b/>
          <w:i/>
          <w:noProof/>
        </w:rPr>
        <w:tab/>
      </w:r>
      <w:r>
        <w:rPr>
          <w:rFonts w:ascii="Calibri" w:hAnsi="Calibri" w:cs="Calibri"/>
          <w:b/>
          <w:i/>
          <w:noProof/>
        </w:rPr>
        <w:t xml:space="preserve"> </w:t>
      </w:r>
      <w:r w:rsidRPr="00186DE0">
        <w:rPr>
          <w:rFonts w:ascii="Calibri" w:hAnsi="Calibri" w:cs="Calibri"/>
          <w:b/>
          <w:i/>
          <w:noProof/>
        </w:rPr>
        <w:t xml:space="preserve">Abrevieri: </w:t>
      </w:r>
    </w:p>
    <w:p w14:paraId="68CFCFA9" w14:textId="77777777" w:rsidR="00FD4EEC" w:rsidRPr="00186DE0" w:rsidRDefault="00FD4EEC" w:rsidP="00992DD0">
      <w:pPr>
        <w:tabs>
          <w:tab w:val="left" w:pos="284"/>
          <w:tab w:val="left" w:pos="360"/>
          <w:tab w:val="left" w:pos="1440"/>
          <w:tab w:val="left" w:pos="9360"/>
        </w:tabs>
        <w:spacing w:before="120" w:line="276" w:lineRule="auto"/>
        <w:rPr>
          <w:rFonts w:ascii="Calibri" w:hAnsi="Calibri" w:cs="Calibri"/>
          <w:b/>
          <w:i/>
          <w:noProof/>
        </w:rPr>
      </w:pPr>
      <w:r w:rsidRPr="00186DE0">
        <w:rPr>
          <w:rFonts w:ascii="Calibri" w:hAnsi="Calibri" w:cs="Calibri"/>
          <w:b/>
          <w:noProof/>
        </w:rPr>
        <w:t>AFIR</w:t>
      </w:r>
      <w:r w:rsidRPr="00186DE0">
        <w:rPr>
          <w:rFonts w:ascii="Calibri" w:hAnsi="Calibri" w:cs="Calibri"/>
          <w:noProof/>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14:paraId="075E7C09" w14:textId="77777777" w:rsidR="00FD4EEC" w:rsidRPr="00186DE0" w:rsidRDefault="00FD4EEC" w:rsidP="00992DD0">
      <w:pPr>
        <w:tabs>
          <w:tab w:val="left" w:pos="284"/>
          <w:tab w:val="left" w:pos="360"/>
          <w:tab w:val="left" w:pos="1440"/>
          <w:tab w:val="left" w:pos="9360"/>
        </w:tabs>
        <w:spacing w:before="120" w:line="276" w:lineRule="auto"/>
        <w:rPr>
          <w:rFonts w:ascii="Calibri" w:hAnsi="Calibri" w:cs="Calibri"/>
          <w:noProof/>
        </w:rPr>
      </w:pPr>
      <w:r w:rsidRPr="0044522C">
        <w:rPr>
          <w:rFonts w:ascii="Calibri" w:hAnsi="Calibri" w:cs="Calibri"/>
          <w:b/>
          <w:noProof/>
        </w:rPr>
        <w:lastRenderedPageBreak/>
        <w:t xml:space="preserve">GAL </w:t>
      </w:r>
      <w:r>
        <w:rPr>
          <w:rFonts w:ascii="Calibri" w:hAnsi="Calibri" w:cs="Calibri"/>
          <w:noProof/>
        </w:rPr>
        <w:t>- Grup de Acțiune Locală</w:t>
      </w:r>
    </w:p>
    <w:p w14:paraId="4EC91F7D" w14:textId="77777777" w:rsidR="00FD4EEC" w:rsidRPr="00186DE0" w:rsidRDefault="00FD4EEC" w:rsidP="00992DD0">
      <w:pPr>
        <w:tabs>
          <w:tab w:val="left" w:pos="284"/>
          <w:tab w:val="left" w:pos="360"/>
          <w:tab w:val="left" w:pos="1440"/>
          <w:tab w:val="left" w:pos="9360"/>
        </w:tabs>
        <w:spacing w:before="120" w:line="276" w:lineRule="auto"/>
        <w:rPr>
          <w:rFonts w:ascii="Calibri" w:hAnsi="Calibri" w:cs="Calibri"/>
          <w:noProof/>
        </w:rPr>
      </w:pPr>
      <w:r w:rsidRPr="00186DE0">
        <w:rPr>
          <w:rFonts w:ascii="Calibri" w:hAnsi="Calibri" w:cs="Calibri"/>
          <w:b/>
          <w:noProof/>
        </w:rPr>
        <w:t>CRFIR</w:t>
      </w:r>
      <w:r w:rsidRPr="00186DE0">
        <w:rPr>
          <w:rFonts w:ascii="Calibri" w:hAnsi="Calibri" w:cs="Calibri"/>
          <w:noProof/>
        </w:rPr>
        <w:t xml:space="preserve"> – Centrele Regionale pentru Finanţarea Investiţiilor Rurale, structură organizatorică la nivelul regiunilor de dezvoltare ale României a AFIR (la nivel naţional există 8 centre regionale);</w:t>
      </w:r>
    </w:p>
    <w:p w14:paraId="14C9DD6C" w14:textId="77777777" w:rsidR="00FD4EEC" w:rsidRPr="00186DE0" w:rsidRDefault="00FD4EEC" w:rsidP="00992DD0">
      <w:pPr>
        <w:tabs>
          <w:tab w:val="left" w:pos="284"/>
          <w:tab w:val="left" w:pos="360"/>
          <w:tab w:val="left" w:pos="1440"/>
          <w:tab w:val="left" w:pos="9360"/>
        </w:tabs>
        <w:spacing w:before="120" w:line="276" w:lineRule="auto"/>
        <w:rPr>
          <w:rFonts w:ascii="Calibri" w:hAnsi="Calibri" w:cs="Calibri"/>
          <w:noProof/>
        </w:rPr>
      </w:pPr>
      <w:r w:rsidRPr="00186DE0">
        <w:rPr>
          <w:rFonts w:ascii="Calibri" w:hAnsi="Calibri" w:cs="Calibri"/>
          <w:b/>
          <w:noProof/>
        </w:rPr>
        <w:t>OJFIR</w:t>
      </w:r>
      <w:r w:rsidRPr="00186DE0">
        <w:rPr>
          <w:rFonts w:ascii="Calibri" w:hAnsi="Calibri" w:cs="Calibri"/>
          <w:noProof/>
        </w:rPr>
        <w:t xml:space="preserve"> – Oficiile Judeţene pentru Finanţarea Investiţiilor Rurale, structură organizatorică la nivel judeţean a AFIR (la nivel naţional există 41 Oficii judeţene);</w:t>
      </w:r>
    </w:p>
    <w:p w14:paraId="1F403800" w14:textId="77777777" w:rsidR="00FD4EEC" w:rsidRPr="00186DE0" w:rsidRDefault="00FD4EEC" w:rsidP="00992DD0">
      <w:pPr>
        <w:tabs>
          <w:tab w:val="left" w:pos="284"/>
          <w:tab w:val="left" w:pos="360"/>
          <w:tab w:val="left" w:pos="1440"/>
          <w:tab w:val="left" w:pos="9360"/>
        </w:tabs>
        <w:spacing w:before="120" w:line="276" w:lineRule="auto"/>
        <w:rPr>
          <w:rFonts w:ascii="Calibri" w:hAnsi="Calibri" w:cs="Calibri"/>
          <w:noProof/>
        </w:rPr>
      </w:pPr>
      <w:r w:rsidRPr="00186DE0">
        <w:rPr>
          <w:rFonts w:ascii="Calibri" w:hAnsi="Calibri" w:cs="Calibri"/>
          <w:b/>
          <w:noProof/>
        </w:rPr>
        <w:t>FEADR</w:t>
      </w:r>
      <w:r w:rsidRPr="00186DE0">
        <w:rPr>
          <w:rFonts w:ascii="Calibri" w:hAnsi="Calibri" w:cs="Calibri"/>
          <w:noProof/>
        </w:rPr>
        <w:t xml:space="preserve"> – Fondul European Agricol pentru Dezvoltare Rurală, este un instrument de finanţare creat de Uniunea Europeană pentru implementarea Politicii Agricole Comune.</w:t>
      </w:r>
    </w:p>
    <w:p w14:paraId="7DB12193" w14:textId="77777777" w:rsidR="00FD4EEC" w:rsidRPr="00186DE0" w:rsidRDefault="00FD4EEC" w:rsidP="00E30C0B">
      <w:pPr>
        <w:rPr>
          <w:noProof/>
        </w:rPr>
      </w:pPr>
      <w:r w:rsidRPr="00186DE0">
        <w:rPr>
          <w:b/>
          <w:noProof/>
        </w:rPr>
        <w:t>MADR</w:t>
      </w:r>
      <w:r w:rsidRPr="00186DE0">
        <w:rPr>
          <w:noProof/>
        </w:rPr>
        <w:t xml:space="preserve"> – Ministerul Agriculturii şi Dezvoltării Rurale;</w:t>
      </w:r>
    </w:p>
    <w:p w14:paraId="0F6212D8" w14:textId="77777777" w:rsidR="00FD4EEC" w:rsidRPr="00186DE0" w:rsidRDefault="00FD4EEC" w:rsidP="00992DD0">
      <w:pPr>
        <w:tabs>
          <w:tab w:val="left" w:pos="284"/>
          <w:tab w:val="left" w:pos="360"/>
          <w:tab w:val="left" w:pos="1440"/>
          <w:tab w:val="left" w:pos="9360"/>
        </w:tabs>
        <w:spacing w:before="120" w:line="276" w:lineRule="auto"/>
        <w:rPr>
          <w:rFonts w:ascii="Calibri" w:hAnsi="Calibri" w:cs="Calibri"/>
          <w:noProof/>
        </w:rPr>
      </w:pPr>
      <w:r w:rsidRPr="00186DE0">
        <w:rPr>
          <w:rFonts w:ascii="Calibri" w:hAnsi="Calibri" w:cs="Calibri"/>
          <w:b/>
          <w:noProof/>
        </w:rPr>
        <w:t>PNDR</w:t>
      </w:r>
      <w:r w:rsidRPr="00186DE0">
        <w:rPr>
          <w:rFonts w:ascii="Calibri" w:hAnsi="Calibri" w:cs="Calibri"/>
          <w:noProof/>
        </w:rPr>
        <w:t xml:space="preserve"> – Programul Naţional de Dezvoltare Rurală este documentul pe baza căruia va putea fi accesat Fondul European Agricol pentru Dezvoltare Rurală şi care respectă liniile directoare strategice de dezvoltare rurală ale Uniunii Europene.</w:t>
      </w:r>
    </w:p>
    <w:p w14:paraId="4079A77C" w14:textId="77777777" w:rsidR="00FD4EEC" w:rsidRPr="00186DE0" w:rsidRDefault="00FD4EEC" w:rsidP="00992DD0">
      <w:pPr>
        <w:tabs>
          <w:tab w:val="left" w:pos="284"/>
          <w:tab w:val="left" w:pos="360"/>
          <w:tab w:val="left" w:pos="1440"/>
          <w:tab w:val="left" w:pos="9360"/>
        </w:tabs>
        <w:spacing w:before="120" w:line="276" w:lineRule="auto"/>
        <w:rPr>
          <w:rFonts w:ascii="Calibri" w:hAnsi="Calibri" w:cs="Calibri"/>
          <w:noProof/>
        </w:rPr>
      </w:pPr>
      <w:r w:rsidRPr="00186DE0">
        <w:rPr>
          <w:rFonts w:ascii="Calibri" w:hAnsi="Calibri" w:cs="Calibri"/>
          <w:b/>
          <w:noProof/>
        </w:rPr>
        <w:t>AM POIM</w:t>
      </w:r>
      <w:r w:rsidRPr="00186DE0">
        <w:rPr>
          <w:rFonts w:ascii="Calibri" w:hAnsi="Calibri" w:cs="Calibri"/>
          <w:noProof/>
        </w:rPr>
        <w:t xml:space="preserve"> – Autoritatea de Management Program Operaţional Infrastructură Mare</w:t>
      </w:r>
    </w:p>
    <w:p w14:paraId="161B10AC" w14:textId="77777777" w:rsidR="00FD4EEC" w:rsidRDefault="00FD4EEC" w:rsidP="00992DD0">
      <w:pPr>
        <w:tabs>
          <w:tab w:val="left" w:pos="284"/>
          <w:tab w:val="left" w:pos="360"/>
          <w:tab w:val="left" w:pos="1440"/>
          <w:tab w:val="left" w:pos="9360"/>
        </w:tabs>
        <w:spacing w:before="120" w:line="276" w:lineRule="auto"/>
        <w:rPr>
          <w:rFonts w:ascii="Calibri" w:hAnsi="Calibri" w:cs="Calibri"/>
          <w:noProof/>
        </w:rPr>
      </w:pPr>
      <w:r w:rsidRPr="00186DE0">
        <w:rPr>
          <w:rFonts w:ascii="Calibri" w:hAnsi="Calibri" w:cs="Calibri"/>
          <w:b/>
          <w:noProof/>
        </w:rPr>
        <w:t>POS MEDIU</w:t>
      </w:r>
      <w:r w:rsidRPr="00186DE0">
        <w:rPr>
          <w:rFonts w:ascii="Calibri" w:hAnsi="Calibri" w:cs="Calibri"/>
          <w:noProof/>
        </w:rPr>
        <w:t xml:space="preserve"> – Programul Operaţional Sectorial Mediu</w:t>
      </w:r>
    </w:p>
    <w:p w14:paraId="275B5B0C" w14:textId="77777777" w:rsidR="00FD4EEC" w:rsidRPr="00E30C0B" w:rsidRDefault="00D808D1" w:rsidP="00E30C0B">
      <w:pPr>
        <w:rPr>
          <w:noProof/>
        </w:rPr>
      </w:pPr>
      <w:r w:rsidRPr="00E30C0B">
        <w:rPr>
          <w:noProof/>
        </w:rPr>
        <w:t xml:space="preserve">UAT </w:t>
      </w:r>
      <w:r w:rsidR="00AB7052" w:rsidRPr="00E30C0B">
        <w:rPr>
          <w:noProof/>
        </w:rPr>
        <w:t>–</w:t>
      </w:r>
      <w:r w:rsidRPr="00E30C0B">
        <w:rPr>
          <w:noProof/>
        </w:rPr>
        <w:t xml:space="preserve"> </w:t>
      </w:r>
      <w:r w:rsidR="00AB7052" w:rsidRPr="00E30C0B">
        <w:rPr>
          <w:noProof/>
        </w:rPr>
        <w:t>Unitate Administrativ Teritoriala</w:t>
      </w:r>
    </w:p>
    <w:p w14:paraId="76C0968D" w14:textId="77777777" w:rsidR="00A3313B" w:rsidRDefault="00A3313B" w:rsidP="00992DD0">
      <w:pPr>
        <w:pBdr>
          <w:bottom w:val="single" w:sz="4" w:space="1" w:color="auto"/>
        </w:pBdr>
        <w:tabs>
          <w:tab w:val="left" w:pos="900"/>
          <w:tab w:val="right" w:pos="9360"/>
        </w:tabs>
        <w:rPr>
          <w:rFonts w:ascii="Calibri" w:hAnsi="Calibri" w:cs="Calibri"/>
          <w:b/>
          <w:i/>
          <w:noProof/>
          <w:sz w:val="32"/>
          <w:szCs w:val="32"/>
        </w:rPr>
      </w:pPr>
    </w:p>
    <w:p w14:paraId="555C8C18" w14:textId="77777777" w:rsidR="00D006D0" w:rsidRDefault="00D006D0" w:rsidP="00992DD0">
      <w:pPr>
        <w:pBdr>
          <w:bottom w:val="single" w:sz="4" w:space="1" w:color="auto"/>
        </w:pBdr>
        <w:tabs>
          <w:tab w:val="left" w:pos="900"/>
          <w:tab w:val="right" w:pos="9360"/>
        </w:tabs>
        <w:rPr>
          <w:rFonts w:ascii="Calibri" w:hAnsi="Calibri" w:cs="Calibri"/>
          <w:b/>
          <w:i/>
          <w:noProof/>
          <w:sz w:val="32"/>
          <w:szCs w:val="32"/>
        </w:rPr>
      </w:pPr>
    </w:p>
    <w:p w14:paraId="5A774BB6" w14:textId="77777777" w:rsidR="00D006D0" w:rsidRDefault="00D006D0" w:rsidP="00992DD0">
      <w:pPr>
        <w:pBdr>
          <w:bottom w:val="single" w:sz="4" w:space="1" w:color="auto"/>
        </w:pBdr>
        <w:tabs>
          <w:tab w:val="left" w:pos="900"/>
          <w:tab w:val="right" w:pos="9360"/>
        </w:tabs>
        <w:rPr>
          <w:rFonts w:ascii="Calibri" w:hAnsi="Calibri" w:cs="Calibri"/>
          <w:b/>
          <w:i/>
          <w:noProof/>
          <w:sz w:val="32"/>
          <w:szCs w:val="32"/>
        </w:rPr>
      </w:pPr>
    </w:p>
    <w:p w14:paraId="2DA05A89" w14:textId="77777777" w:rsidR="00D006D0" w:rsidRDefault="00D006D0" w:rsidP="00992DD0">
      <w:pPr>
        <w:pBdr>
          <w:bottom w:val="single" w:sz="4" w:space="1" w:color="auto"/>
        </w:pBdr>
        <w:tabs>
          <w:tab w:val="left" w:pos="900"/>
          <w:tab w:val="right" w:pos="9360"/>
        </w:tabs>
        <w:rPr>
          <w:rFonts w:ascii="Calibri" w:hAnsi="Calibri" w:cs="Calibri"/>
          <w:b/>
          <w:i/>
          <w:noProof/>
          <w:sz w:val="32"/>
          <w:szCs w:val="32"/>
        </w:rPr>
      </w:pPr>
    </w:p>
    <w:p w14:paraId="7BBE164D" w14:textId="77777777" w:rsidR="00D006D0" w:rsidRDefault="00D006D0" w:rsidP="00992DD0">
      <w:pPr>
        <w:pBdr>
          <w:bottom w:val="single" w:sz="4" w:space="1" w:color="auto"/>
        </w:pBdr>
        <w:tabs>
          <w:tab w:val="left" w:pos="900"/>
          <w:tab w:val="right" w:pos="9360"/>
        </w:tabs>
        <w:rPr>
          <w:rFonts w:ascii="Calibri" w:hAnsi="Calibri" w:cs="Calibri"/>
          <w:b/>
          <w:i/>
          <w:noProof/>
          <w:sz w:val="32"/>
          <w:szCs w:val="32"/>
        </w:rPr>
      </w:pPr>
    </w:p>
    <w:p w14:paraId="466A94B0" w14:textId="77777777" w:rsidR="00D006D0" w:rsidRDefault="00D006D0" w:rsidP="00992DD0">
      <w:pPr>
        <w:pBdr>
          <w:bottom w:val="single" w:sz="4" w:space="1" w:color="auto"/>
        </w:pBdr>
        <w:tabs>
          <w:tab w:val="left" w:pos="900"/>
          <w:tab w:val="right" w:pos="9360"/>
        </w:tabs>
        <w:rPr>
          <w:rFonts w:ascii="Calibri" w:hAnsi="Calibri" w:cs="Calibri"/>
          <w:b/>
          <w:i/>
          <w:noProof/>
          <w:sz w:val="32"/>
          <w:szCs w:val="32"/>
        </w:rPr>
      </w:pPr>
    </w:p>
    <w:p w14:paraId="01D70293" w14:textId="77777777" w:rsidR="00D006D0" w:rsidRDefault="00D006D0" w:rsidP="00992DD0">
      <w:pPr>
        <w:pBdr>
          <w:bottom w:val="single" w:sz="4" w:space="1" w:color="auto"/>
        </w:pBdr>
        <w:tabs>
          <w:tab w:val="left" w:pos="900"/>
          <w:tab w:val="right" w:pos="9360"/>
        </w:tabs>
        <w:rPr>
          <w:rFonts w:ascii="Calibri" w:hAnsi="Calibri" w:cs="Calibri"/>
          <w:b/>
          <w:i/>
          <w:noProof/>
          <w:sz w:val="32"/>
          <w:szCs w:val="32"/>
        </w:rPr>
      </w:pPr>
    </w:p>
    <w:p w14:paraId="308A84B0" w14:textId="77777777" w:rsidR="00D006D0" w:rsidRDefault="00D006D0" w:rsidP="00992DD0">
      <w:pPr>
        <w:pBdr>
          <w:bottom w:val="single" w:sz="4" w:space="1" w:color="auto"/>
        </w:pBdr>
        <w:tabs>
          <w:tab w:val="left" w:pos="900"/>
          <w:tab w:val="right" w:pos="9360"/>
        </w:tabs>
        <w:rPr>
          <w:rFonts w:ascii="Calibri" w:hAnsi="Calibri" w:cs="Calibri"/>
          <w:b/>
          <w:i/>
          <w:noProof/>
          <w:sz w:val="32"/>
          <w:szCs w:val="32"/>
        </w:rPr>
      </w:pPr>
    </w:p>
    <w:p w14:paraId="4D113220" w14:textId="77777777" w:rsidR="00D006D0" w:rsidRDefault="00D006D0" w:rsidP="00992DD0">
      <w:pPr>
        <w:pBdr>
          <w:bottom w:val="single" w:sz="4" w:space="1" w:color="auto"/>
        </w:pBdr>
        <w:tabs>
          <w:tab w:val="left" w:pos="900"/>
          <w:tab w:val="right" w:pos="9360"/>
        </w:tabs>
        <w:rPr>
          <w:rFonts w:ascii="Calibri" w:hAnsi="Calibri" w:cs="Calibri"/>
          <w:b/>
          <w:i/>
          <w:noProof/>
          <w:sz w:val="32"/>
          <w:szCs w:val="32"/>
        </w:rPr>
      </w:pPr>
    </w:p>
    <w:p w14:paraId="27BCCC78" w14:textId="77777777" w:rsidR="00D006D0" w:rsidRDefault="00D006D0" w:rsidP="00992DD0">
      <w:pPr>
        <w:pBdr>
          <w:bottom w:val="single" w:sz="4" w:space="1" w:color="auto"/>
        </w:pBdr>
        <w:tabs>
          <w:tab w:val="left" w:pos="900"/>
          <w:tab w:val="right" w:pos="9360"/>
        </w:tabs>
        <w:rPr>
          <w:rFonts w:ascii="Calibri" w:hAnsi="Calibri" w:cs="Calibri"/>
          <w:b/>
          <w:i/>
          <w:noProof/>
          <w:sz w:val="32"/>
          <w:szCs w:val="32"/>
        </w:rPr>
      </w:pPr>
    </w:p>
    <w:p w14:paraId="10FCDF14" w14:textId="77777777" w:rsidR="00950402" w:rsidRDefault="00950402" w:rsidP="00992DD0">
      <w:pPr>
        <w:pBdr>
          <w:bottom w:val="single" w:sz="4" w:space="1" w:color="auto"/>
        </w:pBdr>
        <w:tabs>
          <w:tab w:val="left" w:pos="900"/>
          <w:tab w:val="right" w:pos="9360"/>
        </w:tabs>
        <w:rPr>
          <w:rFonts w:ascii="Calibri" w:hAnsi="Calibri" w:cs="Calibri"/>
          <w:b/>
          <w:i/>
          <w:noProof/>
          <w:sz w:val="32"/>
          <w:szCs w:val="32"/>
        </w:rPr>
      </w:pPr>
    </w:p>
    <w:p w14:paraId="5006C0AE" w14:textId="77777777" w:rsidR="00950402" w:rsidRDefault="00950402" w:rsidP="00992DD0">
      <w:pPr>
        <w:pBdr>
          <w:bottom w:val="single" w:sz="4" w:space="1" w:color="auto"/>
        </w:pBdr>
        <w:tabs>
          <w:tab w:val="left" w:pos="900"/>
          <w:tab w:val="right" w:pos="9360"/>
        </w:tabs>
        <w:rPr>
          <w:rFonts w:ascii="Calibri" w:hAnsi="Calibri" w:cs="Calibri"/>
          <w:b/>
          <w:i/>
          <w:noProof/>
          <w:sz w:val="32"/>
          <w:szCs w:val="32"/>
        </w:rPr>
      </w:pPr>
    </w:p>
    <w:p w14:paraId="2E1AB8D1" w14:textId="77777777" w:rsidR="00950402" w:rsidRDefault="00950402" w:rsidP="00992DD0">
      <w:pPr>
        <w:pBdr>
          <w:bottom w:val="single" w:sz="4" w:space="1" w:color="auto"/>
        </w:pBdr>
        <w:tabs>
          <w:tab w:val="left" w:pos="900"/>
          <w:tab w:val="right" w:pos="9360"/>
        </w:tabs>
        <w:rPr>
          <w:rFonts w:ascii="Calibri" w:hAnsi="Calibri" w:cs="Calibri"/>
          <w:b/>
          <w:i/>
          <w:noProof/>
          <w:sz w:val="32"/>
          <w:szCs w:val="32"/>
        </w:rPr>
      </w:pPr>
    </w:p>
    <w:p w14:paraId="5230E917" w14:textId="77777777" w:rsidR="003065D1" w:rsidRDefault="003065D1" w:rsidP="00992DD0">
      <w:pPr>
        <w:pBdr>
          <w:bottom w:val="single" w:sz="4" w:space="1" w:color="auto"/>
        </w:pBdr>
        <w:tabs>
          <w:tab w:val="left" w:pos="900"/>
          <w:tab w:val="right" w:pos="9360"/>
        </w:tabs>
        <w:rPr>
          <w:rFonts w:ascii="Calibri" w:hAnsi="Calibri" w:cs="Calibri"/>
          <w:b/>
          <w:i/>
          <w:noProof/>
          <w:sz w:val="32"/>
          <w:szCs w:val="32"/>
        </w:rPr>
      </w:pPr>
    </w:p>
    <w:p w14:paraId="396AF5EA" w14:textId="77777777" w:rsidR="003065D1" w:rsidRDefault="003065D1" w:rsidP="00992DD0">
      <w:pPr>
        <w:pBdr>
          <w:bottom w:val="single" w:sz="4" w:space="1" w:color="auto"/>
        </w:pBdr>
        <w:tabs>
          <w:tab w:val="left" w:pos="900"/>
          <w:tab w:val="right" w:pos="9360"/>
        </w:tabs>
        <w:rPr>
          <w:rFonts w:ascii="Calibri" w:hAnsi="Calibri" w:cs="Calibri"/>
          <w:b/>
          <w:i/>
          <w:noProof/>
          <w:sz w:val="32"/>
          <w:szCs w:val="32"/>
        </w:rPr>
      </w:pPr>
    </w:p>
    <w:p w14:paraId="5768F4B0" w14:textId="77777777" w:rsidR="003065D1" w:rsidRDefault="003065D1" w:rsidP="00992DD0">
      <w:pPr>
        <w:pBdr>
          <w:bottom w:val="single" w:sz="4" w:space="1" w:color="auto"/>
        </w:pBdr>
        <w:tabs>
          <w:tab w:val="left" w:pos="900"/>
          <w:tab w:val="right" w:pos="9360"/>
        </w:tabs>
        <w:rPr>
          <w:rFonts w:ascii="Calibri" w:hAnsi="Calibri" w:cs="Calibri"/>
          <w:b/>
          <w:i/>
          <w:noProof/>
          <w:sz w:val="32"/>
          <w:szCs w:val="32"/>
        </w:rPr>
      </w:pPr>
    </w:p>
    <w:p w14:paraId="707FE63E" w14:textId="77777777" w:rsidR="003065D1" w:rsidRDefault="003065D1" w:rsidP="00992DD0">
      <w:pPr>
        <w:pBdr>
          <w:bottom w:val="single" w:sz="4" w:space="1" w:color="auto"/>
        </w:pBdr>
        <w:tabs>
          <w:tab w:val="left" w:pos="900"/>
          <w:tab w:val="right" w:pos="9360"/>
        </w:tabs>
        <w:rPr>
          <w:rFonts w:ascii="Calibri" w:hAnsi="Calibri" w:cs="Calibri"/>
          <w:b/>
          <w:i/>
          <w:noProof/>
          <w:sz w:val="32"/>
          <w:szCs w:val="32"/>
        </w:rPr>
      </w:pPr>
    </w:p>
    <w:p w14:paraId="75B0BE59" w14:textId="77777777" w:rsidR="003065D1" w:rsidRDefault="003065D1" w:rsidP="00992DD0">
      <w:pPr>
        <w:pBdr>
          <w:bottom w:val="single" w:sz="4" w:space="1" w:color="auto"/>
        </w:pBdr>
        <w:tabs>
          <w:tab w:val="left" w:pos="900"/>
          <w:tab w:val="right" w:pos="9360"/>
        </w:tabs>
        <w:rPr>
          <w:rFonts w:ascii="Calibri" w:hAnsi="Calibri" w:cs="Calibri"/>
          <w:b/>
          <w:i/>
          <w:noProof/>
          <w:sz w:val="32"/>
          <w:szCs w:val="32"/>
        </w:rPr>
      </w:pPr>
    </w:p>
    <w:p w14:paraId="188356D8" w14:textId="77777777" w:rsidR="003065D1" w:rsidRDefault="003065D1" w:rsidP="00992DD0">
      <w:pPr>
        <w:pBdr>
          <w:bottom w:val="single" w:sz="4" w:space="1" w:color="auto"/>
        </w:pBdr>
        <w:tabs>
          <w:tab w:val="left" w:pos="900"/>
          <w:tab w:val="right" w:pos="9360"/>
        </w:tabs>
        <w:rPr>
          <w:rFonts w:ascii="Calibri" w:hAnsi="Calibri" w:cs="Calibri"/>
          <w:b/>
          <w:i/>
          <w:noProof/>
          <w:sz w:val="32"/>
          <w:szCs w:val="32"/>
        </w:rPr>
      </w:pPr>
    </w:p>
    <w:p w14:paraId="01A74F59" w14:textId="77777777" w:rsidR="003065D1" w:rsidRDefault="003065D1" w:rsidP="00992DD0">
      <w:pPr>
        <w:pBdr>
          <w:bottom w:val="single" w:sz="4" w:space="1" w:color="auto"/>
        </w:pBdr>
        <w:tabs>
          <w:tab w:val="left" w:pos="900"/>
          <w:tab w:val="right" w:pos="9360"/>
        </w:tabs>
        <w:rPr>
          <w:rFonts w:ascii="Calibri" w:hAnsi="Calibri" w:cs="Calibri"/>
          <w:b/>
          <w:i/>
          <w:noProof/>
          <w:sz w:val="32"/>
          <w:szCs w:val="32"/>
        </w:rPr>
      </w:pPr>
    </w:p>
    <w:p w14:paraId="0A9BC9A0" w14:textId="77777777" w:rsidR="003065D1" w:rsidRDefault="003065D1" w:rsidP="00992DD0">
      <w:pPr>
        <w:pBdr>
          <w:bottom w:val="single" w:sz="4" w:space="1" w:color="auto"/>
        </w:pBdr>
        <w:tabs>
          <w:tab w:val="left" w:pos="900"/>
          <w:tab w:val="right" w:pos="9360"/>
        </w:tabs>
        <w:rPr>
          <w:rFonts w:ascii="Calibri" w:hAnsi="Calibri" w:cs="Calibri"/>
          <w:b/>
          <w:i/>
          <w:noProof/>
          <w:sz w:val="32"/>
          <w:szCs w:val="32"/>
        </w:rPr>
      </w:pPr>
    </w:p>
    <w:p w14:paraId="1592ACC3" w14:textId="77777777" w:rsidR="003065D1" w:rsidRDefault="003065D1" w:rsidP="00992DD0">
      <w:pPr>
        <w:pBdr>
          <w:bottom w:val="single" w:sz="4" w:space="1" w:color="auto"/>
        </w:pBdr>
        <w:tabs>
          <w:tab w:val="left" w:pos="900"/>
          <w:tab w:val="right" w:pos="9360"/>
        </w:tabs>
        <w:rPr>
          <w:rFonts w:ascii="Calibri" w:hAnsi="Calibri" w:cs="Calibri"/>
          <w:b/>
          <w:i/>
          <w:noProof/>
          <w:sz w:val="32"/>
          <w:szCs w:val="32"/>
        </w:rPr>
      </w:pPr>
    </w:p>
    <w:p w14:paraId="36FA6535" w14:textId="77777777" w:rsidR="003065D1" w:rsidRDefault="003065D1" w:rsidP="00992DD0">
      <w:pPr>
        <w:pBdr>
          <w:bottom w:val="single" w:sz="4" w:space="1" w:color="auto"/>
        </w:pBdr>
        <w:tabs>
          <w:tab w:val="left" w:pos="900"/>
          <w:tab w:val="right" w:pos="9360"/>
        </w:tabs>
        <w:rPr>
          <w:rFonts w:ascii="Calibri" w:hAnsi="Calibri" w:cs="Calibri"/>
          <w:b/>
          <w:i/>
          <w:noProof/>
          <w:sz w:val="32"/>
          <w:szCs w:val="32"/>
        </w:rPr>
      </w:pPr>
    </w:p>
    <w:p w14:paraId="3F097277" w14:textId="77777777" w:rsidR="003065D1" w:rsidRDefault="003065D1" w:rsidP="00992DD0">
      <w:pPr>
        <w:pBdr>
          <w:bottom w:val="single" w:sz="4" w:space="1" w:color="auto"/>
        </w:pBdr>
        <w:tabs>
          <w:tab w:val="left" w:pos="900"/>
          <w:tab w:val="right" w:pos="9360"/>
        </w:tabs>
        <w:rPr>
          <w:rFonts w:ascii="Calibri" w:hAnsi="Calibri" w:cs="Calibri"/>
          <w:b/>
          <w:i/>
          <w:noProof/>
          <w:sz w:val="32"/>
          <w:szCs w:val="32"/>
        </w:rPr>
      </w:pPr>
    </w:p>
    <w:p w14:paraId="6879170B" w14:textId="77777777" w:rsidR="00D006D0" w:rsidRDefault="00D006D0" w:rsidP="00992DD0">
      <w:pPr>
        <w:pBdr>
          <w:bottom w:val="single" w:sz="4" w:space="1" w:color="auto"/>
        </w:pBdr>
        <w:tabs>
          <w:tab w:val="left" w:pos="900"/>
          <w:tab w:val="right" w:pos="9360"/>
        </w:tabs>
        <w:rPr>
          <w:rFonts w:ascii="Calibri" w:hAnsi="Calibri" w:cs="Calibri"/>
          <w:b/>
          <w:i/>
          <w:noProof/>
          <w:sz w:val="32"/>
          <w:szCs w:val="32"/>
        </w:rPr>
      </w:pPr>
    </w:p>
    <w:p w14:paraId="0875FCB5" w14:textId="77777777" w:rsidR="00FD4EEC" w:rsidRPr="00816FD8" w:rsidRDefault="00FD4EEC" w:rsidP="00992DD0">
      <w:pPr>
        <w:pBdr>
          <w:bottom w:val="single" w:sz="4" w:space="1" w:color="auto"/>
        </w:pBdr>
        <w:tabs>
          <w:tab w:val="left" w:pos="900"/>
          <w:tab w:val="right" w:pos="9360"/>
        </w:tabs>
        <w:rPr>
          <w:rFonts w:ascii="Calibri" w:hAnsi="Calibri" w:cs="Calibri"/>
          <w:b/>
          <w:i/>
          <w:noProof/>
          <w:sz w:val="32"/>
          <w:szCs w:val="32"/>
        </w:rPr>
      </w:pPr>
      <w:r w:rsidRPr="00816FD8">
        <w:rPr>
          <w:rFonts w:ascii="Calibri" w:hAnsi="Calibri" w:cs="Calibri"/>
          <w:b/>
          <w:i/>
          <w:noProof/>
          <w:sz w:val="32"/>
          <w:szCs w:val="32"/>
        </w:rPr>
        <w:lastRenderedPageBreak/>
        <w:t xml:space="preserve">Capitolul </w:t>
      </w:r>
      <w:r>
        <w:rPr>
          <w:rFonts w:ascii="Calibri" w:hAnsi="Calibri" w:cs="Calibri"/>
          <w:b/>
          <w:i/>
          <w:noProof/>
          <w:sz w:val="32"/>
          <w:szCs w:val="32"/>
        </w:rPr>
        <w:t>2</w:t>
      </w:r>
    </w:p>
    <w:p w14:paraId="316C5AF6" w14:textId="77777777" w:rsidR="00FD4EEC" w:rsidRDefault="00FD4EEC" w:rsidP="00992DD0">
      <w:pPr>
        <w:tabs>
          <w:tab w:val="left" w:pos="691"/>
        </w:tabs>
        <w:jc w:val="left"/>
        <w:rPr>
          <w:rFonts w:ascii="Calibri" w:hAnsi="Calibri" w:cs="Calibri"/>
          <w:b/>
          <w:i/>
          <w:noProof/>
          <w:sz w:val="32"/>
          <w:szCs w:val="32"/>
        </w:rPr>
      </w:pPr>
    </w:p>
    <w:p w14:paraId="24EA537B" w14:textId="77777777" w:rsidR="00780E55" w:rsidRDefault="00780E55" w:rsidP="00992DD0">
      <w:pPr>
        <w:jc w:val="right"/>
        <w:rPr>
          <w:rFonts w:ascii="Calibri" w:hAnsi="Calibri" w:cs="Calibri"/>
          <w:b/>
          <w:i/>
          <w:noProof/>
          <w:sz w:val="32"/>
          <w:szCs w:val="32"/>
        </w:rPr>
      </w:pPr>
      <w:r w:rsidRPr="00816FD8">
        <w:rPr>
          <w:rFonts w:ascii="Calibri" w:hAnsi="Calibri" w:cs="Calibri"/>
          <w:b/>
          <w:i/>
          <w:noProof/>
          <w:sz w:val="32"/>
          <w:szCs w:val="32"/>
        </w:rPr>
        <w:t>PREVEDERI GENERALE</w:t>
      </w:r>
    </w:p>
    <w:p w14:paraId="4C914D6E" w14:textId="77777777" w:rsidR="00FB242F" w:rsidRPr="00816FD8" w:rsidRDefault="00FB242F" w:rsidP="00992DD0">
      <w:pPr>
        <w:jc w:val="right"/>
        <w:rPr>
          <w:rFonts w:ascii="Calibri" w:hAnsi="Calibri" w:cs="Calibri"/>
          <w:b/>
          <w:i/>
          <w:noProof/>
          <w:sz w:val="32"/>
          <w:szCs w:val="32"/>
        </w:rPr>
      </w:pPr>
    </w:p>
    <w:p w14:paraId="7D545431" w14:textId="77777777" w:rsidR="00700521" w:rsidRPr="00816FD8" w:rsidRDefault="00FD4EEC" w:rsidP="00992DD0">
      <w:pPr>
        <w:pStyle w:val="Listparagraf2"/>
        <w:keepNext/>
        <w:shd w:val="clear" w:color="auto" w:fill="C6D9F1"/>
        <w:ind w:left="0"/>
        <w:outlineLvl w:val="2"/>
        <w:rPr>
          <w:rFonts w:ascii="Calibri" w:hAnsi="Calibri" w:cs="Calibri"/>
          <w:b/>
          <w:noProof/>
        </w:rPr>
      </w:pPr>
      <w:r>
        <w:rPr>
          <w:rFonts w:ascii="Calibri" w:hAnsi="Calibri" w:cs="Calibri"/>
          <w:b/>
          <w:i/>
          <w:noProof/>
          <w:lang w:eastAsia="ro-RO"/>
        </w:rPr>
        <w:t>2.1</w:t>
      </w:r>
      <w:r w:rsidR="00D939B7" w:rsidRPr="00816FD8">
        <w:rPr>
          <w:rFonts w:ascii="Calibri" w:hAnsi="Calibri" w:cs="Calibri"/>
          <w:b/>
          <w:i/>
          <w:noProof/>
          <w:lang w:eastAsia="ro-RO"/>
        </w:rPr>
        <w:t xml:space="preserve"> </w:t>
      </w:r>
      <w:r w:rsidR="00700521" w:rsidRPr="00816FD8">
        <w:rPr>
          <w:rFonts w:ascii="Calibri" w:hAnsi="Calibri" w:cs="Calibri"/>
          <w:b/>
          <w:i/>
          <w:noProof/>
          <w:lang w:eastAsia="ro-RO"/>
        </w:rPr>
        <w:t>C</w:t>
      </w:r>
      <w:r w:rsidR="00EC4655" w:rsidRPr="00816FD8">
        <w:rPr>
          <w:rFonts w:ascii="Calibri" w:hAnsi="Calibri" w:cs="Calibri"/>
          <w:b/>
          <w:i/>
          <w:noProof/>
          <w:lang w:eastAsia="ro-RO"/>
        </w:rPr>
        <w:t>ontribuţia</w:t>
      </w:r>
      <w:r w:rsidR="00700521" w:rsidRPr="00816FD8">
        <w:rPr>
          <w:rFonts w:ascii="Calibri" w:hAnsi="Calibri" w:cs="Calibri"/>
          <w:b/>
          <w:i/>
          <w:noProof/>
          <w:lang w:eastAsia="ro-RO"/>
        </w:rPr>
        <w:t xml:space="preserve"> </w:t>
      </w:r>
      <w:r w:rsidR="005F52AB" w:rsidRPr="00816FD8">
        <w:rPr>
          <w:rFonts w:ascii="Calibri" w:hAnsi="Calibri" w:cs="Calibri"/>
          <w:b/>
          <w:i/>
          <w:noProof/>
          <w:lang w:eastAsia="ro-RO"/>
        </w:rPr>
        <w:t xml:space="preserve">măsurii </w:t>
      </w:r>
      <w:r w:rsidR="00700521" w:rsidRPr="00816FD8">
        <w:rPr>
          <w:rFonts w:ascii="Calibri" w:hAnsi="Calibri" w:cs="Calibri"/>
          <w:b/>
          <w:i/>
          <w:noProof/>
          <w:lang w:eastAsia="ro-RO"/>
        </w:rPr>
        <w:t>0</w:t>
      </w:r>
      <w:r w:rsidR="00DD5AD1">
        <w:rPr>
          <w:rFonts w:ascii="Calibri" w:hAnsi="Calibri" w:cs="Calibri"/>
          <w:b/>
          <w:i/>
          <w:noProof/>
          <w:lang w:eastAsia="ro-RO"/>
        </w:rPr>
        <w:t>6</w:t>
      </w:r>
      <w:r w:rsidR="00700521" w:rsidRPr="00FD4EEC">
        <w:rPr>
          <w:rFonts w:ascii="Calibri" w:hAnsi="Calibri" w:cs="Calibri"/>
          <w:b/>
          <w:i/>
          <w:noProof/>
          <w:lang w:eastAsia="ro-RO"/>
        </w:rPr>
        <w:t xml:space="preserve"> –</w:t>
      </w:r>
      <w:r w:rsidR="00AA7C96" w:rsidRPr="00FD4EEC">
        <w:rPr>
          <w:rFonts w:ascii="Calibri" w:hAnsi="Calibri" w:cs="Calibri"/>
          <w:b/>
          <w:i/>
          <w:noProof/>
          <w:lang w:eastAsia="ro-RO"/>
        </w:rPr>
        <w:t xml:space="preserve"> </w:t>
      </w:r>
      <w:r w:rsidR="00DD5AD1" w:rsidRPr="00FD4EEC">
        <w:rPr>
          <w:rFonts w:ascii="Calibri" w:hAnsi="Calibri" w:cs="Calibri"/>
          <w:b/>
          <w:i/>
          <w:noProof/>
          <w:lang w:eastAsia="ro-RO"/>
        </w:rPr>
        <w:t>Dezvoltarea serviciilor şi infrastructurii de bază, în</w:t>
      </w:r>
      <w:r w:rsidR="00DD5AD1" w:rsidRPr="00DD5AD1">
        <w:rPr>
          <w:rFonts w:ascii="Calibri" w:hAnsi="Calibri" w:cs="Calibri"/>
          <w:b/>
          <w:i/>
          <w:noProof/>
          <w:szCs w:val="32"/>
        </w:rPr>
        <w:t xml:space="preserve"> echilibru cu mediul şi economia locală</w:t>
      </w:r>
      <w:r w:rsidR="00D85606" w:rsidRPr="00DD5AD1">
        <w:rPr>
          <w:rFonts w:ascii="Calibri" w:hAnsi="Calibri" w:cs="Calibri"/>
          <w:b/>
          <w:i/>
          <w:noProof/>
        </w:rPr>
        <w:t>:</w:t>
      </w:r>
    </w:p>
    <w:p w14:paraId="272ED6D6" w14:textId="77777777" w:rsidR="008D1920" w:rsidRPr="004A4FEB" w:rsidRDefault="008D1920" w:rsidP="00992DD0">
      <w:pPr>
        <w:spacing w:line="276" w:lineRule="auto"/>
        <w:rPr>
          <w:rFonts w:ascii="Calibri" w:hAnsi="Calibri" w:cs="Calibri"/>
          <w:b/>
          <w:i/>
          <w:noProof/>
          <w:sz w:val="14"/>
        </w:rPr>
      </w:pPr>
    </w:p>
    <w:p w14:paraId="4AF48D1C" w14:textId="77777777" w:rsidR="00A54694" w:rsidRPr="00FB242F" w:rsidRDefault="00E21056" w:rsidP="00992DD0">
      <w:pPr>
        <w:spacing w:line="276" w:lineRule="auto"/>
        <w:rPr>
          <w:rFonts w:ascii="Calibri" w:hAnsi="Calibri" w:cs="Calibri"/>
          <w:noProof/>
        </w:rPr>
      </w:pPr>
      <w:r w:rsidRPr="00FB242F">
        <w:rPr>
          <w:rFonts w:ascii="Calibri" w:hAnsi="Calibri" w:cs="Calibri"/>
          <w:noProof/>
        </w:rPr>
        <w:t>M</w:t>
      </w:r>
      <w:r w:rsidR="008D1920" w:rsidRPr="00FB242F">
        <w:rPr>
          <w:rFonts w:ascii="Calibri" w:hAnsi="Calibri" w:cs="Calibri"/>
          <w:noProof/>
        </w:rPr>
        <w:t>ăsura</w:t>
      </w:r>
      <w:r w:rsidR="002451F2" w:rsidRPr="00FB242F">
        <w:rPr>
          <w:rFonts w:ascii="Calibri" w:hAnsi="Calibri" w:cs="Calibri"/>
          <w:noProof/>
        </w:rPr>
        <w:t xml:space="preserve"> </w:t>
      </w:r>
      <w:r w:rsidRPr="00FB242F">
        <w:rPr>
          <w:rFonts w:ascii="Calibri" w:hAnsi="Calibri" w:cs="Calibri"/>
          <w:noProof/>
        </w:rPr>
        <w:t xml:space="preserve">06/6B </w:t>
      </w:r>
      <w:r w:rsidR="00A54694" w:rsidRPr="00FB242F">
        <w:rPr>
          <w:rFonts w:ascii="Calibri" w:hAnsi="Calibri" w:cs="Calibri"/>
          <w:noProof/>
        </w:rPr>
        <w:t xml:space="preserve"> </w:t>
      </w:r>
      <w:r w:rsidR="00F028C6" w:rsidRPr="00FB242F">
        <w:rPr>
          <w:rFonts w:ascii="Calibri" w:hAnsi="Calibri" w:cs="Calibri"/>
          <w:noProof/>
        </w:rPr>
        <w:t>„</w:t>
      </w:r>
      <w:r w:rsidRPr="00FB242F">
        <w:rPr>
          <w:rFonts w:ascii="Calibri" w:hAnsi="Calibri" w:cs="Calibri"/>
          <w:noProof/>
        </w:rPr>
        <w:t>Dezvoltarea serviciilor şi infrastructurii de bază, în echilibru cu mediul şi economia locală</w:t>
      </w:r>
      <w:r w:rsidR="00A54694" w:rsidRPr="00FB242F">
        <w:rPr>
          <w:rFonts w:ascii="Calibri" w:hAnsi="Calibri" w:cs="Calibri"/>
          <w:noProof/>
        </w:rPr>
        <w:t>”</w:t>
      </w:r>
      <w:r w:rsidR="002A7CC7" w:rsidRPr="00FB242F">
        <w:rPr>
          <w:rFonts w:ascii="Calibri" w:hAnsi="Calibri" w:cs="Calibri"/>
          <w:noProof/>
        </w:rPr>
        <w:t xml:space="preserve"> </w:t>
      </w:r>
      <w:r w:rsidR="00A54694" w:rsidRPr="00FB242F">
        <w:rPr>
          <w:rFonts w:ascii="Calibri" w:hAnsi="Calibri" w:cs="Calibri"/>
          <w:noProof/>
        </w:rPr>
        <w:t xml:space="preserve">se încadrează, </w:t>
      </w:r>
      <w:r w:rsidR="00EF0A96" w:rsidRPr="00FB242F">
        <w:rPr>
          <w:rFonts w:ascii="Calibri" w:hAnsi="Calibri" w:cs="Calibri"/>
          <w:noProof/>
        </w:rPr>
        <w:t>în prevederile art. 20 din</w:t>
      </w:r>
      <w:r w:rsidR="00A54694" w:rsidRPr="00FB242F">
        <w:rPr>
          <w:rFonts w:ascii="Calibri" w:hAnsi="Calibri" w:cs="Calibri"/>
          <w:noProof/>
        </w:rPr>
        <w:t xml:space="preserve"> Regulamentuli (</w:t>
      </w:r>
      <w:r w:rsidR="00EF0A96" w:rsidRPr="00FB242F">
        <w:rPr>
          <w:rFonts w:ascii="Calibri" w:hAnsi="Calibri" w:cs="Calibri"/>
          <w:noProof/>
        </w:rPr>
        <w:t>UE</w:t>
      </w:r>
      <w:r w:rsidR="00A54694" w:rsidRPr="00FB242F">
        <w:rPr>
          <w:rFonts w:ascii="Calibri" w:hAnsi="Calibri" w:cs="Calibri"/>
          <w:noProof/>
        </w:rPr>
        <w:t xml:space="preserve">) 1305/ 2013, în </w:t>
      </w:r>
      <w:r w:rsidR="001B236F" w:rsidRPr="00FB242F">
        <w:rPr>
          <w:rFonts w:ascii="Calibri" w:hAnsi="Calibri" w:cs="Calibri"/>
          <w:noProof/>
        </w:rPr>
        <w:t>M</w:t>
      </w:r>
      <w:r w:rsidR="00A54694" w:rsidRPr="00FB242F">
        <w:rPr>
          <w:rFonts w:ascii="Calibri" w:hAnsi="Calibri" w:cs="Calibri"/>
          <w:noProof/>
        </w:rPr>
        <w:t xml:space="preserve">ăsura 07 </w:t>
      </w:r>
      <w:r w:rsidR="002A7CC7" w:rsidRPr="00FB242F">
        <w:rPr>
          <w:rFonts w:ascii="Calibri" w:hAnsi="Calibri" w:cs="Calibri"/>
          <w:noProof/>
        </w:rPr>
        <w:t>–</w:t>
      </w:r>
      <w:r w:rsidR="00A54694" w:rsidRPr="00FB242F">
        <w:rPr>
          <w:rFonts w:ascii="Calibri" w:hAnsi="Calibri" w:cs="Calibri"/>
          <w:noProof/>
        </w:rPr>
        <w:t xml:space="preserve"> </w:t>
      </w:r>
      <w:r w:rsidR="00F028C6" w:rsidRPr="00FB242F">
        <w:rPr>
          <w:rFonts w:ascii="Calibri" w:hAnsi="Calibri" w:cs="Calibri"/>
          <w:noProof/>
        </w:rPr>
        <w:t>„</w:t>
      </w:r>
      <w:r w:rsidR="00A54694" w:rsidRPr="00FB242F">
        <w:rPr>
          <w:rFonts w:ascii="Calibri" w:hAnsi="Calibri" w:cs="Calibri"/>
          <w:noProof/>
        </w:rPr>
        <w:t>Servicii de bază şi reînnoirea satelor în zonele rurale</w:t>
      </w:r>
      <w:r w:rsidR="002A7CC7" w:rsidRPr="00FB242F">
        <w:rPr>
          <w:rFonts w:ascii="Calibri" w:hAnsi="Calibri" w:cs="Calibri"/>
          <w:noProof/>
        </w:rPr>
        <w:t>”</w:t>
      </w:r>
      <w:r w:rsidR="00A54694" w:rsidRPr="00FB242F">
        <w:rPr>
          <w:rFonts w:ascii="Calibri" w:hAnsi="Calibri" w:cs="Calibri"/>
          <w:noProof/>
        </w:rPr>
        <w:t xml:space="preserve"> și contribuie la domeniul de intervenție DI 6B - Încurajarea dezvoltării locale în zonele rurale</w:t>
      </w:r>
      <w:r w:rsidR="00FB242F">
        <w:rPr>
          <w:rFonts w:ascii="Calibri" w:hAnsi="Calibri" w:cs="Calibri"/>
          <w:noProof/>
        </w:rPr>
        <w:t>.</w:t>
      </w:r>
    </w:p>
    <w:p w14:paraId="22D63BF2" w14:textId="77777777" w:rsidR="00E1200D" w:rsidRPr="00816FD8" w:rsidRDefault="00E1200D" w:rsidP="00992DD0">
      <w:pPr>
        <w:keepNext/>
        <w:spacing w:line="276" w:lineRule="auto"/>
        <w:outlineLvl w:val="2"/>
        <w:rPr>
          <w:rFonts w:ascii="Calibri" w:hAnsi="Calibri" w:cs="Calibri"/>
          <w:noProof/>
        </w:rPr>
      </w:pPr>
      <w:r w:rsidRPr="00816FD8">
        <w:rPr>
          <w:rFonts w:ascii="Calibri" w:hAnsi="Calibri" w:cs="Calibri"/>
          <w:noProof/>
        </w:rPr>
        <w:t>Încadrarea</w:t>
      </w:r>
      <w:r w:rsidR="004A1FAA">
        <w:rPr>
          <w:rFonts w:ascii="Calibri" w:hAnsi="Calibri" w:cs="Calibri"/>
          <w:noProof/>
        </w:rPr>
        <w:t xml:space="preserve"> </w:t>
      </w:r>
      <w:r w:rsidRPr="00816FD8">
        <w:rPr>
          <w:rFonts w:ascii="Calibri" w:hAnsi="Calibri" w:cs="Calibri"/>
          <w:noProof/>
        </w:rPr>
        <w:t>cererii</w:t>
      </w:r>
      <w:r w:rsidR="004A1FAA">
        <w:rPr>
          <w:rFonts w:ascii="Calibri" w:hAnsi="Calibri" w:cs="Calibri"/>
          <w:noProof/>
        </w:rPr>
        <w:t xml:space="preserve"> </w:t>
      </w:r>
      <w:r w:rsidRPr="00816FD8">
        <w:rPr>
          <w:rFonts w:ascii="Calibri" w:hAnsi="Calibri" w:cs="Calibri"/>
          <w:noProof/>
        </w:rPr>
        <w:t>de</w:t>
      </w:r>
      <w:r w:rsidR="004A1FAA">
        <w:rPr>
          <w:rFonts w:ascii="Calibri" w:hAnsi="Calibri" w:cs="Calibri"/>
          <w:noProof/>
        </w:rPr>
        <w:t xml:space="preserve"> </w:t>
      </w:r>
      <w:r w:rsidRPr="00816FD8">
        <w:rPr>
          <w:rFonts w:ascii="Calibri" w:hAnsi="Calibri" w:cs="Calibri"/>
          <w:noProof/>
        </w:rPr>
        <w:t>finanțare</w:t>
      </w:r>
      <w:r w:rsidR="004A1FAA">
        <w:rPr>
          <w:rFonts w:ascii="Calibri" w:hAnsi="Calibri" w:cs="Calibri"/>
          <w:noProof/>
        </w:rPr>
        <w:t xml:space="preserve"> </w:t>
      </w:r>
      <w:r w:rsidRPr="00816FD8">
        <w:rPr>
          <w:rFonts w:ascii="Calibri" w:hAnsi="Calibri" w:cs="Calibri"/>
          <w:noProof/>
        </w:rPr>
        <w:t>se</w:t>
      </w:r>
      <w:r w:rsidR="004A1FAA">
        <w:rPr>
          <w:rFonts w:ascii="Calibri" w:hAnsi="Calibri" w:cs="Calibri"/>
          <w:noProof/>
        </w:rPr>
        <w:t xml:space="preserve"> </w:t>
      </w:r>
      <w:r w:rsidRPr="00816FD8">
        <w:rPr>
          <w:rFonts w:ascii="Calibri" w:hAnsi="Calibri" w:cs="Calibri"/>
          <w:noProof/>
        </w:rPr>
        <w:t>va</w:t>
      </w:r>
      <w:r w:rsidR="004A1FAA">
        <w:rPr>
          <w:rFonts w:ascii="Calibri" w:hAnsi="Calibri" w:cs="Calibri"/>
          <w:noProof/>
        </w:rPr>
        <w:t xml:space="preserve"> </w:t>
      </w:r>
      <w:r w:rsidRPr="00816FD8">
        <w:rPr>
          <w:rFonts w:ascii="Calibri" w:hAnsi="Calibri" w:cs="Calibri"/>
          <w:noProof/>
        </w:rPr>
        <w:t>face</w:t>
      </w:r>
      <w:r w:rsidR="004A1FAA">
        <w:rPr>
          <w:rFonts w:ascii="Calibri" w:hAnsi="Calibri" w:cs="Calibri"/>
          <w:noProof/>
        </w:rPr>
        <w:t xml:space="preserve"> </w:t>
      </w:r>
      <w:r w:rsidRPr="00816FD8">
        <w:rPr>
          <w:rFonts w:ascii="Calibri" w:hAnsi="Calibri" w:cs="Calibri"/>
          <w:noProof/>
        </w:rPr>
        <w:t>pe</w:t>
      </w:r>
      <w:r w:rsidR="004A1FAA">
        <w:rPr>
          <w:rFonts w:ascii="Calibri" w:hAnsi="Calibri" w:cs="Calibri"/>
          <w:noProof/>
        </w:rPr>
        <w:t xml:space="preserve"> </w:t>
      </w:r>
      <w:r w:rsidRPr="00816FD8">
        <w:rPr>
          <w:rFonts w:ascii="Calibri" w:hAnsi="Calibri" w:cs="Calibri"/>
          <w:noProof/>
        </w:rPr>
        <w:t>domeni</w:t>
      </w:r>
      <w:r w:rsidR="00D94D2C" w:rsidRPr="00816FD8">
        <w:rPr>
          <w:rFonts w:ascii="Calibri" w:hAnsi="Calibri" w:cs="Calibri"/>
          <w:noProof/>
        </w:rPr>
        <w:t>ul</w:t>
      </w:r>
      <w:r w:rsidR="001B236F" w:rsidRPr="00816FD8">
        <w:rPr>
          <w:rFonts w:ascii="Calibri" w:hAnsi="Calibri" w:cs="Calibri"/>
          <w:noProof/>
        </w:rPr>
        <w:t xml:space="preserve"> </w:t>
      </w:r>
      <w:r w:rsidR="00765F13" w:rsidRPr="00816FD8">
        <w:rPr>
          <w:rFonts w:ascii="Calibri" w:hAnsi="Calibri" w:cs="Calibri"/>
          <w:noProof/>
        </w:rPr>
        <w:t>d</w:t>
      </w:r>
      <w:r w:rsidRPr="00816FD8">
        <w:rPr>
          <w:rFonts w:ascii="Calibri" w:hAnsi="Calibri" w:cs="Calibri"/>
          <w:noProof/>
        </w:rPr>
        <w:t>e</w:t>
      </w:r>
      <w:r w:rsidR="004A1FAA">
        <w:rPr>
          <w:rFonts w:ascii="Calibri" w:hAnsi="Calibri" w:cs="Calibri"/>
          <w:noProof/>
        </w:rPr>
        <w:t xml:space="preserve"> </w:t>
      </w:r>
      <w:r w:rsidRPr="00816FD8">
        <w:rPr>
          <w:rFonts w:ascii="Calibri" w:hAnsi="Calibri" w:cs="Calibri"/>
          <w:noProof/>
        </w:rPr>
        <w:t>intervenție</w:t>
      </w:r>
      <w:r w:rsidR="004A1FAA">
        <w:rPr>
          <w:rFonts w:ascii="Calibri" w:hAnsi="Calibri" w:cs="Calibri"/>
          <w:noProof/>
        </w:rPr>
        <w:t xml:space="preserve"> </w:t>
      </w:r>
      <w:r w:rsidRPr="00816FD8">
        <w:rPr>
          <w:rFonts w:ascii="Calibri" w:hAnsi="Calibri" w:cs="Calibri"/>
          <w:noProof/>
        </w:rPr>
        <w:t>DI</w:t>
      </w:r>
      <w:r w:rsidR="002451F2">
        <w:rPr>
          <w:rFonts w:ascii="Calibri" w:hAnsi="Calibri" w:cs="Calibri"/>
          <w:noProof/>
        </w:rPr>
        <w:t xml:space="preserve"> </w:t>
      </w:r>
      <w:r w:rsidRPr="00816FD8">
        <w:rPr>
          <w:rFonts w:ascii="Calibri" w:hAnsi="Calibri" w:cs="Calibri"/>
          <w:noProof/>
        </w:rPr>
        <w:t xml:space="preserve">6B </w:t>
      </w:r>
      <w:r w:rsidR="002A7CC7" w:rsidRPr="00816FD8">
        <w:rPr>
          <w:rFonts w:ascii="Calibri" w:hAnsi="Calibri" w:cs="Calibri"/>
          <w:noProof/>
        </w:rPr>
        <w:t>–</w:t>
      </w:r>
      <w:r w:rsidRPr="00816FD8">
        <w:rPr>
          <w:rFonts w:ascii="Calibri" w:hAnsi="Calibri" w:cs="Calibri"/>
          <w:noProof/>
        </w:rPr>
        <w:t xml:space="preserve"> </w:t>
      </w:r>
      <w:r w:rsidR="008E7CAC">
        <w:rPr>
          <w:rFonts w:ascii="Calibri" w:hAnsi="Calibri" w:cs="Calibri"/>
          <w:noProof/>
        </w:rPr>
        <w:t>„</w:t>
      </w:r>
      <w:r w:rsidRPr="00816FD8">
        <w:rPr>
          <w:rFonts w:ascii="Calibri" w:hAnsi="Calibri" w:cs="Calibri"/>
          <w:noProof/>
        </w:rPr>
        <w:t>Încurajarea dezvoltării locale în zonele rurale</w:t>
      </w:r>
      <w:r w:rsidR="002A7CC7" w:rsidRPr="00816FD8">
        <w:rPr>
          <w:rFonts w:ascii="Calibri" w:hAnsi="Calibri" w:cs="Calibri"/>
          <w:noProof/>
        </w:rPr>
        <w:t>”</w:t>
      </w:r>
      <w:r w:rsidR="00F91774" w:rsidRPr="00816FD8">
        <w:rPr>
          <w:rFonts w:ascii="Calibri" w:hAnsi="Calibri" w:cs="Calibri"/>
          <w:noProof/>
        </w:rPr>
        <w:t>.</w:t>
      </w:r>
    </w:p>
    <w:p w14:paraId="0FC6856A" w14:textId="77777777" w:rsidR="005F52AB" w:rsidRPr="005F52AB" w:rsidRDefault="00D70EA6" w:rsidP="00992DD0">
      <w:pPr>
        <w:pStyle w:val="Listparagraf2"/>
        <w:keepNext/>
        <w:shd w:val="clear" w:color="auto" w:fill="C6D9F1"/>
        <w:ind w:left="0"/>
        <w:outlineLvl w:val="2"/>
        <w:rPr>
          <w:rFonts w:ascii="Calibri" w:hAnsi="Calibri" w:cs="Calibri"/>
          <w:b/>
          <w:i/>
          <w:noProof/>
        </w:rPr>
      </w:pPr>
      <w:r>
        <w:rPr>
          <w:rFonts w:ascii="Calibri" w:hAnsi="Calibri" w:cs="Calibri"/>
          <w:b/>
          <w:i/>
          <w:noProof/>
        </w:rPr>
        <w:t xml:space="preserve">2.2 </w:t>
      </w:r>
      <w:r w:rsidR="005F52AB" w:rsidRPr="005F52AB">
        <w:rPr>
          <w:rFonts w:ascii="Calibri" w:hAnsi="Calibri" w:cs="Calibri"/>
          <w:b/>
          <w:i/>
          <w:noProof/>
        </w:rPr>
        <w:t xml:space="preserve">Obiectivele măsurii </w:t>
      </w:r>
    </w:p>
    <w:p w14:paraId="4DF8E675" w14:textId="77777777" w:rsidR="005F52AB" w:rsidRDefault="005F52AB" w:rsidP="00992DD0">
      <w:pPr>
        <w:rPr>
          <w:rFonts w:ascii="Trebuchet MS" w:hAnsi="Trebuchet MS"/>
          <w:b/>
          <w:i/>
        </w:rPr>
      </w:pPr>
    </w:p>
    <w:p w14:paraId="60AE041F" w14:textId="77777777" w:rsidR="005F52AB" w:rsidRPr="005F52AB" w:rsidRDefault="005F52AB" w:rsidP="00992DD0">
      <w:pPr>
        <w:keepNext/>
        <w:spacing w:line="276" w:lineRule="auto"/>
        <w:outlineLvl w:val="2"/>
        <w:rPr>
          <w:rFonts w:ascii="Calibri" w:hAnsi="Calibri" w:cs="Calibri"/>
          <w:noProof/>
        </w:rPr>
      </w:pPr>
      <w:r w:rsidRPr="005F52AB">
        <w:rPr>
          <w:rFonts w:ascii="Calibri" w:hAnsi="Calibri" w:cs="Calibri"/>
          <w:i/>
          <w:noProof/>
          <w:u w:val="single"/>
        </w:rPr>
        <w:t xml:space="preserve">Obiectiv de dezvoltare rurală </w:t>
      </w:r>
      <w:r w:rsidRPr="005F52AB">
        <w:rPr>
          <w:rFonts w:ascii="Calibri" w:hAnsi="Calibri" w:cs="Calibri"/>
          <w:noProof/>
        </w:rPr>
        <w:t xml:space="preserve">– obținerea unei dezvoltări teritoriale echilibrate a economiilor și comunităților rurale, inclusiv crearea și menținerea de locuri de muncă. </w:t>
      </w:r>
    </w:p>
    <w:p w14:paraId="0EE10F80" w14:textId="77777777" w:rsidR="005F52AB" w:rsidRPr="005F52AB" w:rsidRDefault="005F52AB" w:rsidP="00992DD0">
      <w:pPr>
        <w:keepNext/>
        <w:spacing w:line="276" w:lineRule="auto"/>
        <w:outlineLvl w:val="2"/>
        <w:rPr>
          <w:rFonts w:ascii="Calibri" w:hAnsi="Calibri" w:cs="Calibri"/>
          <w:i/>
          <w:noProof/>
          <w:u w:val="single"/>
        </w:rPr>
      </w:pPr>
      <w:r w:rsidRPr="005F52AB">
        <w:rPr>
          <w:rFonts w:ascii="Calibri" w:hAnsi="Calibri" w:cs="Calibri"/>
          <w:i/>
          <w:noProof/>
          <w:u w:val="single"/>
        </w:rPr>
        <w:t>Obiective specifice ale măsurii:</w:t>
      </w:r>
    </w:p>
    <w:p w14:paraId="6B1C6D1A" w14:textId="77777777" w:rsidR="005F52AB" w:rsidRPr="005F52AB" w:rsidRDefault="005F52AB" w:rsidP="00992DD0">
      <w:pPr>
        <w:keepNext/>
        <w:numPr>
          <w:ilvl w:val="0"/>
          <w:numId w:val="19"/>
        </w:numPr>
        <w:spacing w:line="276" w:lineRule="auto"/>
        <w:ind w:left="0" w:hanging="180"/>
        <w:outlineLvl w:val="2"/>
        <w:rPr>
          <w:rFonts w:ascii="Calibri" w:hAnsi="Calibri" w:cs="Calibri"/>
          <w:noProof/>
        </w:rPr>
      </w:pPr>
      <w:r w:rsidRPr="005F52AB">
        <w:rPr>
          <w:rFonts w:ascii="Calibri" w:hAnsi="Calibri" w:cs="Calibri"/>
          <w:noProof/>
        </w:rPr>
        <w:t>Reducerea disparităților între mediul urban și mediul rural prin dezvoltarea infrastructurii de bază şi a serviciilor în teritoriu;</w:t>
      </w:r>
    </w:p>
    <w:p w14:paraId="3C9262DA" w14:textId="77777777" w:rsidR="005F52AB" w:rsidRPr="005F52AB" w:rsidRDefault="005F52AB" w:rsidP="00992DD0">
      <w:pPr>
        <w:keepNext/>
        <w:numPr>
          <w:ilvl w:val="0"/>
          <w:numId w:val="19"/>
        </w:numPr>
        <w:spacing w:line="276" w:lineRule="auto"/>
        <w:ind w:left="0" w:hanging="180"/>
        <w:outlineLvl w:val="2"/>
        <w:rPr>
          <w:rFonts w:ascii="Calibri" w:hAnsi="Calibri" w:cs="Calibri"/>
          <w:noProof/>
        </w:rPr>
      </w:pPr>
      <w:r w:rsidRPr="005F52AB">
        <w:rPr>
          <w:rFonts w:ascii="Calibri" w:hAnsi="Calibri" w:cs="Calibri"/>
          <w:noProof/>
        </w:rPr>
        <w:t>Protecţia mediului prin reducerea consumului de energie din surse convenţionale;</w:t>
      </w:r>
    </w:p>
    <w:p w14:paraId="56E707F5" w14:textId="77777777" w:rsidR="005F52AB" w:rsidRPr="005F52AB" w:rsidRDefault="005F52AB" w:rsidP="00992DD0">
      <w:pPr>
        <w:keepNext/>
        <w:numPr>
          <w:ilvl w:val="0"/>
          <w:numId w:val="19"/>
        </w:numPr>
        <w:spacing w:line="276" w:lineRule="auto"/>
        <w:ind w:left="0" w:hanging="180"/>
        <w:outlineLvl w:val="2"/>
        <w:rPr>
          <w:rFonts w:ascii="Calibri" w:hAnsi="Calibri" w:cs="Calibri"/>
          <w:noProof/>
        </w:rPr>
      </w:pPr>
      <w:r w:rsidRPr="005F52AB">
        <w:rPr>
          <w:rFonts w:ascii="Calibri" w:hAnsi="Calibri" w:cs="Calibri"/>
          <w:noProof/>
        </w:rPr>
        <w:t>Îndeplinirea condiţiilor pentru dezvoltarea mediului economic pe cuprinsul teritoriului și crearea de locuri de muncă, prin dezvoltarea utilităților şi a serviciilor necesare;</w:t>
      </w:r>
    </w:p>
    <w:p w14:paraId="782915C5" w14:textId="77777777" w:rsidR="005F52AB" w:rsidRPr="005F52AB" w:rsidRDefault="005F52AB" w:rsidP="00992DD0">
      <w:pPr>
        <w:keepNext/>
        <w:numPr>
          <w:ilvl w:val="0"/>
          <w:numId w:val="19"/>
        </w:numPr>
        <w:spacing w:line="276" w:lineRule="auto"/>
        <w:ind w:left="0" w:hanging="180"/>
        <w:outlineLvl w:val="2"/>
        <w:rPr>
          <w:rFonts w:ascii="Calibri" w:hAnsi="Calibri" w:cs="Calibri"/>
          <w:noProof/>
        </w:rPr>
      </w:pPr>
      <w:r w:rsidRPr="005F52AB">
        <w:rPr>
          <w:rFonts w:ascii="Calibri" w:hAnsi="Calibri" w:cs="Calibri"/>
          <w:noProof/>
        </w:rPr>
        <w:t>Îmbunătățirea condițiilor de viață a locuitorilor prin dezvoltarea si îmbunătățirea mediului ambient si a serviciilor publice locale;</w:t>
      </w:r>
    </w:p>
    <w:p w14:paraId="5B35299D" w14:textId="77777777" w:rsidR="005F52AB" w:rsidRPr="005F52AB" w:rsidRDefault="005F52AB" w:rsidP="00992DD0">
      <w:pPr>
        <w:keepNext/>
        <w:numPr>
          <w:ilvl w:val="0"/>
          <w:numId w:val="19"/>
        </w:numPr>
        <w:spacing w:line="276" w:lineRule="auto"/>
        <w:ind w:left="0" w:hanging="180"/>
        <w:outlineLvl w:val="2"/>
        <w:rPr>
          <w:rFonts w:ascii="Calibri" w:hAnsi="Calibri" w:cs="Calibri"/>
          <w:noProof/>
        </w:rPr>
      </w:pPr>
      <w:r w:rsidRPr="005F52AB">
        <w:rPr>
          <w:rFonts w:ascii="Calibri" w:hAnsi="Calibri" w:cs="Calibri"/>
          <w:noProof/>
        </w:rPr>
        <w:t>Creșterea numărului de locuri de muncă la nivelul teritoriului.</w:t>
      </w:r>
    </w:p>
    <w:p w14:paraId="218A6067" w14:textId="77777777" w:rsidR="005F52AB" w:rsidRDefault="005F52AB" w:rsidP="00992DD0">
      <w:pPr>
        <w:keepNext/>
        <w:spacing w:line="276" w:lineRule="auto"/>
        <w:outlineLvl w:val="2"/>
        <w:rPr>
          <w:rFonts w:ascii="Calibri" w:hAnsi="Calibri" w:cs="Calibri"/>
          <w:noProof/>
        </w:rPr>
      </w:pPr>
    </w:p>
    <w:p w14:paraId="54A10644" w14:textId="77777777" w:rsidR="00E21056" w:rsidRPr="00B523B1" w:rsidRDefault="00D70EA6" w:rsidP="00992DD0">
      <w:pPr>
        <w:pStyle w:val="Listparagraf2"/>
        <w:keepNext/>
        <w:shd w:val="clear" w:color="auto" w:fill="C6D9F1"/>
        <w:spacing w:line="276" w:lineRule="auto"/>
        <w:ind w:left="0"/>
        <w:outlineLvl w:val="2"/>
        <w:rPr>
          <w:rFonts w:ascii="Calibri" w:hAnsi="Calibri" w:cs="Calibri"/>
          <w:noProof/>
        </w:rPr>
      </w:pPr>
      <w:r>
        <w:rPr>
          <w:rFonts w:ascii="Calibri" w:hAnsi="Calibri" w:cs="Calibri"/>
          <w:b/>
          <w:i/>
          <w:noProof/>
        </w:rPr>
        <w:t>2.3</w:t>
      </w:r>
      <w:r w:rsidR="005F52AB" w:rsidRPr="00B523B1">
        <w:rPr>
          <w:rFonts w:ascii="Calibri" w:hAnsi="Calibri" w:cs="Calibri"/>
          <w:b/>
          <w:i/>
          <w:noProof/>
        </w:rPr>
        <w:t xml:space="preserve"> Contribuția publică totală a măsurii</w:t>
      </w:r>
      <w:r w:rsidR="00B523B1" w:rsidRPr="00B523B1">
        <w:rPr>
          <w:rFonts w:ascii="Calibri" w:hAnsi="Calibri" w:cs="Calibri"/>
          <w:b/>
          <w:i/>
          <w:noProof/>
        </w:rPr>
        <w:t xml:space="preserve">, tipul și rata sprijinului, sumele aplicabile </w:t>
      </w:r>
    </w:p>
    <w:p w14:paraId="407A370B" w14:textId="77777777" w:rsidR="00B523B1" w:rsidRDefault="00B523B1" w:rsidP="00992DD0">
      <w:pPr>
        <w:rPr>
          <w:rFonts w:ascii="Trebuchet MS" w:hAnsi="Trebuchet MS"/>
          <w:i/>
        </w:rPr>
      </w:pPr>
    </w:p>
    <w:p w14:paraId="2B9E80C2" w14:textId="77777777" w:rsidR="00FB242F" w:rsidRPr="00FB242F" w:rsidRDefault="005F52AB" w:rsidP="00992DD0">
      <w:pPr>
        <w:rPr>
          <w:rFonts w:ascii="Calibri" w:hAnsi="Calibri" w:cs="Calibri"/>
        </w:rPr>
      </w:pPr>
      <w:r w:rsidRPr="00FB242F">
        <w:rPr>
          <w:rFonts w:ascii="Calibri" w:hAnsi="Calibri" w:cs="Calibri"/>
        </w:rPr>
        <w:t>Sprijinul public nerambursabil acordat în cadrul acestei submăsuri va fi 100% din totalul cheltuielilor eligibile pentru proiectele negeneratoare de venit și nu va depăși</w:t>
      </w:r>
      <w:r w:rsidR="00FB242F">
        <w:rPr>
          <w:rFonts w:ascii="Calibri" w:hAnsi="Calibri" w:cs="Calibri"/>
        </w:rPr>
        <w:t xml:space="preserve">  </w:t>
      </w:r>
      <w:r w:rsidRPr="00FB242F">
        <w:rPr>
          <w:rFonts w:ascii="Calibri" w:hAnsi="Calibri" w:cs="Calibri"/>
        </w:rPr>
        <w:t>200.000 Euro/proiect</w:t>
      </w:r>
      <w:r w:rsidR="00FB242F">
        <w:rPr>
          <w:rFonts w:ascii="Calibri" w:hAnsi="Calibri" w:cs="Calibri"/>
        </w:rPr>
        <w:t>.</w:t>
      </w:r>
      <w:r w:rsidR="00F56E3E" w:rsidRPr="00F56E3E">
        <w:t xml:space="preserve"> </w:t>
      </w:r>
    </w:p>
    <w:p w14:paraId="7ABE4B32" w14:textId="77777777" w:rsidR="005F52AB" w:rsidRPr="00FB242F" w:rsidRDefault="005F52AB" w:rsidP="00992DD0">
      <w:pPr>
        <w:rPr>
          <w:rFonts w:ascii="Calibri" w:hAnsi="Calibri" w:cs="Calibri"/>
        </w:rPr>
      </w:pPr>
      <w:r w:rsidRPr="00FB242F">
        <w:rPr>
          <w:rFonts w:ascii="Calibri" w:hAnsi="Calibri" w:cs="Calibri"/>
        </w:rPr>
        <w:t xml:space="preserve">Având în vedere costurile necesare implementării proiectelor, care presupun în majoritatea cazurilor </w:t>
      </w:r>
      <w:proofErr w:type="spellStart"/>
      <w:r w:rsidRPr="00FB242F">
        <w:rPr>
          <w:rFonts w:ascii="Calibri" w:hAnsi="Calibri" w:cs="Calibri"/>
        </w:rPr>
        <w:t>investiţii</w:t>
      </w:r>
      <w:proofErr w:type="spellEnd"/>
      <w:r w:rsidRPr="00FB242F">
        <w:rPr>
          <w:rFonts w:ascii="Calibri" w:hAnsi="Calibri" w:cs="Calibri"/>
        </w:rPr>
        <w:t xml:space="preserve"> cu </w:t>
      </w:r>
      <w:proofErr w:type="spellStart"/>
      <w:r w:rsidRPr="00FB242F">
        <w:rPr>
          <w:rFonts w:ascii="Calibri" w:hAnsi="Calibri" w:cs="Calibri"/>
        </w:rPr>
        <w:t>construcţii</w:t>
      </w:r>
      <w:proofErr w:type="spellEnd"/>
      <w:r w:rsidRPr="00FB242F">
        <w:rPr>
          <w:rFonts w:ascii="Calibri" w:hAnsi="Calibri" w:cs="Calibri"/>
        </w:rPr>
        <w:t xml:space="preserve">-montaj, precum </w:t>
      </w:r>
      <w:proofErr w:type="spellStart"/>
      <w:r w:rsidRPr="00FB242F">
        <w:rPr>
          <w:rFonts w:ascii="Calibri" w:hAnsi="Calibri" w:cs="Calibri"/>
        </w:rPr>
        <w:t>şi</w:t>
      </w:r>
      <w:proofErr w:type="spellEnd"/>
      <w:r w:rsidRPr="00FB242F">
        <w:rPr>
          <w:rFonts w:ascii="Calibri" w:hAnsi="Calibri" w:cs="Calibri"/>
        </w:rPr>
        <w:t xml:space="preserve"> dotarea cu echipamente, valoarea sprijinului public a fost stabilită la maximum 200.000 Euro.</w:t>
      </w:r>
    </w:p>
    <w:p w14:paraId="7157AA42" w14:textId="77777777" w:rsidR="008C513F" w:rsidRPr="004A325D" w:rsidRDefault="008C513F" w:rsidP="00992DD0">
      <w:pPr>
        <w:rPr>
          <w:rFonts w:ascii="Calibri" w:hAnsi="Calibri" w:cs="Calibri"/>
          <w:i/>
        </w:rPr>
      </w:pPr>
    </w:p>
    <w:p w14:paraId="4B2B91CC" w14:textId="77777777" w:rsidR="008C513F" w:rsidRPr="004A325D" w:rsidRDefault="008C513F" w:rsidP="00992DD0">
      <w:pPr>
        <w:rPr>
          <w:rFonts w:ascii="Calibri" w:hAnsi="Calibri" w:cs="Calibri"/>
          <w:i/>
        </w:rPr>
      </w:pPr>
      <w:r w:rsidRPr="004A325D">
        <w:rPr>
          <w:rFonts w:ascii="Calibri" w:hAnsi="Calibri" w:cs="Calibri"/>
          <w:i/>
        </w:rPr>
        <w:t>Tip de sprijin:</w:t>
      </w:r>
    </w:p>
    <w:p w14:paraId="618527A2" w14:textId="77777777" w:rsidR="008C513F" w:rsidRPr="004A325D" w:rsidRDefault="008C513F" w:rsidP="00992DD0">
      <w:pPr>
        <w:numPr>
          <w:ilvl w:val="0"/>
          <w:numId w:val="17"/>
        </w:numPr>
        <w:ind w:left="0" w:firstLine="0"/>
        <w:rPr>
          <w:rFonts w:ascii="Calibri" w:hAnsi="Calibri" w:cs="Calibri"/>
        </w:rPr>
      </w:pPr>
      <w:r w:rsidRPr="004A325D">
        <w:rPr>
          <w:rFonts w:ascii="Calibri" w:hAnsi="Calibri" w:cs="Calibri"/>
        </w:rPr>
        <w:t xml:space="preserve">Rambursarea costurilor eligibile suportate și plătite efectiv </w:t>
      </w:r>
    </w:p>
    <w:p w14:paraId="4C4E5A9A" w14:textId="77777777" w:rsidR="008C513F" w:rsidRPr="004A325D" w:rsidRDefault="008C513F" w:rsidP="00992DD0">
      <w:pPr>
        <w:numPr>
          <w:ilvl w:val="0"/>
          <w:numId w:val="17"/>
        </w:numPr>
        <w:ind w:left="0" w:hanging="24"/>
        <w:rPr>
          <w:rFonts w:ascii="Calibri" w:hAnsi="Calibri" w:cs="Calibri"/>
        </w:rPr>
      </w:pPr>
      <w:r w:rsidRPr="004A325D">
        <w:rPr>
          <w:rFonts w:ascii="Calibri" w:hAnsi="Calibri" w:cs="Calibri"/>
        </w:rPr>
        <w:t xml:space="preserve">Plăți în avans, cu condiția constituirii unei garanții bancare sau a unei garanții echivalente corespunzătoare procentului de 100 % din valoarea avansului, în conformitate cu art. 45 (4) și art. 63 ale Reg. (UE) nr. 1305/2013. </w:t>
      </w:r>
    </w:p>
    <w:p w14:paraId="74F69D3C" w14:textId="77777777" w:rsidR="008C513F" w:rsidRDefault="008C513F" w:rsidP="00992DD0">
      <w:pPr>
        <w:rPr>
          <w:rFonts w:ascii="Trebuchet MS" w:hAnsi="Trebuchet MS"/>
          <w:i/>
        </w:rPr>
      </w:pPr>
    </w:p>
    <w:p w14:paraId="33FAF817" w14:textId="77777777" w:rsidR="001A7ACE" w:rsidRPr="00DB74D9" w:rsidRDefault="001A7ACE" w:rsidP="00992DD0">
      <w:pPr>
        <w:rPr>
          <w:rFonts w:ascii="Trebuchet MS" w:hAnsi="Trebuchet MS"/>
          <w:i/>
        </w:rPr>
      </w:pPr>
    </w:p>
    <w:p w14:paraId="3E0C5668" w14:textId="77777777" w:rsidR="005F52AB" w:rsidRPr="00B523B1" w:rsidRDefault="00D70EA6" w:rsidP="00992DD0">
      <w:pPr>
        <w:pStyle w:val="Listparagraf2"/>
        <w:keepNext/>
        <w:shd w:val="clear" w:color="auto" w:fill="C6D9F1"/>
        <w:spacing w:line="276" w:lineRule="auto"/>
        <w:ind w:left="0"/>
        <w:outlineLvl w:val="2"/>
        <w:rPr>
          <w:rFonts w:ascii="Calibri" w:hAnsi="Calibri" w:cs="Calibri"/>
          <w:b/>
          <w:i/>
          <w:noProof/>
        </w:rPr>
      </w:pPr>
      <w:r>
        <w:rPr>
          <w:rFonts w:ascii="Calibri" w:hAnsi="Calibri" w:cs="Calibri"/>
          <w:b/>
          <w:i/>
          <w:noProof/>
        </w:rPr>
        <w:t>2.4</w:t>
      </w:r>
      <w:r w:rsidR="00B523B1">
        <w:rPr>
          <w:rFonts w:ascii="Calibri" w:hAnsi="Calibri" w:cs="Calibri"/>
          <w:b/>
          <w:i/>
          <w:noProof/>
        </w:rPr>
        <w:t xml:space="preserve"> L</w:t>
      </w:r>
      <w:r w:rsidR="00B523B1" w:rsidRPr="00B523B1">
        <w:rPr>
          <w:rFonts w:ascii="Calibri" w:hAnsi="Calibri" w:cs="Calibri"/>
          <w:b/>
          <w:i/>
          <w:noProof/>
        </w:rPr>
        <w:t xml:space="preserve">egislația națională și europeană aplicabilă măsurii </w:t>
      </w:r>
    </w:p>
    <w:p w14:paraId="7A5BBBA1" w14:textId="77777777" w:rsidR="009B655B" w:rsidRPr="005B7449" w:rsidRDefault="009B655B" w:rsidP="00572DBD">
      <w:pPr>
        <w:numPr>
          <w:ilvl w:val="0"/>
          <w:numId w:val="20"/>
        </w:numPr>
        <w:ind w:left="0" w:firstLine="567"/>
        <w:rPr>
          <w:rFonts w:ascii="Calibri" w:hAnsi="Calibri" w:cs="Calibri"/>
        </w:rPr>
      </w:pPr>
      <w:r w:rsidRPr="005B7449">
        <w:rPr>
          <w:rFonts w:ascii="Calibri" w:hAnsi="Calibri" w:cs="Calibri"/>
        </w:rPr>
        <w:t>PNDR 2014 – 2020</w:t>
      </w:r>
      <w:r w:rsidR="00DB2721" w:rsidRPr="005B7449">
        <w:rPr>
          <w:rFonts w:ascii="Calibri" w:hAnsi="Calibri" w:cs="Calibri"/>
        </w:rPr>
        <w:t>;</w:t>
      </w:r>
    </w:p>
    <w:p w14:paraId="2C3A0640" w14:textId="77777777" w:rsidR="00D431F4" w:rsidRPr="005B7449" w:rsidRDefault="00D431F4" w:rsidP="00572DBD">
      <w:pPr>
        <w:numPr>
          <w:ilvl w:val="0"/>
          <w:numId w:val="20"/>
        </w:numPr>
        <w:ind w:left="0" w:firstLine="567"/>
        <w:rPr>
          <w:rFonts w:ascii="Calibri" w:hAnsi="Calibri" w:cs="Calibri"/>
        </w:rPr>
      </w:pPr>
      <w:r w:rsidRPr="005B7449">
        <w:rPr>
          <w:rFonts w:ascii="Calibri" w:hAnsi="Calibri" w:cs="Calibri"/>
        </w:rPr>
        <w:t>Reg. (UE) nr. 1305/2013</w:t>
      </w:r>
      <w:r w:rsidR="00DB2721" w:rsidRPr="005B7449">
        <w:rPr>
          <w:rFonts w:ascii="Calibri" w:hAnsi="Calibri" w:cs="Calibri"/>
        </w:rPr>
        <w:t>;</w:t>
      </w:r>
    </w:p>
    <w:p w14:paraId="490E9B58" w14:textId="77777777" w:rsidR="00D431F4" w:rsidRPr="005B7449" w:rsidRDefault="00D431F4" w:rsidP="00572DBD">
      <w:pPr>
        <w:numPr>
          <w:ilvl w:val="0"/>
          <w:numId w:val="20"/>
        </w:numPr>
        <w:ind w:left="0" w:firstLine="567"/>
        <w:rPr>
          <w:rFonts w:ascii="Calibri" w:hAnsi="Calibri" w:cs="Calibri"/>
        </w:rPr>
      </w:pPr>
      <w:r w:rsidRPr="005B7449">
        <w:rPr>
          <w:rFonts w:ascii="Calibri" w:hAnsi="Calibri" w:cs="Calibri"/>
        </w:rPr>
        <w:t>Reg. (UE) nr. 1303/2013</w:t>
      </w:r>
      <w:r w:rsidR="00DB2721" w:rsidRPr="005B7449">
        <w:rPr>
          <w:rFonts w:ascii="Calibri" w:hAnsi="Calibri" w:cs="Calibri"/>
        </w:rPr>
        <w:t>;</w:t>
      </w:r>
    </w:p>
    <w:p w14:paraId="506A4D7E" w14:textId="77777777" w:rsidR="00D431F4" w:rsidRPr="005B7449" w:rsidRDefault="00D431F4" w:rsidP="00572DBD">
      <w:pPr>
        <w:numPr>
          <w:ilvl w:val="0"/>
          <w:numId w:val="20"/>
        </w:numPr>
        <w:ind w:left="0" w:firstLine="567"/>
        <w:rPr>
          <w:rFonts w:ascii="Calibri" w:hAnsi="Calibri" w:cs="Calibri"/>
        </w:rPr>
      </w:pPr>
      <w:r w:rsidRPr="005B7449">
        <w:rPr>
          <w:rFonts w:ascii="Calibri" w:hAnsi="Calibri" w:cs="Calibri"/>
        </w:rPr>
        <w:lastRenderedPageBreak/>
        <w:t xml:space="preserve">Legea 50/1991 privind autorizarea </w:t>
      </w:r>
      <w:proofErr w:type="spellStart"/>
      <w:r w:rsidRPr="005B7449">
        <w:rPr>
          <w:rFonts w:ascii="Calibri" w:hAnsi="Calibri" w:cs="Calibri"/>
        </w:rPr>
        <w:t>executarii</w:t>
      </w:r>
      <w:proofErr w:type="spellEnd"/>
      <w:r w:rsidRPr="005B7449">
        <w:rPr>
          <w:rFonts w:ascii="Calibri" w:hAnsi="Calibri" w:cs="Calibri"/>
        </w:rPr>
        <w:t xml:space="preserve"> </w:t>
      </w:r>
      <w:proofErr w:type="spellStart"/>
      <w:r w:rsidRPr="005B7449">
        <w:rPr>
          <w:rFonts w:ascii="Calibri" w:hAnsi="Calibri" w:cs="Calibri"/>
        </w:rPr>
        <w:t>lucrarilor</w:t>
      </w:r>
      <w:proofErr w:type="spellEnd"/>
      <w:r w:rsidRPr="005B7449">
        <w:rPr>
          <w:rFonts w:ascii="Calibri" w:hAnsi="Calibri" w:cs="Calibri"/>
        </w:rPr>
        <w:t xml:space="preserve"> de </w:t>
      </w:r>
      <w:proofErr w:type="spellStart"/>
      <w:r w:rsidRPr="005B7449">
        <w:rPr>
          <w:rFonts w:ascii="Calibri" w:hAnsi="Calibri" w:cs="Calibri"/>
        </w:rPr>
        <w:t>constructii</w:t>
      </w:r>
      <w:proofErr w:type="spellEnd"/>
      <w:r w:rsidR="00DB2721" w:rsidRPr="005B7449">
        <w:rPr>
          <w:rFonts w:ascii="Calibri" w:hAnsi="Calibri" w:cs="Calibri"/>
        </w:rPr>
        <w:t>, republicată, cu modificările și completările ulterioare;</w:t>
      </w:r>
    </w:p>
    <w:p w14:paraId="192BC267" w14:textId="77777777" w:rsidR="00D431F4" w:rsidRPr="005B7449" w:rsidRDefault="00D431F4" w:rsidP="00572DBD">
      <w:pPr>
        <w:numPr>
          <w:ilvl w:val="0"/>
          <w:numId w:val="20"/>
        </w:numPr>
        <w:ind w:left="0" w:firstLine="567"/>
        <w:rPr>
          <w:rFonts w:ascii="Calibri" w:hAnsi="Calibri" w:cs="Calibri"/>
        </w:rPr>
      </w:pPr>
      <w:r w:rsidRPr="005B7449">
        <w:rPr>
          <w:rFonts w:ascii="Calibri" w:hAnsi="Calibri" w:cs="Calibri"/>
        </w:rPr>
        <w:t xml:space="preserve">Legea 10/1995 privind calitatea în </w:t>
      </w:r>
      <w:proofErr w:type="spellStart"/>
      <w:r w:rsidRPr="005B7449">
        <w:rPr>
          <w:rFonts w:ascii="Calibri" w:hAnsi="Calibri" w:cs="Calibri"/>
        </w:rPr>
        <w:t>construcţii</w:t>
      </w:r>
      <w:proofErr w:type="spellEnd"/>
      <w:r w:rsidR="00DB2721" w:rsidRPr="005B7449">
        <w:rPr>
          <w:rFonts w:ascii="Calibri" w:hAnsi="Calibri" w:cs="Calibri"/>
        </w:rPr>
        <w:t>, republicată;</w:t>
      </w:r>
    </w:p>
    <w:p w14:paraId="3ECDA4E9" w14:textId="77777777" w:rsidR="00C32D5A" w:rsidRPr="005B7449" w:rsidRDefault="00D431F4" w:rsidP="00572DBD">
      <w:pPr>
        <w:numPr>
          <w:ilvl w:val="0"/>
          <w:numId w:val="20"/>
        </w:numPr>
        <w:spacing w:line="276" w:lineRule="auto"/>
        <w:ind w:left="0" w:firstLine="567"/>
        <w:rPr>
          <w:rFonts w:ascii="Calibri" w:hAnsi="Calibri" w:cs="Calibri"/>
        </w:rPr>
      </w:pPr>
      <w:r w:rsidRPr="005B7449">
        <w:rPr>
          <w:rFonts w:ascii="Calibri" w:hAnsi="Calibri" w:cs="Calibri"/>
        </w:rPr>
        <w:t xml:space="preserve">Hotărâre 28/2008 privind aprobarea </w:t>
      </w:r>
      <w:proofErr w:type="spellStart"/>
      <w:r w:rsidRPr="005B7449">
        <w:rPr>
          <w:rFonts w:ascii="Calibri" w:hAnsi="Calibri" w:cs="Calibri"/>
        </w:rPr>
        <w:t>conţinutului</w:t>
      </w:r>
      <w:proofErr w:type="spellEnd"/>
      <w:r w:rsidRPr="005B7449">
        <w:rPr>
          <w:rFonts w:ascii="Calibri" w:hAnsi="Calibri" w:cs="Calibri"/>
        </w:rPr>
        <w:t xml:space="preserve">-cadru al </w:t>
      </w:r>
      <w:proofErr w:type="spellStart"/>
      <w:r w:rsidRPr="005B7449">
        <w:rPr>
          <w:rFonts w:ascii="Calibri" w:hAnsi="Calibri" w:cs="Calibri"/>
        </w:rPr>
        <w:t>documentaţiei</w:t>
      </w:r>
      <w:proofErr w:type="spellEnd"/>
      <w:r w:rsidRPr="005B7449">
        <w:rPr>
          <w:rFonts w:ascii="Calibri" w:hAnsi="Calibri" w:cs="Calibri"/>
        </w:rPr>
        <w:t xml:space="preserve"> </w:t>
      </w:r>
      <w:proofErr w:type="spellStart"/>
      <w:r w:rsidRPr="005B7449">
        <w:rPr>
          <w:rFonts w:ascii="Calibri" w:hAnsi="Calibri" w:cs="Calibri"/>
        </w:rPr>
        <w:t>tehnico</w:t>
      </w:r>
      <w:proofErr w:type="spellEnd"/>
      <w:r w:rsidRPr="005B7449">
        <w:rPr>
          <w:rFonts w:ascii="Calibri" w:hAnsi="Calibri" w:cs="Calibri"/>
        </w:rPr>
        <w:t xml:space="preserve">-economice aferente </w:t>
      </w:r>
      <w:proofErr w:type="spellStart"/>
      <w:r w:rsidRPr="005B7449">
        <w:rPr>
          <w:rFonts w:ascii="Calibri" w:hAnsi="Calibri" w:cs="Calibri"/>
        </w:rPr>
        <w:t>investiţiilor</w:t>
      </w:r>
      <w:proofErr w:type="spellEnd"/>
      <w:r w:rsidRPr="005B7449">
        <w:rPr>
          <w:rFonts w:ascii="Calibri" w:hAnsi="Calibri" w:cs="Calibri"/>
        </w:rPr>
        <w:t xml:space="preserve"> publice, precum </w:t>
      </w:r>
      <w:proofErr w:type="spellStart"/>
      <w:r w:rsidRPr="005B7449">
        <w:rPr>
          <w:rFonts w:ascii="Calibri" w:hAnsi="Calibri" w:cs="Calibri"/>
        </w:rPr>
        <w:t>şi</w:t>
      </w:r>
      <w:proofErr w:type="spellEnd"/>
      <w:r w:rsidRPr="005B7449">
        <w:rPr>
          <w:rFonts w:ascii="Calibri" w:hAnsi="Calibri" w:cs="Calibri"/>
        </w:rPr>
        <w:t xml:space="preserve"> a structurii </w:t>
      </w:r>
      <w:proofErr w:type="spellStart"/>
      <w:r w:rsidRPr="005B7449">
        <w:rPr>
          <w:rFonts w:ascii="Calibri" w:hAnsi="Calibri" w:cs="Calibri"/>
        </w:rPr>
        <w:t>şi</w:t>
      </w:r>
      <w:proofErr w:type="spellEnd"/>
      <w:r w:rsidRPr="005B7449">
        <w:rPr>
          <w:rFonts w:ascii="Calibri" w:hAnsi="Calibri" w:cs="Calibri"/>
        </w:rPr>
        <w:t xml:space="preserve"> metodologiei de elaborare a devizului general pentru obiective de </w:t>
      </w:r>
      <w:proofErr w:type="spellStart"/>
      <w:r w:rsidRPr="005B7449">
        <w:rPr>
          <w:rFonts w:ascii="Calibri" w:hAnsi="Calibri" w:cs="Calibri"/>
        </w:rPr>
        <w:t>investiţii</w:t>
      </w:r>
      <w:proofErr w:type="spellEnd"/>
      <w:r w:rsidRPr="005B7449">
        <w:rPr>
          <w:rFonts w:ascii="Calibri" w:hAnsi="Calibri" w:cs="Calibri"/>
        </w:rPr>
        <w:t xml:space="preserve"> </w:t>
      </w:r>
      <w:proofErr w:type="spellStart"/>
      <w:r w:rsidRPr="005B7449">
        <w:rPr>
          <w:rFonts w:ascii="Calibri" w:hAnsi="Calibri" w:cs="Calibri"/>
        </w:rPr>
        <w:t>şi</w:t>
      </w:r>
      <w:proofErr w:type="spellEnd"/>
      <w:r w:rsidRPr="005B7449">
        <w:rPr>
          <w:rFonts w:ascii="Calibri" w:hAnsi="Calibri" w:cs="Calibri"/>
        </w:rPr>
        <w:t xml:space="preserve"> lucrări de </w:t>
      </w:r>
      <w:proofErr w:type="spellStart"/>
      <w:r w:rsidRPr="005B7449">
        <w:rPr>
          <w:rFonts w:ascii="Calibri" w:hAnsi="Calibri" w:cs="Calibri"/>
        </w:rPr>
        <w:t>intervenţii</w:t>
      </w:r>
      <w:proofErr w:type="spellEnd"/>
      <w:r w:rsidR="009B655B" w:rsidRPr="005B7449">
        <w:rPr>
          <w:rFonts w:ascii="Calibri" w:hAnsi="Calibri" w:cs="Calibri"/>
        </w:rPr>
        <w:t>;</w:t>
      </w:r>
    </w:p>
    <w:p w14:paraId="723C6106" w14:textId="77777777" w:rsidR="00DB2721" w:rsidRPr="005B7449" w:rsidRDefault="00DB2721" w:rsidP="00572DBD">
      <w:pPr>
        <w:numPr>
          <w:ilvl w:val="0"/>
          <w:numId w:val="20"/>
        </w:numPr>
        <w:spacing w:line="276" w:lineRule="auto"/>
        <w:ind w:left="0" w:firstLine="567"/>
        <w:rPr>
          <w:rFonts w:ascii="Calibri" w:hAnsi="Calibri" w:cs="Calibri"/>
          <w:b/>
        </w:rPr>
      </w:pPr>
      <w:r w:rsidRPr="005B7449">
        <w:rPr>
          <w:rFonts w:ascii="Calibri" w:hAnsi="Calibri" w:cs="Calibri"/>
        </w:rPr>
        <w:t xml:space="preserve">H.G. nr. 907/2016, </w:t>
      </w:r>
      <w:r w:rsidRPr="005B7449">
        <w:rPr>
          <w:rStyle w:val="do1"/>
          <w:rFonts w:ascii="Calibri" w:hAnsi="Calibri" w:cs="Calibri"/>
          <w:b w:val="0"/>
          <w:sz w:val="24"/>
          <w:szCs w:val="24"/>
        </w:rPr>
        <w:t xml:space="preserve">privind etapele de elaborare </w:t>
      </w:r>
      <w:proofErr w:type="spellStart"/>
      <w:r w:rsidRPr="005B7449">
        <w:rPr>
          <w:rStyle w:val="do1"/>
          <w:rFonts w:ascii="Calibri" w:hAnsi="Calibri" w:cs="Calibri"/>
          <w:b w:val="0"/>
          <w:sz w:val="24"/>
          <w:szCs w:val="24"/>
        </w:rPr>
        <w:t>şi</w:t>
      </w:r>
      <w:proofErr w:type="spellEnd"/>
      <w:r w:rsidRPr="005B7449">
        <w:rPr>
          <w:rStyle w:val="do1"/>
          <w:rFonts w:ascii="Calibri" w:hAnsi="Calibri" w:cs="Calibri"/>
          <w:b w:val="0"/>
          <w:sz w:val="24"/>
          <w:szCs w:val="24"/>
        </w:rPr>
        <w:t xml:space="preserve"> </w:t>
      </w:r>
      <w:proofErr w:type="spellStart"/>
      <w:r w:rsidRPr="005B7449">
        <w:rPr>
          <w:rStyle w:val="do1"/>
          <w:rFonts w:ascii="Calibri" w:hAnsi="Calibri" w:cs="Calibri"/>
          <w:b w:val="0"/>
          <w:sz w:val="24"/>
          <w:szCs w:val="24"/>
        </w:rPr>
        <w:t>conţinutul</w:t>
      </w:r>
      <w:proofErr w:type="spellEnd"/>
      <w:r w:rsidRPr="005B7449">
        <w:rPr>
          <w:rStyle w:val="do1"/>
          <w:rFonts w:ascii="Calibri" w:hAnsi="Calibri" w:cs="Calibri"/>
          <w:b w:val="0"/>
          <w:sz w:val="24"/>
          <w:szCs w:val="24"/>
        </w:rPr>
        <w:t xml:space="preserve">-cadru al </w:t>
      </w:r>
      <w:proofErr w:type="spellStart"/>
      <w:r w:rsidRPr="005B7449">
        <w:rPr>
          <w:rStyle w:val="do1"/>
          <w:rFonts w:ascii="Calibri" w:hAnsi="Calibri" w:cs="Calibri"/>
          <w:b w:val="0"/>
          <w:sz w:val="24"/>
          <w:szCs w:val="24"/>
        </w:rPr>
        <w:t>documentaţiilor</w:t>
      </w:r>
      <w:proofErr w:type="spellEnd"/>
      <w:r w:rsidRPr="005B7449">
        <w:rPr>
          <w:rStyle w:val="do1"/>
          <w:rFonts w:ascii="Calibri" w:hAnsi="Calibri" w:cs="Calibri"/>
          <w:b w:val="0"/>
          <w:sz w:val="24"/>
          <w:szCs w:val="24"/>
        </w:rPr>
        <w:t xml:space="preserve"> </w:t>
      </w:r>
      <w:proofErr w:type="spellStart"/>
      <w:r w:rsidRPr="005B7449">
        <w:rPr>
          <w:rStyle w:val="do1"/>
          <w:rFonts w:ascii="Calibri" w:hAnsi="Calibri" w:cs="Calibri"/>
          <w:b w:val="0"/>
          <w:sz w:val="24"/>
          <w:szCs w:val="24"/>
        </w:rPr>
        <w:t>tehnico</w:t>
      </w:r>
      <w:proofErr w:type="spellEnd"/>
      <w:r w:rsidRPr="005B7449">
        <w:rPr>
          <w:rStyle w:val="do1"/>
          <w:rFonts w:ascii="Calibri" w:hAnsi="Calibri" w:cs="Calibri"/>
          <w:b w:val="0"/>
          <w:sz w:val="24"/>
          <w:szCs w:val="24"/>
        </w:rPr>
        <w:t xml:space="preserve">-economice aferente obiectivelor/proiectelor de </w:t>
      </w:r>
      <w:proofErr w:type="spellStart"/>
      <w:r w:rsidRPr="005B7449">
        <w:rPr>
          <w:rStyle w:val="do1"/>
          <w:rFonts w:ascii="Calibri" w:hAnsi="Calibri" w:cs="Calibri"/>
          <w:b w:val="0"/>
          <w:sz w:val="24"/>
          <w:szCs w:val="24"/>
        </w:rPr>
        <w:t>investiţii</w:t>
      </w:r>
      <w:proofErr w:type="spellEnd"/>
      <w:r w:rsidRPr="005B7449">
        <w:rPr>
          <w:rStyle w:val="do1"/>
          <w:rFonts w:ascii="Calibri" w:hAnsi="Calibri" w:cs="Calibri"/>
          <w:b w:val="0"/>
          <w:sz w:val="24"/>
          <w:szCs w:val="24"/>
        </w:rPr>
        <w:t xml:space="preserve"> </w:t>
      </w:r>
      <w:proofErr w:type="spellStart"/>
      <w:r w:rsidRPr="005B7449">
        <w:rPr>
          <w:rStyle w:val="do1"/>
          <w:rFonts w:ascii="Calibri" w:hAnsi="Calibri" w:cs="Calibri"/>
          <w:b w:val="0"/>
          <w:sz w:val="24"/>
          <w:szCs w:val="24"/>
        </w:rPr>
        <w:t>finanţate</w:t>
      </w:r>
      <w:proofErr w:type="spellEnd"/>
      <w:r w:rsidRPr="005B7449">
        <w:rPr>
          <w:rStyle w:val="do1"/>
          <w:rFonts w:ascii="Calibri" w:hAnsi="Calibri" w:cs="Calibri"/>
          <w:b w:val="0"/>
          <w:sz w:val="24"/>
          <w:szCs w:val="24"/>
        </w:rPr>
        <w:t xml:space="preserve"> din fonduri publice</w:t>
      </w:r>
      <w:r w:rsidRPr="005B7449">
        <w:rPr>
          <w:rFonts w:ascii="Calibri" w:hAnsi="Calibri" w:cs="Calibri"/>
          <w:b/>
        </w:rPr>
        <w:t>;</w:t>
      </w:r>
    </w:p>
    <w:p w14:paraId="11630FFB" w14:textId="77777777" w:rsidR="009B655B" w:rsidRDefault="009B655B" w:rsidP="00572DBD">
      <w:pPr>
        <w:numPr>
          <w:ilvl w:val="0"/>
          <w:numId w:val="20"/>
        </w:numPr>
        <w:spacing w:line="276" w:lineRule="auto"/>
        <w:ind w:left="0" w:firstLine="567"/>
        <w:rPr>
          <w:rFonts w:ascii="Calibri" w:hAnsi="Calibri" w:cs="Calibri"/>
        </w:rPr>
      </w:pPr>
      <w:r w:rsidRPr="005B7449">
        <w:rPr>
          <w:rFonts w:ascii="Calibri" w:hAnsi="Calibri" w:cs="Calibri"/>
        </w:rPr>
        <w:t xml:space="preserve">H.G 226/2015 privind stabilirea cadrului general de implementare a măsurilor PNDR cofinanțate din FEADR </w:t>
      </w:r>
      <w:proofErr w:type="spellStart"/>
      <w:r w:rsidRPr="005B7449">
        <w:rPr>
          <w:rFonts w:ascii="Calibri" w:hAnsi="Calibri" w:cs="Calibri"/>
        </w:rPr>
        <w:t>şi</w:t>
      </w:r>
      <w:proofErr w:type="spellEnd"/>
      <w:r w:rsidRPr="005B7449">
        <w:rPr>
          <w:rFonts w:ascii="Calibri" w:hAnsi="Calibri" w:cs="Calibri"/>
        </w:rPr>
        <w:t xml:space="preserve"> de la bugetul de stat</w:t>
      </w:r>
      <w:r w:rsidR="00DB2721" w:rsidRPr="005B7449">
        <w:rPr>
          <w:rFonts w:ascii="Calibri" w:hAnsi="Calibri" w:cs="Calibri"/>
        </w:rPr>
        <w:t>, cu modificările și completările ulterioare;</w:t>
      </w:r>
    </w:p>
    <w:p w14:paraId="2068B9C5" w14:textId="77777777" w:rsidR="00AB7052" w:rsidRPr="004734A6" w:rsidRDefault="00AB7052" w:rsidP="00572DBD">
      <w:pPr>
        <w:numPr>
          <w:ilvl w:val="0"/>
          <w:numId w:val="20"/>
        </w:numPr>
        <w:spacing w:line="276" w:lineRule="auto"/>
        <w:ind w:left="0" w:firstLine="567"/>
        <w:rPr>
          <w:rFonts w:ascii="Calibri" w:hAnsi="Calibri" w:cs="Calibri"/>
        </w:rPr>
      </w:pPr>
      <w:r w:rsidRPr="004734A6">
        <w:rPr>
          <w:rFonts w:ascii="Calibri" w:hAnsi="Calibri" w:cs="Calibri"/>
        </w:rPr>
        <w:t>Alte reglementări aplicabile în domeniu;</w:t>
      </w:r>
    </w:p>
    <w:p w14:paraId="6CAB8D23" w14:textId="77777777" w:rsidR="00C32D5A" w:rsidRDefault="00C32D5A" w:rsidP="00992DD0">
      <w:pPr>
        <w:spacing w:line="276" w:lineRule="auto"/>
      </w:pPr>
    </w:p>
    <w:p w14:paraId="0C525800" w14:textId="77777777" w:rsidR="00C32D5A" w:rsidRPr="00C32D5A" w:rsidRDefault="00D70EA6" w:rsidP="00992DD0">
      <w:pPr>
        <w:pStyle w:val="Listparagraf2"/>
        <w:keepNext/>
        <w:shd w:val="clear" w:color="auto" w:fill="C6D9F1"/>
        <w:spacing w:line="276" w:lineRule="auto"/>
        <w:ind w:left="0"/>
        <w:outlineLvl w:val="2"/>
        <w:rPr>
          <w:rFonts w:ascii="Calibri" w:hAnsi="Calibri" w:cs="Calibri"/>
          <w:b/>
          <w:i/>
          <w:noProof/>
        </w:rPr>
      </w:pPr>
      <w:r>
        <w:rPr>
          <w:rFonts w:ascii="Calibri" w:hAnsi="Calibri" w:cs="Calibri"/>
          <w:b/>
          <w:i/>
          <w:noProof/>
        </w:rPr>
        <w:t>2.5</w:t>
      </w:r>
      <w:r w:rsidR="00C32D5A">
        <w:rPr>
          <w:rFonts w:ascii="Calibri" w:hAnsi="Calibri" w:cs="Calibri"/>
          <w:b/>
          <w:i/>
          <w:noProof/>
        </w:rPr>
        <w:t xml:space="preserve"> A</w:t>
      </w:r>
      <w:r w:rsidR="00C32D5A" w:rsidRPr="00C32D5A">
        <w:rPr>
          <w:rFonts w:ascii="Calibri" w:hAnsi="Calibri" w:cs="Calibri"/>
          <w:b/>
          <w:i/>
          <w:noProof/>
        </w:rPr>
        <w:t>ria de aplicabilitate a măsurii</w:t>
      </w:r>
    </w:p>
    <w:p w14:paraId="4E06BB36" w14:textId="77777777" w:rsidR="00C32D5A" w:rsidRPr="004A325D" w:rsidRDefault="004A325D" w:rsidP="00992DD0">
      <w:pPr>
        <w:spacing w:line="276" w:lineRule="auto"/>
        <w:rPr>
          <w:rFonts w:ascii="Calibri" w:hAnsi="Calibri" w:cs="Calibri"/>
        </w:rPr>
      </w:pPr>
      <w:r w:rsidRPr="004A325D">
        <w:rPr>
          <w:rFonts w:ascii="Calibri" w:hAnsi="Calibri" w:cs="Calibri"/>
        </w:rPr>
        <w:t xml:space="preserve">Măsura se adresează investițiilor realizate pe raza teritoriului GAL ce acoperă 14 </w:t>
      </w:r>
      <w:proofErr w:type="spellStart"/>
      <w:r w:rsidRPr="004A325D">
        <w:rPr>
          <w:rFonts w:ascii="Calibri" w:hAnsi="Calibri" w:cs="Calibri"/>
        </w:rPr>
        <w:t>unităţi</w:t>
      </w:r>
      <w:proofErr w:type="spellEnd"/>
      <w:r w:rsidRPr="004A325D">
        <w:rPr>
          <w:rFonts w:ascii="Calibri" w:hAnsi="Calibri" w:cs="Calibri"/>
        </w:rPr>
        <w:t xml:space="preserve"> administrativ teritoriale din județul Mureș reprezentate de către comunele </w:t>
      </w:r>
      <w:proofErr w:type="spellStart"/>
      <w:r w:rsidRPr="004A325D">
        <w:rPr>
          <w:rFonts w:ascii="Calibri" w:hAnsi="Calibri" w:cs="Calibri"/>
        </w:rPr>
        <w:t>Adămuş</w:t>
      </w:r>
      <w:proofErr w:type="spellEnd"/>
      <w:r w:rsidRPr="004A325D">
        <w:rPr>
          <w:rFonts w:ascii="Calibri" w:hAnsi="Calibri" w:cs="Calibri"/>
        </w:rPr>
        <w:t xml:space="preserve">, Bahnea, Băgaciu, </w:t>
      </w:r>
      <w:proofErr w:type="spellStart"/>
      <w:r w:rsidRPr="004A325D">
        <w:rPr>
          <w:rFonts w:ascii="Calibri" w:hAnsi="Calibri" w:cs="Calibri"/>
        </w:rPr>
        <w:t>Bichis</w:t>
      </w:r>
      <w:proofErr w:type="spellEnd"/>
      <w:r w:rsidRPr="004A325D">
        <w:rPr>
          <w:rFonts w:ascii="Calibri" w:hAnsi="Calibri" w:cs="Calibri"/>
        </w:rPr>
        <w:t xml:space="preserve">, Bogata, </w:t>
      </w:r>
      <w:proofErr w:type="spellStart"/>
      <w:r w:rsidRPr="004A325D">
        <w:rPr>
          <w:rFonts w:ascii="Calibri" w:hAnsi="Calibri" w:cs="Calibri"/>
        </w:rPr>
        <w:t>Coroisânmărtin</w:t>
      </w:r>
      <w:proofErr w:type="spellEnd"/>
      <w:r w:rsidRPr="004A325D">
        <w:rPr>
          <w:rFonts w:ascii="Calibri" w:hAnsi="Calibri" w:cs="Calibri"/>
        </w:rPr>
        <w:t xml:space="preserve">, Cucerdea, Cuci, </w:t>
      </w:r>
      <w:proofErr w:type="spellStart"/>
      <w:r w:rsidRPr="004A325D">
        <w:rPr>
          <w:rFonts w:ascii="Calibri" w:hAnsi="Calibri" w:cs="Calibri"/>
        </w:rPr>
        <w:t>Găneşti</w:t>
      </w:r>
      <w:proofErr w:type="spellEnd"/>
      <w:r w:rsidRPr="004A325D">
        <w:rPr>
          <w:rFonts w:ascii="Calibri" w:hAnsi="Calibri" w:cs="Calibri"/>
        </w:rPr>
        <w:t xml:space="preserve">, Mica, Ogra, Sânpaul, Suplac, precum </w:t>
      </w:r>
      <w:proofErr w:type="spellStart"/>
      <w:r w:rsidRPr="004A325D">
        <w:rPr>
          <w:rFonts w:ascii="Calibri" w:hAnsi="Calibri" w:cs="Calibri"/>
        </w:rPr>
        <w:t>şi</w:t>
      </w:r>
      <w:proofErr w:type="spellEnd"/>
      <w:r w:rsidRPr="004A325D">
        <w:rPr>
          <w:rFonts w:ascii="Calibri" w:hAnsi="Calibri" w:cs="Calibri"/>
        </w:rPr>
        <w:t xml:space="preserve"> d</w:t>
      </w:r>
      <w:r>
        <w:rPr>
          <w:rFonts w:ascii="Calibri" w:hAnsi="Calibri" w:cs="Calibri"/>
        </w:rPr>
        <w:t>e</w:t>
      </w:r>
      <w:r w:rsidRPr="004A325D">
        <w:rPr>
          <w:rFonts w:ascii="Calibri" w:hAnsi="Calibri" w:cs="Calibri"/>
        </w:rPr>
        <w:t xml:space="preserve"> </w:t>
      </w:r>
      <w:proofErr w:type="spellStart"/>
      <w:r w:rsidRPr="004A325D">
        <w:rPr>
          <w:rFonts w:ascii="Calibri" w:hAnsi="Calibri" w:cs="Calibri"/>
        </w:rPr>
        <w:t>oraşul</w:t>
      </w:r>
      <w:proofErr w:type="spellEnd"/>
      <w:r w:rsidRPr="004A325D">
        <w:rPr>
          <w:rFonts w:ascii="Calibri" w:hAnsi="Calibri" w:cs="Calibri"/>
        </w:rPr>
        <w:t xml:space="preserve"> Iernut.</w:t>
      </w:r>
    </w:p>
    <w:p w14:paraId="7348DDD5" w14:textId="77777777" w:rsidR="004A325D" w:rsidRDefault="004A325D" w:rsidP="00992DD0">
      <w:pPr>
        <w:spacing w:line="276" w:lineRule="auto"/>
      </w:pPr>
    </w:p>
    <w:p w14:paraId="4D731EB4" w14:textId="77777777" w:rsidR="00780E55" w:rsidRPr="00816FD8" w:rsidRDefault="00765F13" w:rsidP="00992DD0">
      <w:pPr>
        <w:pBdr>
          <w:bottom w:val="single" w:sz="4" w:space="1" w:color="auto"/>
        </w:pBdr>
        <w:tabs>
          <w:tab w:val="left" w:pos="9360"/>
        </w:tabs>
        <w:spacing w:line="380" w:lineRule="exact"/>
        <w:rPr>
          <w:rFonts w:ascii="Calibri" w:hAnsi="Calibri" w:cs="Calibri"/>
          <w:b/>
          <w:i/>
          <w:noProof/>
          <w:sz w:val="32"/>
          <w:szCs w:val="32"/>
        </w:rPr>
      </w:pPr>
      <w:r w:rsidRPr="00816FD8">
        <w:rPr>
          <w:rFonts w:ascii="Calibri" w:hAnsi="Calibri" w:cs="Calibri"/>
          <w:b/>
          <w:i/>
          <w:noProof/>
          <w:sz w:val="32"/>
          <w:szCs w:val="32"/>
        </w:rPr>
        <w:t>C</w:t>
      </w:r>
      <w:r w:rsidR="00780E55" w:rsidRPr="00816FD8">
        <w:rPr>
          <w:rFonts w:ascii="Calibri" w:hAnsi="Calibri" w:cs="Calibri"/>
          <w:b/>
          <w:i/>
          <w:noProof/>
          <w:sz w:val="32"/>
          <w:szCs w:val="32"/>
        </w:rPr>
        <w:t xml:space="preserve">apitolul </w:t>
      </w:r>
      <w:r w:rsidR="009229F0">
        <w:rPr>
          <w:rFonts w:ascii="Calibri" w:hAnsi="Calibri" w:cs="Calibri"/>
          <w:b/>
          <w:i/>
          <w:noProof/>
          <w:sz w:val="32"/>
          <w:szCs w:val="32"/>
        </w:rPr>
        <w:t>3</w:t>
      </w:r>
      <w:r w:rsidR="009229F0" w:rsidRPr="00816FD8">
        <w:rPr>
          <w:rFonts w:ascii="Calibri" w:hAnsi="Calibri" w:cs="Calibri"/>
          <w:b/>
          <w:i/>
          <w:noProof/>
          <w:sz w:val="32"/>
          <w:szCs w:val="32"/>
        </w:rPr>
        <w:t xml:space="preserve"> </w:t>
      </w:r>
    </w:p>
    <w:p w14:paraId="546DAFA3" w14:textId="77777777" w:rsidR="002A54FB" w:rsidRPr="00816FD8" w:rsidRDefault="00182FA4" w:rsidP="00992DD0">
      <w:pPr>
        <w:jc w:val="right"/>
        <w:rPr>
          <w:rFonts w:ascii="Calibri" w:hAnsi="Calibri" w:cs="Calibri"/>
          <w:b/>
          <w:i/>
          <w:noProof/>
          <w:sz w:val="32"/>
          <w:szCs w:val="32"/>
        </w:rPr>
      </w:pPr>
      <w:r>
        <w:rPr>
          <w:rFonts w:ascii="Calibri" w:hAnsi="Calibri" w:cs="Calibri"/>
          <w:b/>
          <w:i/>
          <w:noProof/>
          <w:sz w:val="32"/>
          <w:szCs w:val="32"/>
        </w:rPr>
        <w:t>DEPUNEREA PROIECTELOR</w:t>
      </w:r>
    </w:p>
    <w:p w14:paraId="0EF7EEAA" w14:textId="77777777" w:rsidR="00D939B7" w:rsidRDefault="00D939B7" w:rsidP="00992DD0">
      <w:pPr>
        <w:jc w:val="right"/>
        <w:rPr>
          <w:rFonts w:ascii="Calibri" w:hAnsi="Calibri" w:cs="Calibri"/>
          <w:b/>
          <w:i/>
          <w:noProof/>
          <w:sz w:val="28"/>
          <w:szCs w:val="28"/>
        </w:rPr>
      </w:pPr>
    </w:p>
    <w:p w14:paraId="588B9931" w14:textId="77777777" w:rsidR="003B2B38" w:rsidRPr="003B2B38" w:rsidRDefault="003B2B38" w:rsidP="00992DD0">
      <w:pPr>
        <w:pStyle w:val="Listparagraf2"/>
        <w:keepNext/>
        <w:shd w:val="clear" w:color="auto" w:fill="C6D9F1"/>
        <w:spacing w:line="276" w:lineRule="auto"/>
        <w:ind w:left="0"/>
        <w:outlineLvl w:val="2"/>
        <w:rPr>
          <w:rFonts w:ascii="Calibri" w:hAnsi="Calibri" w:cs="Calibri"/>
          <w:b/>
          <w:i/>
          <w:noProof/>
        </w:rPr>
      </w:pPr>
      <w:r>
        <w:rPr>
          <w:rFonts w:ascii="Calibri" w:hAnsi="Calibri" w:cs="Calibri"/>
          <w:b/>
          <w:i/>
          <w:noProof/>
        </w:rPr>
        <w:t xml:space="preserve">3.1 </w:t>
      </w:r>
      <w:r w:rsidRPr="003B2B38">
        <w:rPr>
          <w:rFonts w:ascii="Calibri" w:hAnsi="Calibri" w:cs="Calibri"/>
          <w:b/>
          <w:i/>
          <w:noProof/>
        </w:rPr>
        <w:t>Loc</w:t>
      </w:r>
      <w:r>
        <w:rPr>
          <w:rFonts w:ascii="Calibri" w:hAnsi="Calibri" w:cs="Calibri"/>
          <w:b/>
          <w:i/>
          <w:noProof/>
        </w:rPr>
        <w:t>ația de depunere a proiectelor</w:t>
      </w:r>
      <w:r w:rsidRPr="003B2B38">
        <w:rPr>
          <w:rFonts w:ascii="Calibri" w:hAnsi="Calibri" w:cs="Calibri"/>
          <w:b/>
          <w:i/>
          <w:noProof/>
        </w:rPr>
        <w:t xml:space="preserve"> </w:t>
      </w:r>
    </w:p>
    <w:p w14:paraId="7E80D7CB" w14:textId="77777777" w:rsidR="00A76742" w:rsidRDefault="003B2B38" w:rsidP="00992DD0">
      <w:pPr>
        <w:rPr>
          <w:rFonts w:ascii="Calibri" w:hAnsi="Calibri" w:cs="Calibri"/>
          <w:noProof/>
        </w:rPr>
      </w:pPr>
      <w:r w:rsidRPr="00881190">
        <w:rPr>
          <w:rFonts w:ascii="Calibri" w:hAnsi="Calibri" w:cs="Calibri"/>
          <w:noProof/>
        </w:rPr>
        <w:t>Dosarul Cererii de Finanţare ce cuprinde Cererea de Finanţare completată și documentele ataşate (conform Listei Documentelor - partea E din Cererea de Finanţare),</w:t>
      </w:r>
      <w:r w:rsidR="00073936">
        <w:rPr>
          <w:rFonts w:ascii="Calibri" w:hAnsi="Calibri" w:cs="Calibri"/>
          <w:noProof/>
        </w:rPr>
        <w:t xml:space="preserve"> </w:t>
      </w:r>
      <w:r w:rsidRPr="00572DBD">
        <w:rPr>
          <w:rFonts w:ascii="Calibri" w:hAnsi="Calibri" w:cs="Calibri"/>
          <w:noProof/>
        </w:rPr>
        <w:t xml:space="preserve">va fi </w:t>
      </w:r>
      <w:r w:rsidR="00E03595" w:rsidRPr="00572DBD">
        <w:rPr>
          <w:rFonts w:ascii="Calibri" w:hAnsi="Calibri" w:cs="Calibri"/>
          <w:noProof/>
        </w:rPr>
        <w:t>depus</w:t>
      </w:r>
      <w:r w:rsidR="00E03595">
        <w:rPr>
          <w:rFonts w:ascii="Calibri" w:hAnsi="Calibri" w:cs="Calibri"/>
          <w:noProof/>
        </w:rPr>
        <w:t xml:space="preserve"> </w:t>
      </w:r>
      <w:r w:rsidR="00073936">
        <w:rPr>
          <w:rFonts w:ascii="Calibri" w:hAnsi="Calibri" w:cs="Calibri"/>
          <w:noProof/>
        </w:rPr>
        <w:t xml:space="preserve">în format fizic </w:t>
      </w:r>
      <w:r>
        <w:rPr>
          <w:rFonts w:ascii="Calibri" w:hAnsi="Calibri" w:cs="Calibri"/>
          <w:noProof/>
        </w:rPr>
        <w:t xml:space="preserve">la sediul GAL, </w:t>
      </w:r>
      <w:r w:rsidR="00A76742">
        <w:rPr>
          <w:rFonts w:ascii="Calibri" w:hAnsi="Calibri" w:cs="Calibri"/>
          <w:noProof/>
        </w:rPr>
        <w:t>dacă nu se specifică altfel în Anunțul de lansare a sesiunii.</w:t>
      </w:r>
    </w:p>
    <w:p w14:paraId="2FE395A3" w14:textId="77777777" w:rsidR="003B2B38" w:rsidRDefault="003B2B38" w:rsidP="00992DD0">
      <w:pPr>
        <w:jc w:val="right"/>
      </w:pPr>
      <w:r>
        <w:t xml:space="preserve"> </w:t>
      </w:r>
    </w:p>
    <w:p w14:paraId="48F050AD" w14:textId="77777777" w:rsidR="003B2B38" w:rsidRPr="003B2B38" w:rsidRDefault="003B2B38" w:rsidP="00992DD0">
      <w:pPr>
        <w:pStyle w:val="Listparagraf2"/>
        <w:keepNext/>
        <w:shd w:val="clear" w:color="auto" w:fill="C6D9F1"/>
        <w:spacing w:line="276" w:lineRule="auto"/>
        <w:ind w:left="0"/>
        <w:outlineLvl w:val="2"/>
        <w:rPr>
          <w:rFonts w:ascii="Calibri" w:hAnsi="Calibri" w:cs="Calibri"/>
          <w:b/>
          <w:i/>
          <w:noProof/>
        </w:rPr>
      </w:pPr>
      <w:r>
        <w:rPr>
          <w:rFonts w:ascii="Calibri" w:hAnsi="Calibri" w:cs="Calibri"/>
          <w:b/>
          <w:i/>
          <w:noProof/>
        </w:rPr>
        <w:t xml:space="preserve">3.2 </w:t>
      </w:r>
      <w:r w:rsidRPr="003B2B38">
        <w:rPr>
          <w:rFonts w:ascii="Calibri" w:hAnsi="Calibri" w:cs="Calibri"/>
          <w:b/>
          <w:i/>
          <w:noProof/>
        </w:rPr>
        <w:t>Perioada de depunere a proiectelor</w:t>
      </w:r>
    </w:p>
    <w:p w14:paraId="4653DB1B" w14:textId="77777777" w:rsidR="0034629E" w:rsidRPr="0034629E" w:rsidRDefault="0034629E" w:rsidP="00992DD0">
      <w:pPr>
        <w:rPr>
          <w:rFonts w:ascii="Calibri" w:hAnsi="Calibri" w:cs="Calibri"/>
          <w:noProof/>
        </w:rPr>
      </w:pPr>
      <w:r w:rsidRPr="0034629E">
        <w:rPr>
          <w:rFonts w:ascii="Calibri" w:hAnsi="Calibri" w:cs="Calibri"/>
          <w:noProof/>
        </w:rPr>
        <w:t>Dosarul Cererii de Finanţare ce cuprinde Cererea de Finanţare completată și documentele ataşate (conform Listei Documentelor - partea E din Cererea de Finanţare), va fi depus la sediul GAL până în termenul și ora limită prevăzute în cadrul Anunțului de lansare a sesiunii de depunere.</w:t>
      </w:r>
    </w:p>
    <w:p w14:paraId="1A0987FB" w14:textId="77777777" w:rsidR="0034629E" w:rsidRDefault="0034629E" w:rsidP="00992DD0"/>
    <w:p w14:paraId="7AB2749B" w14:textId="77777777" w:rsidR="003B2B38" w:rsidRPr="003B2B38" w:rsidRDefault="003B2B38" w:rsidP="00992DD0">
      <w:pPr>
        <w:pStyle w:val="Listparagraf2"/>
        <w:keepNext/>
        <w:shd w:val="clear" w:color="auto" w:fill="C6D9F1"/>
        <w:spacing w:line="276" w:lineRule="auto"/>
        <w:ind w:left="0"/>
        <w:outlineLvl w:val="2"/>
        <w:rPr>
          <w:rFonts w:ascii="Calibri" w:hAnsi="Calibri" w:cs="Calibri"/>
          <w:b/>
          <w:i/>
          <w:noProof/>
        </w:rPr>
      </w:pPr>
      <w:r>
        <w:rPr>
          <w:rFonts w:ascii="Calibri" w:hAnsi="Calibri" w:cs="Calibri"/>
          <w:b/>
          <w:i/>
          <w:noProof/>
        </w:rPr>
        <w:t>3.3</w:t>
      </w:r>
      <w:r w:rsidR="001A7ACE">
        <w:rPr>
          <w:rFonts w:ascii="Calibri" w:hAnsi="Calibri" w:cs="Calibri"/>
          <w:b/>
          <w:i/>
          <w:noProof/>
        </w:rPr>
        <w:t xml:space="preserve"> Alocarea pe sesiune</w:t>
      </w:r>
      <w:r w:rsidRPr="003B2B38">
        <w:rPr>
          <w:rFonts w:ascii="Calibri" w:hAnsi="Calibri" w:cs="Calibri"/>
          <w:b/>
          <w:i/>
          <w:noProof/>
        </w:rPr>
        <w:t xml:space="preserve"> </w:t>
      </w:r>
    </w:p>
    <w:p w14:paraId="2B306901" w14:textId="77777777" w:rsidR="003B2B38" w:rsidRPr="00A25C63" w:rsidRDefault="00A25C63" w:rsidP="00992DD0">
      <w:pPr>
        <w:rPr>
          <w:rFonts w:ascii="Calibri" w:hAnsi="Calibri" w:cs="Calibri"/>
          <w:noProof/>
        </w:rPr>
      </w:pPr>
      <w:r w:rsidRPr="00A25C63">
        <w:rPr>
          <w:rFonts w:ascii="Calibri" w:hAnsi="Calibri" w:cs="Calibri"/>
          <w:noProof/>
        </w:rPr>
        <w:t xml:space="preserve">Valoarea </w:t>
      </w:r>
      <w:r w:rsidR="00B036B7">
        <w:rPr>
          <w:rFonts w:ascii="Calibri" w:hAnsi="Calibri" w:cs="Calibri"/>
          <w:noProof/>
        </w:rPr>
        <w:t xml:space="preserve">alocata pe </w:t>
      </w:r>
      <w:r w:rsidRPr="00A25C63">
        <w:rPr>
          <w:rFonts w:ascii="Calibri" w:hAnsi="Calibri" w:cs="Calibri"/>
          <w:noProof/>
        </w:rPr>
        <w:t>sesiun</w:t>
      </w:r>
      <w:r w:rsidR="00B036B7">
        <w:rPr>
          <w:rFonts w:ascii="Calibri" w:hAnsi="Calibri" w:cs="Calibri"/>
          <w:noProof/>
        </w:rPr>
        <w:t>ea</w:t>
      </w:r>
      <w:r w:rsidRPr="00A25C63">
        <w:rPr>
          <w:rFonts w:ascii="Calibri" w:hAnsi="Calibri" w:cs="Calibri"/>
          <w:noProof/>
        </w:rPr>
        <w:t xml:space="preserve"> de depunere a proiectelor este cea menționată în cadrul </w:t>
      </w:r>
      <w:r>
        <w:rPr>
          <w:rFonts w:ascii="Calibri" w:hAnsi="Calibri" w:cs="Calibri"/>
          <w:noProof/>
        </w:rPr>
        <w:t>Anunțului de lansare a sesiunii de depunere</w:t>
      </w:r>
      <w:r w:rsidR="00B111F7">
        <w:rPr>
          <w:rFonts w:ascii="Calibri" w:hAnsi="Calibri" w:cs="Calibri"/>
          <w:noProof/>
        </w:rPr>
        <w:t>.</w:t>
      </w:r>
    </w:p>
    <w:p w14:paraId="7B39073A" w14:textId="77777777" w:rsidR="003B2B38" w:rsidRDefault="003B2B38" w:rsidP="00992DD0">
      <w:pPr>
        <w:jc w:val="right"/>
      </w:pPr>
    </w:p>
    <w:p w14:paraId="55D7414B" w14:textId="77777777" w:rsidR="003B2B38" w:rsidRDefault="003B2B38" w:rsidP="00992DD0">
      <w:pPr>
        <w:pStyle w:val="Listparagraf2"/>
        <w:keepNext/>
        <w:shd w:val="clear" w:color="auto" w:fill="C6D9F1"/>
        <w:spacing w:line="276" w:lineRule="auto"/>
        <w:ind w:left="0"/>
        <w:outlineLvl w:val="2"/>
        <w:rPr>
          <w:rFonts w:ascii="Calibri" w:hAnsi="Calibri" w:cs="Calibri"/>
          <w:b/>
          <w:i/>
          <w:noProof/>
        </w:rPr>
      </w:pPr>
      <w:r>
        <w:rPr>
          <w:rFonts w:ascii="Calibri" w:hAnsi="Calibri" w:cs="Calibri"/>
          <w:b/>
          <w:i/>
          <w:noProof/>
        </w:rPr>
        <w:t>3.4</w:t>
      </w:r>
      <w:r w:rsidRPr="003B2B38">
        <w:rPr>
          <w:rFonts w:ascii="Calibri" w:hAnsi="Calibri" w:cs="Calibri"/>
          <w:b/>
          <w:i/>
          <w:noProof/>
        </w:rPr>
        <w:t xml:space="preserve"> Punctajul minim pe care trebuie să-l obțină un proiect pentru a putea fi finanțat</w:t>
      </w:r>
    </w:p>
    <w:p w14:paraId="3DF0B296" w14:textId="77777777" w:rsidR="00A25C63" w:rsidRPr="00CF0958" w:rsidRDefault="00A25C63" w:rsidP="00992DD0">
      <w:pPr>
        <w:rPr>
          <w:rStyle w:val="tal1"/>
          <w:rFonts w:ascii="Calibri" w:hAnsi="Calibri"/>
          <w:noProof/>
        </w:rPr>
      </w:pPr>
      <w:r w:rsidRPr="00CF0958">
        <w:rPr>
          <w:rStyle w:val="tal1"/>
          <w:rFonts w:ascii="Calibri" w:hAnsi="Calibri"/>
          <w:noProof/>
        </w:rPr>
        <w:t>Evaluarea proiectelor se realizează pentru proiectele ce au un punctaj estimat mai mare sau egal decat pragul de calitate men</w:t>
      </w:r>
      <w:r>
        <w:rPr>
          <w:rStyle w:val="tal1"/>
          <w:rFonts w:ascii="Calibri" w:hAnsi="Calibri"/>
          <w:noProof/>
        </w:rPr>
        <w:t>ț</w:t>
      </w:r>
      <w:r w:rsidRPr="00CF0958">
        <w:rPr>
          <w:rStyle w:val="tal1"/>
          <w:rFonts w:ascii="Calibri" w:hAnsi="Calibri"/>
          <w:noProof/>
        </w:rPr>
        <w:t xml:space="preserve">ionat </w:t>
      </w:r>
      <w:r>
        <w:rPr>
          <w:rStyle w:val="tal1"/>
          <w:rFonts w:ascii="Calibri" w:hAnsi="Calibri"/>
          <w:noProof/>
        </w:rPr>
        <w:t>î</w:t>
      </w:r>
      <w:r w:rsidRPr="00CF0958">
        <w:rPr>
          <w:rStyle w:val="tal1"/>
          <w:rFonts w:ascii="Calibri" w:hAnsi="Calibri"/>
          <w:noProof/>
        </w:rPr>
        <w:t>n anun</w:t>
      </w:r>
      <w:r>
        <w:rPr>
          <w:rStyle w:val="tal1"/>
          <w:rFonts w:ascii="Calibri" w:hAnsi="Calibri"/>
          <w:noProof/>
        </w:rPr>
        <w:t>ț</w:t>
      </w:r>
      <w:r w:rsidRPr="00CF0958">
        <w:rPr>
          <w:rStyle w:val="tal1"/>
          <w:rFonts w:ascii="Calibri" w:hAnsi="Calibri"/>
          <w:noProof/>
        </w:rPr>
        <w:t>ul licita</w:t>
      </w:r>
      <w:r>
        <w:rPr>
          <w:rStyle w:val="tal1"/>
          <w:rFonts w:ascii="Calibri" w:hAnsi="Calibri"/>
          <w:noProof/>
        </w:rPr>
        <w:t>ț</w:t>
      </w:r>
      <w:r w:rsidRPr="00CF0958">
        <w:rPr>
          <w:rStyle w:val="tal1"/>
          <w:rFonts w:ascii="Calibri" w:hAnsi="Calibri"/>
          <w:noProof/>
        </w:rPr>
        <w:t>iei de proiecte.</w:t>
      </w:r>
      <w:r w:rsidRPr="00CF0958" w:rsidDel="009708DB">
        <w:rPr>
          <w:rStyle w:val="tal1"/>
          <w:rFonts w:ascii="Calibri" w:hAnsi="Calibri"/>
          <w:noProof/>
        </w:rPr>
        <w:t xml:space="preserve"> </w:t>
      </w:r>
    </w:p>
    <w:p w14:paraId="56000440" w14:textId="77777777" w:rsidR="00A25C63" w:rsidRDefault="00A25C63" w:rsidP="00992DD0">
      <w:pPr>
        <w:rPr>
          <w:rStyle w:val="tal1"/>
          <w:rFonts w:ascii="Calibri" w:hAnsi="Calibri"/>
          <w:b/>
          <w:noProof/>
        </w:rPr>
      </w:pPr>
      <w:r w:rsidRPr="00CF0958">
        <w:rPr>
          <w:rStyle w:val="tal1"/>
          <w:rFonts w:ascii="Calibri" w:hAnsi="Calibri"/>
          <w:b/>
          <w:noProof/>
        </w:rPr>
        <w:t>Pentru această măsură pragu</w:t>
      </w:r>
      <w:r>
        <w:rPr>
          <w:rStyle w:val="tal1"/>
          <w:rFonts w:ascii="Calibri" w:hAnsi="Calibri"/>
          <w:b/>
          <w:noProof/>
        </w:rPr>
        <w:t>l</w:t>
      </w:r>
      <w:r w:rsidRPr="00CF0958">
        <w:rPr>
          <w:rStyle w:val="tal1"/>
          <w:rFonts w:ascii="Calibri" w:hAnsi="Calibri"/>
          <w:b/>
          <w:noProof/>
        </w:rPr>
        <w:t xml:space="preserve"> minim</w:t>
      </w:r>
      <w:r>
        <w:rPr>
          <w:rStyle w:val="tal1"/>
          <w:rFonts w:ascii="Calibri" w:hAnsi="Calibri"/>
          <w:b/>
          <w:noProof/>
        </w:rPr>
        <w:t xml:space="preserve"> este de </w:t>
      </w:r>
      <w:r w:rsidR="009358C0">
        <w:rPr>
          <w:rStyle w:val="tal1"/>
          <w:rFonts w:ascii="Calibri" w:hAnsi="Calibri"/>
          <w:b/>
          <w:noProof/>
        </w:rPr>
        <w:t>2</w:t>
      </w:r>
      <w:r w:rsidR="00F24697">
        <w:rPr>
          <w:rStyle w:val="tal1"/>
          <w:rFonts w:ascii="Calibri" w:hAnsi="Calibri"/>
          <w:b/>
          <w:noProof/>
        </w:rPr>
        <w:t xml:space="preserve">0 </w:t>
      </w:r>
      <w:r>
        <w:rPr>
          <w:rStyle w:val="tal1"/>
          <w:rFonts w:ascii="Calibri" w:hAnsi="Calibri"/>
          <w:b/>
          <w:noProof/>
        </w:rPr>
        <w:t>puncte.</w:t>
      </w:r>
    </w:p>
    <w:p w14:paraId="59AFEA55" w14:textId="77777777" w:rsidR="00A25C63" w:rsidRDefault="00A25C63" w:rsidP="00992DD0">
      <w:pPr>
        <w:jc w:val="right"/>
      </w:pPr>
    </w:p>
    <w:p w14:paraId="4CBDABF9" w14:textId="77777777" w:rsidR="00A25C63" w:rsidRDefault="00A25C63" w:rsidP="00992DD0">
      <w:pPr>
        <w:jc w:val="right"/>
      </w:pPr>
    </w:p>
    <w:p w14:paraId="237B5B48" w14:textId="77777777" w:rsidR="00A25C63" w:rsidRDefault="00A25C63" w:rsidP="00992DD0">
      <w:pPr>
        <w:jc w:val="right"/>
      </w:pPr>
    </w:p>
    <w:p w14:paraId="4E699B3E" w14:textId="77777777" w:rsidR="003065D1" w:rsidRDefault="003065D1" w:rsidP="00992DD0">
      <w:pPr>
        <w:jc w:val="right"/>
      </w:pPr>
    </w:p>
    <w:p w14:paraId="44757B4E" w14:textId="77777777" w:rsidR="003065D1" w:rsidRDefault="003065D1" w:rsidP="00992DD0">
      <w:pPr>
        <w:jc w:val="right"/>
      </w:pPr>
    </w:p>
    <w:p w14:paraId="6A083ABF" w14:textId="77777777" w:rsidR="003065D1" w:rsidRDefault="003065D1" w:rsidP="00992DD0">
      <w:pPr>
        <w:jc w:val="right"/>
      </w:pPr>
    </w:p>
    <w:p w14:paraId="58C2A24D" w14:textId="77777777" w:rsidR="00DA506F" w:rsidRDefault="00DA506F" w:rsidP="00992DD0">
      <w:pPr>
        <w:jc w:val="right"/>
      </w:pPr>
    </w:p>
    <w:p w14:paraId="3DD959E9" w14:textId="77777777" w:rsidR="00DA506F" w:rsidRDefault="00DA506F" w:rsidP="00992DD0">
      <w:pPr>
        <w:jc w:val="right"/>
      </w:pPr>
    </w:p>
    <w:p w14:paraId="565B15BC" w14:textId="77777777" w:rsidR="00A25C63" w:rsidRPr="00816FD8" w:rsidRDefault="00A25C63" w:rsidP="00992DD0">
      <w:pPr>
        <w:pBdr>
          <w:bottom w:val="single" w:sz="4" w:space="1" w:color="auto"/>
        </w:pBdr>
        <w:tabs>
          <w:tab w:val="left" w:pos="9360"/>
        </w:tabs>
        <w:spacing w:line="380" w:lineRule="exact"/>
        <w:rPr>
          <w:rFonts w:ascii="Calibri" w:hAnsi="Calibri" w:cs="Calibri"/>
          <w:b/>
          <w:i/>
          <w:noProof/>
          <w:sz w:val="32"/>
          <w:szCs w:val="32"/>
        </w:rPr>
      </w:pPr>
      <w:r w:rsidRPr="00816FD8">
        <w:rPr>
          <w:rFonts w:ascii="Calibri" w:hAnsi="Calibri" w:cs="Calibri"/>
          <w:b/>
          <w:i/>
          <w:noProof/>
          <w:sz w:val="32"/>
          <w:szCs w:val="32"/>
        </w:rPr>
        <w:lastRenderedPageBreak/>
        <w:t xml:space="preserve">Capitolul </w:t>
      </w:r>
      <w:r>
        <w:rPr>
          <w:rFonts w:ascii="Calibri" w:hAnsi="Calibri" w:cs="Calibri"/>
          <w:b/>
          <w:i/>
          <w:noProof/>
          <w:sz w:val="32"/>
          <w:szCs w:val="32"/>
        </w:rPr>
        <w:t>4</w:t>
      </w:r>
      <w:r w:rsidRPr="00816FD8">
        <w:rPr>
          <w:rFonts w:ascii="Calibri" w:hAnsi="Calibri" w:cs="Calibri"/>
          <w:b/>
          <w:i/>
          <w:noProof/>
          <w:sz w:val="32"/>
          <w:szCs w:val="32"/>
        </w:rPr>
        <w:t xml:space="preserve"> </w:t>
      </w:r>
    </w:p>
    <w:p w14:paraId="7F5DC22E" w14:textId="77777777" w:rsidR="003B2B38" w:rsidRPr="00A25C63" w:rsidRDefault="00A25C63" w:rsidP="00992DD0">
      <w:pPr>
        <w:jc w:val="right"/>
        <w:rPr>
          <w:rFonts w:ascii="Calibri" w:hAnsi="Calibri" w:cs="Calibri"/>
          <w:b/>
          <w:i/>
          <w:noProof/>
          <w:sz w:val="32"/>
          <w:szCs w:val="32"/>
        </w:rPr>
      </w:pPr>
      <w:r w:rsidRPr="00A25C63">
        <w:rPr>
          <w:rFonts w:ascii="Calibri" w:hAnsi="Calibri" w:cs="Calibri"/>
          <w:b/>
          <w:i/>
          <w:noProof/>
          <w:sz w:val="32"/>
          <w:szCs w:val="32"/>
        </w:rPr>
        <w:t>CATEGORII DE BENEFICIARI ELIGIBILI</w:t>
      </w:r>
    </w:p>
    <w:p w14:paraId="4AEF6CB3" w14:textId="77777777" w:rsidR="003B2B38" w:rsidRPr="00816FD8" w:rsidRDefault="003B2B38" w:rsidP="00992DD0">
      <w:pPr>
        <w:jc w:val="right"/>
        <w:rPr>
          <w:rFonts w:ascii="Calibri" w:hAnsi="Calibri" w:cs="Calibri"/>
          <w:b/>
          <w:i/>
          <w:noProof/>
          <w:sz w:val="28"/>
          <w:szCs w:val="28"/>
        </w:rPr>
      </w:pPr>
    </w:p>
    <w:p w14:paraId="5E29F0F5" w14:textId="77777777" w:rsidR="002A54FB" w:rsidRPr="00816FD8" w:rsidRDefault="00AB7052" w:rsidP="00992DD0">
      <w:pPr>
        <w:rPr>
          <w:rFonts w:ascii="Calibri" w:hAnsi="Calibri" w:cs="Calibri"/>
          <w:b/>
          <w:noProof/>
          <w:sz w:val="22"/>
          <w:szCs w:val="22"/>
        </w:rPr>
      </w:pPr>
      <w:r w:rsidRPr="00816FD8">
        <w:rPr>
          <w:rFonts w:ascii="Calibri" w:hAnsi="Calibri" w:cs="Calibri"/>
          <w:noProof/>
          <w:sz w:val="22"/>
          <w:szCs w:val="22"/>
        </w:rPr>
        <mc:AlternateContent>
          <mc:Choice Requires="wps">
            <w:drawing>
              <wp:anchor distT="0" distB="0" distL="114300" distR="114300" simplePos="0" relativeHeight="251650560" behindDoc="1" locked="0" layoutInCell="1" allowOverlap="1" wp14:anchorId="389F7A34" wp14:editId="591FFCF3">
                <wp:simplePos x="0" y="0"/>
                <wp:positionH relativeFrom="column">
                  <wp:posOffset>4267200</wp:posOffset>
                </wp:positionH>
                <wp:positionV relativeFrom="paragraph">
                  <wp:posOffset>106680</wp:posOffset>
                </wp:positionV>
                <wp:extent cx="1856105" cy="1238885"/>
                <wp:effectExtent l="38100" t="0" r="0" b="0"/>
                <wp:wrapTight wrapText="bothSides">
                  <wp:wrapPolygon edited="0">
                    <wp:start x="1108" y="0"/>
                    <wp:lineTo x="-443" y="0"/>
                    <wp:lineTo x="-443" y="21257"/>
                    <wp:lineTo x="665" y="21589"/>
                    <wp:lineTo x="19952" y="21589"/>
                    <wp:lineTo x="20617" y="21257"/>
                    <wp:lineTo x="21282" y="17271"/>
                    <wp:lineTo x="21282" y="3654"/>
                    <wp:lineTo x="21061" y="1993"/>
                    <wp:lineTo x="20395" y="0"/>
                    <wp:lineTo x="1108" y="0"/>
                  </wp:wrapPolygon>
                </wp:wrapTight>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123888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D8CEC54" w14:textId="77777777" w:rsidR="000523DE" w:rsidRPr="00621AE9" w:rsidRDefault="000523DE" w:rsidP="0054677E">
                            <w:pPr>
                              <w:jc w:val="center"/>
                              <w:rPr>
                                <w:rFonts w:ascii="Calibri" w:hAnsi="Calibri" w:cs="Calibri"/>
                                <w:i/>
                                <w:sz w:val="22"/>
                                <w:szCs w:val="22"/>
                              </w:rPr>
                            </w:pPr>
                            <w:r w:rsidRPr="00621AE9">
                              <w:rPr>
                                <w:rFonts w:ascii="Calibri" w:hAnsi="Calibri" w:cs="Calibri"/>
                                <w:i/>
                                <w:sz w:val="22"/>
                                <w:szCs w:val="22"/>
                              </w:rPr>
                              <w:t>Dacă proiectul se află în sistem (solicitantul a mai depus același proiect și în cadrul altei măsuri din PNDR), acesta nu poate fi depus și la GAL.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9F7A34" id="Rounded Rectangle 9" o:spid="_x0000_s1026" style="position:absolute;left:0;text-align:left;margin-left:336pt;margin-top:8.4pt;width:146.15pt;height:9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" fillcolor="#53d2ff" stroked="f">
                <v:shadow on="t" color="#8db3e2" offset="-2pt,1pt"/>
                <v:textbox inset="0,0,0,0">
                  <w:txbxContent>
                    <w:p w14:paraId="2D8CEC54" w14:textId="77777777" w:rsidR="000523DE" w:rsidRPr="00621AE9" w:rsidRDefault="000523DE" w:rsidP="0054677E">
                      <w:pPr>
                        <w:jc w:val="center"/>
                        <w:rPr>
                          <w:rFonts w:ascii="Calibri" w:hAnsi="Calibri" w:cs="Calibri"/>
                          <w:i/>
                          <w:sz w:val="22"/>
                          <w:szCs w:val="22"/>
                        </w:rPr>
                      </w:pPr>
                      <w:r w:rsidRPr="00621AE9">
                        <w:rPr>
                          <w:rFonts w:ascii="Calibri" w:hAnsi="Calibri" w:cs="Calibri"/>
                          <w:i/>
                          <w:sz w:val="22"/>
                          <w:szCs w:val="22"/>
                        </w:rPr>
                        <w:t>Dacă proiectul se află în sistem (solicitantul a mai depus același proiect și în cadrul altei măsuri din PNDR), acesta nu poate fi depus și la GAL.</w:t>
                      </w:r>
                    </w:p>
                  </w:txbxContent>
                </v:textbox>
                <w10:wrap type="tight"/>
              </v:roundrect>
            </w:pict>
          </mc:Fallback>
        </mc:AlternateContent>
      </w:r>
    </w:p>
    <w:p w14:paraId="0A0DD05B" w14:textId="77777777" w:rsidR="00780E55" w:rsidRPr="00572DBD" w:rsidRDefault="00780E55" w:rsidP="00992DD0">
      <w:pPr>
        <w:rPr>
          <w:rFonts w:ascii="Calibri" w:hAnsi="Calibri" w:cs="Calibri"/>
          <w:noProof/>
        </w:rPr>
      </w:pPr>
      <w:r w:rsidRPr="00572DBD">
        <w:rPr>
          <w:rFonts w:ascii="Calibri" w:hAnsi="Calibri" w:cs="Calibri"/>
          <w:b/>
          <w:noProof/>
        </w:rPr>
        <w:t>Beneficiarii eligibili</w:t>
      </w:r>
      <w:r w:rsidRPr="00572DBD">
        <w:rPr>
          <w:rFonts w:ascii="Calibri" w:hAnsi="Calibri" w:cs="Calibri"/>
          <w:noProof/>
        </w:rPr>
        <w:t xml:space="preserve"> pen</w:t>
      </w:r>
      <w:r w:rsidR="00D40DD7" w:rsidRPr="00572DBD">
        <w:rPr>
          <w:rFonts w:ascii="Calibri" w:hAnsi="Calibri" w:cs="Calibri"/>
          <w:noProof/>
        </w:rPr>
        <w:t xml:space="preserve">tru sprijinul acordat prin </w:t>
      </w:r>
      <w:r w:rsidR="0021763D" w:rsidRPr="00572DBD">
        <w:rPr>
          <w:rFonts w:ascii="Calibri" w:hAnsi="Calibri" w:cs="Calibri"/>
          <w:noProof/>
        </w:rPr>
        <w:t>M</w:t>
      </w:r>
      <w:r w:rsidR="008D1920" w:rsidRPr="00572DBD">
        <w:rPr>
          <w:rFonts w:ascii="Calibri" w:hAnsi="Calibri" w:cs="Calibri"/>
          <w:noProof/>
        </w:rPr>
        <w:t>ăsura</w:t>
      </w:r>
      <w:r w:rsidR="00620F29" w:rsidRPr="00572DBD">
        <w:rPr>
          <w:rFonts w:ascii="Calibri" w:hAnsi="Calibri" w:cs="Calibri"/>
          <w:noProof/>
        </w:rPr>
        <w:t xml:space="preserve"> </w:t>
      </w:r>
      <w:r w:rsidR="004803E1" w:rsidRPr="00572DBD">
        <w:rPr>
          <w:rFonts w:ascii="Calibri" w:hAnsi="Calibri" w:cs="Calibri"/>
          <w:noProof/>
        </w:rPr>
        <w:t>6 de la nivelul GAL Podișul Târnavelor,</w:t>
      </w:r>
      <w:r w:rsidRPr="00572DBD">
        <w:rPr>
          <w:rFonts w:ascii="Calibri" w:hAnsi="Calibri" w:cs="Calibri"/>
          <w:noProof/>
        </w:rPr>
        <w:t xml:space="preserve"> sunt </w:t>
      </w:r>
      <w:r w:rsidR="00B036B7">
        <w:rPr>
          <w:rFonts w:ascii="Calibri" w:hAnsi="Calibri" w:cs="Calibri"/>
          <w:noProof/>
        </w:rPr>
        <w:t>UAT</w:t>
      </w:r>
      <w:r w:rsidR="009964A3">
        <w:rPr>
          <w:rFonts w:ascii="Calibri" w:hAnsi="Calibri" w:cs="Calibri"/>
          <w:noProof/>
        </w:rPr>
        <w:t xml:space="preserve">-urile </w:t>
      </w:r>
      <w:r w:rsidRPr="00572DBD">
        <w:rPr>
          <w:rFonts w:ascii="Calibri" w:hAnsi="Calibri" w:cs="Calibri"/>
          <w:noProof/>
        </w:rPr>
        <w:t>și asociațiile acestora, conform legislaţiei naţionale în vigoare.</w:t>
      </w:r>
    </w:p>
    <w:p w14:paraId="4EFEF55F" w14:textId="77777777" w:rsidR="00444088" w:rsidRPr="00572DBD" w:rsidRDefault="00444088" w:rsidP="00992DD0">
      <w:pPr>
        <w:rPr>
          <w:rFonts w:ascii="Calibri" w:hAnsi="Calibri" w:cs="Calibri"/>
          <w:b/>
          <w:i/>
          <w:noProof/>
        </w:rPr>
      </w:pPr>
    </w:p>
    <w:p w14:paraId="26180DD6" w14:textId="77777777" w:rsidR="00AC1C90" w:rsidRPr="00572DBD" w:rsidRDefault="00780E55" w:rsidP="00992DD0">
      <w:pPr>
        <w:rPr>
          <w:rFonts w:ascii="Calibri" w:hAnsi="Calibri" w:cs="Calibri"/>
          <w:b/>
          <w:i/>
          <w:noProof/>
        </w:rPr>
      </w:pPr>
      <w:r w:rsidRPr="00572DBD">
        <w:rPr>
          <w:rFonts w:ascii="Calibri" w:hAnsi="Calibri" w:cs="Calibri"/>
          <w:b/>
          <w:i/>
          <w:noProof/>
        </w:rPr>
        <w:t>ATEN</w:t>
      </w:r>
      <w:r w:rsidR="00BA1288" w:rsidRPr="00572DBD">
        <w:rPr>
          <w:rFonts w:ascii="Calibri" w:hAnsi="Calibri" w:cs="Calibri"/>
          <w:b/>
          <w:i/>
          <w:noProof/>
        </w:rPr>
        <w:t>Ţ</w:t>
      </w:r>
      <w:r w:rsidRPr="00572DBD">
        <w:rPr>
          <w:rFonts w:ascii="Calibri" w:hAnsi="Calibri" w:cs="Calibri"/>
          <w:b/>
          <w:i/>
          <w:noProof/>
        </w:rPr>
        <w:t>IE!</w:t>
      </w:r>
      <w:r w:rsidRPr="00572DBD">
        <w:rPr>
          <w:rFonts w:ascii="Calibri" w:hAnsi="Calibri" w:cs="Calibri"/>
          <w:b/>
          <w:noProof/>
        </w:rPr>
        <w:t xml:space="preserve">  </w:t>
      </w:r>
      <w:r w:rsidRPr="00572DBD">
        <w:rPr>
          <w:rFonts w:ascii="Calibri" w:hAnsi="Calibri" w:cs="Calibri"/>
          <w:b/>
          <w:i/>
          <w:noProof/>
        </w:rPr>
        <w:t xml:space="preserve">Reprezentantul legal al </w:t>
      </w:r>
      <w:r w:rsidR="00002984">
        <w:rPr>
          <w:rFonts w:ascii="Calibri" w:hAnsi="Calibri" w:cs="Calibri"/>
          <w:b/>
          <w:i/>
          <w:noProof/>
        </w:rPr>
        <w:t>UAT</w:t>
      </w:r>
      <w:r w:rsidR="00002984" w:rsidRPr="00572DBD">
        <w:rPr>
          <w:rFonts w:ascii="Calibri" w:hAnsi="Calibri" w:cs="Calibri"/>
          <w:b/>
          <w:i/>
          <w:noProof/>
        </w:rPr>
        <w:t xml:space="preserve"> </w:t>
      </w:r>
      <w:r w:rsidR="001B236F" w:rsidRPr="00572DBD">
        <w:rPr>
          <w:rFonts w:ascii="Calibri" w:hAnsi="Calibri" w:cs="Calibri"/>
          <w:b/>
          <w:i/>
          <w:noProof/>
        </w:rPr>
        <w:t>poate fi</w:t>
      </w:r>
      <w:r w:rsidR="00AC1C90" w:rsidRPr="00572DBD">
        <w:rPr>
          <w:rFonts w:ascii="Calibri" w:hAnsi="Calibri" w:cs="Calibri"/>
          <w:b/>
          <w:i/>
          <w:noProof/>
        </w:rPr>
        <w:t xml:space="preserve"> </w:t>
      </w:r>
      <w:r w:rsidR="0005056B" w:rsidRPr="00572DBD">
        <w:rPr>
          <w:rFonts w:ascii="Calibri" w:hAnsi="Calibri" w:cs="Calibri"/>
          <w:b/>
          <w:i/>
          <w:noProof/>
        </w:rPr>
        <w:t xml:space="preserve">Primarul </w:t>
      </w:r>
      <w:r w:rsidR="001B236F" w:rsidRPr="00572DBD">
        <w:rPr>
          <w:rFonts w:ascii="Calibri" w:hAnsi="Calibri" w:cs="Calibri"/>
          <w:b/>
          <w:i/>
          <w:noProof/>
        </w:rPr>
        <w:t xml:space="preserve">sau </w:t>
      </w:r>
      <w:r w:rsidR="00356491" w:rsidRPr="00572DBD">
        <w:rPr>
          <w:rFonts w:ascii="Calibri" w:hAnsi="Calibri" w:cs="Calibri"/>
          <w:b/>
          <w:i/>
          <w:noProof/>
        </w:rPr>
        <w:t>înlocuitorul de drept al acestuia</w:t>
      </w:r>
      <w:r w:rsidR="00792DF4" w:rsidRPr="00572DBD">
        <w:rPr>
          <w:rFonts w:ascii="Calibri" w:hAnsi="Calibri" w:cs="Calibri"/>
          <w:b/>
          <w:i/>
          <w:noProof/>
        </w:rPr>
        <w:t>.</w:t>
      </w:r>
    </w:p>
    <w:p w14:paraId="03D799CC" w14:textId="77777777" w:rsidR="00780E55" w:rsidRPr="00572DBD" w:rsidRDefault="0005056B" w:rsidP="00992DD0">
      <w:pPr>
        <w:rPr>
          <w:rFonts w:ascii="Calibri" w:hAnsi="Calibri" w:cs="Calibri"/>
          <w:b/>
          <w:i/>
          <w:noProof/>
        </w:rPr>
      </w:pPr>
      <w:r w:rsidRPr="00572DBD">
        <w:rPr>
          <w:rFonts w:ascii="Calibri" w:hAnsi="Calibri" w:cs="Calibri"/>
          <w:b/>
          <w:i/>
          <w:noProof/>
        </w:rPr>
        <w:t xml:space="preserve">Reprezentantul legal al </w:t>
      </w:r>
      <w:r w:rsidR="00792DF4" w:rsidRPr="00572DBD">
        <w:rPr>
          <w:rFonts w:ascii="Calibri" w:hAnsi="Calibri" w:cs="Calibri"/>
          <w:b/>
          <w:i/>
          <w:noProof/>
        </w:rPr>
        <w:t>Asociaț</w:t>
      </w:r>
      <w:r w:rsidRPr="00572DBD">
        <w:rPr>
          <w:rFonts w:ascii="Calibri" w:hAnsi="Calibri" w:cs="Calibri"/>
          <w:b/>
          <w:i/>
          <w:noProof/>
        </w:rPr>
        <w:t>i</w:t>
      </w:r>
      <w:r w:rsidR="00792DF4" w:rsidRPr="00572DBD">
        <w:rPr>
          <w:rFonts w:ascii="Calibri" w:hAnsi="Calibri" w:cs="Calibri"/>
          <w:b/>
          <w:i/>
          <w:noProof/>
        </w:rPr>
        <w:t>ei de Dezvoltare Intercomunitară</w:t>
      </w:r>
      <w:r w:rsidRPr="00572DBD">
        <w:rPr>
          <w:rFonts w:ascii="Calibri" w:hAnsi="Calibri" w:cs="Calibri"/>
          <w:b/>
          <w:i/>
          <w:noProof/>
        </w:rPr>
        <w:t xml:space="preserve"> </w:t>
      </w:r>
      <w:r w:rsidR="004A7AEF" w:rsidRPr="00572DBD">
        <w:rPr>
          <w:rFonts w:ascii="Calibri" w:hAnsi="Calibri" w:cs="Calibri"/>
          <w:b/>
          <w:i/>
          <w:noProof/>
        </w:rPr>
        <w:t>este preşedintele consiliului de administraţie</w:t>
      </w:r>
      <w:r w:rsidR="00780E55" w:rsidRPr="00572DBD">
        <w:rPr>
          <w:rFonts w:ascii="Calibri" w:hAnsi="Calibri" w:cs="Calibri"/>
          <w:b/>
          <w:i/>
          <w:noProof/>
        </w:rPr>
        <w:t>, în conformitate cu Legea nr. 215/2001 a administraţiei publice locale</w:t>
      </w:r>
      <w:r w:rsidRPr="00572DBD">
        <w:rPr>
          <w:rFonts w:ascii="Calibri" w:hAnsi="Calibri" w:cs="Calibri"/>
          <w:b/>
          <w:i/>
          <w:noProof/>
        </w:rPr>
        <w:t>,</w:t>
      </w:r>
      <w:r w:rsidR="00780E55" w:rsidRPr="00572DBD">
        <w:rPr>
          <w:rFonts w:ascii="Calibri" w:hAnsi="Calibri" w:cs="Calibri"/>
          <w:b/>
          <w:i/>
          <w:noProof/>
        </w:rPr>
        <w:t xml:space="preserve"> </w:t>
      </w:r>
      <w:r w:rsidR="00B2064A" w:rsidRPr="00572DBD">
        <w:rPr>
          <w:rFonts w:ascii="Calibri" w:hAnsi="Calibri" w:cs="Calibri"/>
          <w:b/>
          <w:i/>
          <w:noProof/>
        </w:rPr>
        <w:t xml:space="preserve">republicată, </w:t>
      </w:r>
      <w:r w:rsidR="00780E55" w:rsidRPr="00572DBD">
        <w:rPr>
          <w:rFonts w:ascii="Calibri" w:hAnsi="Calibri" w:cs="Calibri"/>
          <w:b/>
          <w:i/>
          <w:noProof/>
        </w:rPr>
        <w:t>cu modificările şi completările ulterioare).</w:t>
      </w:r>
    </w:p>
    <w:p w14:paraId="0133CC6E" w14:textId="77777777" w:rsidR="00096E21" w:rsidRDefault="00096E21" w:rsidP="00096E21">
      <w:pPr>
        <w:pStyle w:val="Frspaiere"/>
        <w:rPr>
          <w:rFonts w:ascii="Calibri" w:hAnsi="Calibri"/>
          <w:sz w:val="24"/>
          <w:szCs w:val="24"/>
        </w:rPr>
      </w:pPr>
    </w:p>
    <w:p w14:paraId="3B36369B" w14:textId="77777777" w:rsidR="00096E21" w:rsidRPr="00096E21" w:rsidRDefault="00096E21" w:rsidP="00096E21">
      <w:pPr>
        <w:pStyle w:val="Frspaiere"/>
        <w:rPr>
          <w:rFonts w:ascii="Calibri" w:hAnsi="Calibri"/>
          <w:b/>
          <w:sz w:val="24"/>
          <w:szCs w:val="24"/>
        </w:rPr>
      </w:pPr>
      <w:proofErr w:type="spellStart"/>
      <w:r w:rsidRPr="00096E21">
        <w:rPr>
          <w:rFonts w:ascii="Calibri" w:hAnsi="Calibri"/>
          <w:b/>
          <w:sz w:val="24"/>
          <w:szCs w:val="24"/>
        </w:rPr>
        <w:t>Beneficiarii</w:t>
      </w:r>
      <w:proofErr w:type="spellEnd"/>
      <w:r w:rsidRPr="00096E21">
        <w:rPr>
          <w:rFonts w:ascii="Calibri" w:hAnsi="Calibri"/>
          <w:b/>
          <w:sz w:val="24"/>
          <w:szCs w:val="24"/>
        </w:rPr>
        <w:t xml:space="preserve"> </w:t>
      </w:r>
      <w:proofErr w:type="spellStart"/>
      <w:r w:rsidRPr="00096E21">
        <w:rPr>
          <w:rFonts w:ascii="Calibri" w:hAnsi="Calibri"/>
          <w:b/>
          <w:sz w:val="24"/>
          <w:szCs w:val="24"/>
        </w:rPr>
        <w:t>indirecți</w:t>
      </w:r>
      <w:proofErr w:type="spellEnd"/>
      <w:r w:rsidRPr="00096E21">
        <w:rPr>
          <w:rFonts w:ascii="Calibri" w:hAnsi="Calibri"/>
          <w:b/>
          <w:sz w:val="24"/>
          <w:szCs w:val="24"/>
        </w:rPr>
        <w:t>:</w:t>
      </w:r>
    </w:p>
    <w:p w14:paraId="29D9BD51" w14:textId="77777777" w:rsidR="00096E21" w:rsidRPr="00096E21" w:rsidRDefault="00096E21" w:rsidP="00096E21">
      <w:pPr>
        <w:pStyle w:val="Frspaiere"/>
        <w:rPr>
          <w:rFonts w:ascii="Calibri" w:hAnsi="Calibri"/>
          <w:sz w:val="24"/>
          <w:szCs w:val="24"/>
        </w:rPr>
      </w:pPr>
      <w:r w:rsidRPr="00096E21">
        <w:rPr>
          <w:rFonts w:ascii="Calibri" w:hAnsi="Calibri"/>
          <w:sz w:val="24"/>
          <w:szCs w:val="24"/>
        </w:rPr>
        <w:t>•</w:t>
      </w:r>
      <w:r w:rsidRPr="00096E21">
        <w:rPr>
          <w:rFonts w:ascii="Calibri" w:hAnsi="Calibri"/>
          <w:sz w:val="24"/>
          <w:szCs w:val="24"/>
        </w:rPr>
        <w:tab/>
      </w:r>
      <w:proofErr w:type="spellStart"/>
      <w:r w:rsidRPr="00096E21">
        <w:rPr>
          <w:rFonts w:ascii="Calibri" w:hAnsi="Calibri"/>
          <w:sz w:val="24"/>
          <w:szCs w:val="24"/>
        </w:rPr>
        <w:t>Populația</w:t>
      </w:r>
      <w:proofErr w:type="spellEnd"/>
      <w:r w:rsidRPr="00096E21">
        <w:rPr>
          <w:rFonts w:ascii="Calibri" w:hAnsi="Calibri"/>
          <w:sz w:val="24"/>
          <w:szCs w:val="24"/>
        </w:rPr>
        <w:t xml:space="preserve"> </w:t>
      </w:r>
      <w:proofErr w:type="spellStart"/>
      <w:r w:rsidRPr="00096E21">
        <w:rPr>
          <w:rFonts w:ascii="Calibri" w:hAnsi="Calibri"/>
          <w:sz w:val="24"/>
          <w:szCs w:val="24"/>
        </w:rPr>
        <w:t>teritorului</w:t>
      </w:r>
      <w:proofErr w:type="spellEnd"/>
      <w:r w:rsidRPr="00096E21">
        <w:rPr>
          <w:rFonts w:ascii="Calibri" w:hAnsi="Calibri"/>
          <w:sz w:val="24"/>
          <w:szCs w:val="24"/>
        </w:rPr>
        <w:t xml:space="preserve"> GAL;</w:t>
      </w:r>
    </w:p>
    <w:p w14:paraId="214085AC" w14:textId="77777777" w:rsidR="00096E21" w:rsidRPr="00096E21" w:rsidRDefault="00096E21" w:rsidP="00096E21">
      <w:pPr>
        <w:pStyle w:val="Frspaiere"/>
        <w:rPr>
          <w:rFonts w:ascii="Calibri" w:hAnsi="Calibri"/>
          <w:sz w:val="24"/>
          <w:szCs w:val="24"/>
        </w:rPr>
      </w:pPr>
      <w:r w:rsidRPr="00096E21">
        <w:rPr>
          <w:rFonts w:ascii="Calibri" w:hAnsi="Calibri"/>
          <w:sz w:val="24"/>
          <w:szCs w:val="24"/>
        </w:rPr>
        <w:t>•</w:t>
      </w:r>
      <w:r w:rsidRPr="00096E21">
        <w:rPr>
          <w:rFonts w:ascii="Calibri" w:hAnsi="Calibri"/>
          <w:sz w:val="24"/>
          <w:szCs w:val="24"/>
        </w:rPr>
        <w:tab/>
      </w:r>
      <w:proofErr w:type="spellStart"/>
      <w:r w:rsidRPr="00096E21">
        <w:rPr>
          <w:rFonts w:ascii="Calibri" w:hAnsi="Calibri"/>
          <w:sz w:val="24"/>
          <w:szCs w:val="24"/>
        </w:rPr>
        <w:t>Agenții</w:t>
      </w:r>
      <w:proofErr w:type="spellEnd"/>
      <w:r w:rsidRPr="00096E21">
        <w:rPr>
          <w:rFonts w:ascii="Calibri" w:hAnsi="Calibri"/>
          <w:sz w:val="24"/>
          <w:szCs w:val="24"/>
        </w:rPr>
        <w:t xml:space="preserve"> economici de pe </w:t>
      </w:r>
      <w:proofErr w:type="spellStart"/>
      <w:r w:rsidRPr="00096E21">
        <w:rPr>
          <w:rFonts w:ascii="Calibri" w:hAnsi="Calibri"/>
          <w:sz w:val="24"/>
          <w:szCs w:val="24"/>
        </w:rPr>
        <w:t>teritoriul</w:t>
      </w:r>
      <w:proofErr w:type="spellEnd"/>
      <w:r w:rsidRPr="00096E21">
        <w:rPr>
          <w:rFonts w:ascii="Calibri" w:hAnsi="Calibri"/>
          <w:sz w:val="24"/>
          <w:szCs w:val="24"/>
        </w:rPr>
        <w:t xml:space="preserve"> GAL, </w:t>
      </w:r>
      <w:proofErr w:type="spellStart"/>
      <w:r w:rsidRPr="00096E21">
        <w:rPr>
          <w:rFonts w:ascii="Calibri" w:hAnsi="Calibri"/>
          <w:sz w:val="24"/>
          <w:szCs w:val="24"/>
        </w:rPr>
        <w:t>inclusiv</w:t>
      </w:r>
      <w:proofErr w:type="spellEnd"/>
      <w:r w:rsidRPr="00096E21">
        <w:rPr>
          <w:rFonts w:ascii="Calibri" w:hAnsi="Calibri"/>
          <w:sz w:val="24"/>
          <w:szCs w:val="24"/>
        </w:rPr>
        <w:t xml:space="preserve"> </w:t>
      </w:r>
      <w:proofErr w:type="spellStart"/>
      <w:r w:rsidRPr="00096E21">
        <w:rPr>
          <w:rFonts w:ascii="Calibri" w:hAnsi="Calibri"/>
          <w:sz w:val="24"/>
          <w:szCs w:val="24"/>
        </w:rPr>
        <w:t>cei</w:t>
      </w:r>
      <w:proofErr w:type="spellEnd"/>
      <w:r w:rsidRPr="00096E21">
        <w:rPr>
          <w:rFonts w:ascii="Calibri" w:hAnsi="Calibri"/>
          <w:sz w:val="24"/>
          <w:szCs w:val="24"/>
        </w:rPr>
        <w:t xml:space="preserve"> </w:t>
      </w:r>
      <w:proofErr w:type="spellStart"/>
      <w:r w:rsidRPr="00096E21">
        <w:rPr>
          <w:rFonts w:ascii="Calibri" w:hAnsi="Calibri"/>
          <w:sz w:val="24"/>
          <w:szCs w:val="24"/>
        </w:rPr>
        <w:t>sprijiniți</w:t>
      </w:r>
      <w:proofErr w:type="spellEnd"/>
      <w:r w:rsidRPr="00096E21">
        <w:rPr>
          <w:rFonts w:ascii="Calibri" w:hAnsi="Calibri"/>
          <w:sz w:val="24"/>
          <w:szCs w:val="24"/>
        </w:rPr>
        <w:t xml:space="preserve"> </w:t>
      </w:r>
      <w:proofErr w:type="spellStart"/>
      <w:r w:rsidRPr="00096E21">
        <w:rPr>
          <w:rFonts w:ascii="Calibri" w:hAnsi="Calibri"/>
          <w:sz w:val="24"/>
          <w:szCs w:val="24"/>
        </w:rPr>
        <w:t>prin</w:t>
      </w:r>
      <w:proofErr w:type="spellEnd"/>
      <w:r w:rsidRPr="00096E21">
        <w:rPr>
          <w:rFonts w:ascii="Calibri" w:hAnsi="Calibri"/>
          <w:sz w:val="24"/>
          <w:szCs w:val="24"/>
        </w:rPr>
        <w:t xml:space="preserve"> </w:t>
      </w:r>
      <w:proofErr w:type="spellStart"/>
      <w:r w:rsidRPr="00096E21">
        <w:rPr>
          <w:rFonts w:ascii="Calibri" w:hAnsi="Calibri"/>
          <w:sz w:val="24"/>
          <w:szCs w:val="24"/>
        </w:rPr>
        <w:t>măsurile</w:t>
      </w:r>
      <w:proofErr w:type="spellEnd"/>
      <w:r w:rsidRPr="00096E21">
        <w:rPr>
          <w:rFonts w:ascii="Calibri" w:hAnsi="Calibri"/>
          <w:sz w:val="24"/>
          <w:szCs w:val="24"/>
        </w:rPr>
        <w:t xml:space="preserve"> M4/6A </w:t>
      </w:r>
      <w:proofErr w:type="spellStart"/>
      <w:r w:rsidRPr="00096E21">
        <w:rPr>
          <w:rFonts w:ascii="Calibri" w:hAnsi="Calibri"/>
          <w:sz w:val="24"/>
          <w:szCs w:val="24"/>
        </w:rPr>
        <w:t>și</w:t>
      </w:r>
      <w:proofErr w:type="spellEnd"/>
      <w:r w:rsidRPr="00096E21">
        <w:rPr>
          <w:rFonts w:ascii="Calibri" w:hAnsi="Calibri"/>
          <w:sz w:val="24"/>
          <w:szCs w:val="24"/>
        </w:rPr>
        <w:t xml:space="preserve"> M1/2A;</w:t>
      </w:r>
    </w:p>
    <w:p w14:paraId="4354E8A2" w14:textId="77777777" w:rsidR="00792DF4" w:rsidRDefault="00096E21" w:rsidP="00096E21">
      <w:pPr>
        <w:pStyle w:val="Frspaiere"/>
        <w:rPr>
          <w:rFonts w:ascii="Calibri" w:hAnsi="Calibri"/>
          <w:sz w:val="24"/>
          <w:szCs w:val="24"/>
        </w:rPr>
      </w:pPr>
      <w:r w:rsidRPr="00096E21">
        <w:rPr>
          <w:rFonts w:ascii="Calibri" w:hAnsi="Calibri"/>
          <w:sz w:val="24"/>
          <w:szCs w:val="24"/>
        </w:rPr>
        <w:t>•</w:t>
      </w:r>
      <w:r w:rsidRPr="00096E21">
        <w:rPr>
          <w:rFonts w:ascii="Calibri" w:hAnsi="Calibri"/>
          <w:sz w:val="24"/>
          <w:szCs w:val="24"/>
        </w:rPr>
        <w:tab/>
      </w:r>
      <w:proofErr w:type="spellStart"/>
      <w:r w:rsidRPr="00096E21">
        <w:rPr>
          <w:rFonts w:ascii="Calibri" w:hAnsi="Calibri"/>
          <w:sz w:val="24"/>
          <w:szCs w:val="24"/>
        </w:rPr>
        <w:t>Minoritatea</w:t>
      </w:r>
      <w:proofErr w:type="spellEnd"/>
      <w:r w:rsidRPr="00096E21">
        <w:rPr>
          <w:rFonts w:ascii="Calibri" w:hAnsi="Calibri"/>
          <w:sz w:val="24"/>
          <w:szCs w:val="24"/>
        </w:rPr>
        <w:t xml:space="preserve"> </w:t>
      </w:r>
      <w:proofErr w:type="spellStart"/>
      <w:r w:rsidRPr="00096E21">
        <w:rPr>
          <w:rFonts w:ascii="Calibri" w:hAnsi="Calibri"/>
          <w:sz w:val="24"/>
          <w:szCs w:val="24"/>
        </w:rPr>
        <w:t>romă</w:t>
      </w:r>
      <w:proofErr w:type="spellEnd"/>
    </w:p>
    <w:p w14:paraId="2B6D5DD4" w14:textId="77777777" w:rsidR="00096E21" w:rsidRDefault="00096E21" w:rsidP="00096E21">
      <w:pPr>
        <w:pStyle w:val="Frspaiere"/>
        <w:rPr>
          <w:rFonts w:ascii="Calibri" w:hAnsi="Calibri"/>
          <w:sz w:val="24"/>
          <w:szCs w:val="24"/>
        </w:rPr>
      </w:pPr>
    </w:p>
    <w:p w14:paraId="1DB552BA" w14:textId="77777777" w:rsidR="00F5519E" w:rsidRDefault="00450B48" w:rsidP="00992DD0">
      <w:pPr>
        <w:rPr>
          <w:rFonts w:ascii="Calibri" w:hAnsi="Calibri"/>
          <w:noProof/>
        </w:rPr>
      </w:pPr>
      <w:proofErr w:type="spellStart"/>
      <w:r w:rsidRPr="00450B48">
        <w:rPr>
          <w:rFonts w:ascii="Calibri" w:hAnsi="Calibri"/>
        </w:rPr>
        <w:t>Solicitanţii</w:t>
      </w:r>
      <w:proofErr w:type="spellEnd"/>
      <w:r w:rsidRPr="00450B48">
        <w:rPr>
          <w:rFonts w:ascii="Calibri" w:hAnsi="Calibri"/>
        </w:rPr>
        <w:t xml:space="preserve">/beneficiarii pot depune proiecte aferente măsurilor de </w:t>
      </w:r>
      <w:proofErr w:type="spellStart"/>
      <w:r w:rsidRPr="00450B48">
        <w:rPr>
          <w:rFonts w:ascii="Calibri" w:hAnsi="Calibri"/>
        </w:rPr>
        <w:t>investiţii</w:t>
      </w:r>
      <w:proofErr w:type="spellEnd"/>
      <w:r w:rsidRPr="00450B48">
        <w:rPr>
          <w:rFonts w:ascii="Calibri" w:hAnsi="Calibri"/>
        </w:rPr>
        <w:t xml:space="preserve"> derulate prin PNDR 2014-2020, cu respectarea </w:t>
      </w:r>
      <w:proofErr w:type="spellStart"/>
      <w:r w:rsidRPr="00450B48">
        <w:rPr>
          <w:rFonts w:ascii="Calibri" w:hAnsi="Calibri"/>
        </w:rPr>
        <w:t>condiţiilor</w:t>
      </w:r>
      <w:proofErr w:type="spellEnd"/>
      <w:r w:rsidRPr="00450B48">
        <w:rPr>
          <w:rFonts w:ascii="Calibri" w:hAnsi="Calibri"/>
        </w:rPr>
        <w:t xml:space="preserve"> prevăzute la art.</w:t>
      </w:r>
      <w:r w:rsidR="00CC28A2">
        <w:rPr>
          <w:rFonts w:ascii="Calibri" w:hAnsi="Calibri"/>
        </w:rPr>
        <w:t xml:space="preserve"> 3</w:t>
      </w:r>
      <w:r w:rsidR="003D09E1">
        <w:rPr>
          <w:rFonts w:ascii="Calibri" w:hAnsi="Calibri"/>
        </w:rPr>
        <w:t>,</w:t>
      </w:r>
      <w:r w:rsidR="00CC28A2">
        <w:rPr>
          <w:rFonts w:ascii="Calibri" w:hAnsi="Calibri"/>
        </w:rPr>
        <w:t xml:space="preserve"> art.</w:t>
      </w:r>
      <w:r w:rsidRPr="00450B48">
        <w:rPr>
          <w:rFonts w:ascii="Calibri" w:hAnsi="Calibri"/>
        </w:rPr>
        <w:t xml:space="preserve"> 6 </w:t>
      </w:r>
      <w:r w:rsidR="003D09E1">
        <w:rPr>
          <w:rFonts w:ascii="Calibri" w:hAnsi="Calibri"/>
        </w:rPr>
        <w:t>și art. 6</w:t>
      </w:r>
      <w:r w:rsidR="003D09E1" w:rsidRPr="003D09E1">
        <w:rPr>
          <w:rFonts w:ascii="Calibri" w:hAnsi="Calibri"/>
          <w:vertAlign w:val="superscript"/>
        </w:rPr>
        <w:t>1</w:t>
      </w:r>
      <w:r w:rsidR="003D09E1">
        <w:rPr>
          <w:rFonts w:ascii="Calibri" w:hAnsi="Calibri"/>
        </w:rPr>
        <w:t xml:space="preserve"> </w:t>
      </w:r>
      <w:r w:rsidRPr="00450B48">
        <w:rPr>
          <w:rFonts w:ascii="Calibri" w:hAnsi="Calibri"/>
        </w:rPr>
        <w:t xml:space="preserve">din HG nr. 226/2015 privind stabilirea cadrului general de implementare a măsurilor programului </w:t>
      </w:r>
      <w:proofErr w:type="spellStart"/>
      <w:r w:rsidRPr="00450B48">
        <w:rPr>
          <w:rFonts w:ascii="Calibri" w:hAnsi="Calibri"/>
        </w:rPr>
        <w:t>naţional</w:t>
      </w:r>
      <w:proofErr w:type="spellEnd"/>
      <w:r w:rsidRPr="00450B48">
        <w:rPr>
          <w:rFonts w:ascii="Calibri" w:hAnsi="Calibri"/>
        </w:rPr>
        <w:t xml:space="preserve"> de dezvoltare rurală </w:t>
      </w:r>
      <w:proofErr w:type="spellStart"/>
      <w:r w:rsidRPr="00450B48">
        <w:rPr>
          <w:rFonts w:ascii="Calibri" w:hAnsi="Calibri"/>
        </w:rPr>
        <w:t>cofinanţate</w:t>
      </w:r>
      <w:proofErr w:type="spellEnd"/>
      <w:r w:rsidRPr="00450B48">
        <w:rPr>
          <w:rFonts w:ascii="Calibri" w:hAnsi="Calibri"/>
        </w:rPr>
        <w:t xml:space="preserve"> din Fondul European Agricol pentru Dezvoltare Rurală </w:t>
      </w:r>
      <w:proofErr w:type="spellStart"/>
      <w:r w:rsidRPr="00450B48">
        <w:rPr>
          <w:rFonts w:ascii="Calibri" w:hAnsi="Calibri"/>
        </w:rPr>
        <w:t>şi</w:t>
      </w:r>
      <w:proofErr w:type="spellEnd"/>
      <w:r w:rsidRPr="00450B48">
        <w:rPr>
          <w:rFonts w:ascii="Calibri" w:hAnsi="Calibri"/>
        </w:rPr>
        <w:t xml:space="preserve"> de la bugetul de stat, cu modificările și completările ulterioare.</w:t>
      </w:r>
      <w:bookmarkStart w:id="3" w:name="do|caII|si1|ar6|lic"/>
      <w:bookmarkStart w:id="4" w:name="do|caII|si1|ar6|lid"/>
      <w:bookmarkStart w:id="5" w:name="do|caII|si1|ar6|lie"/>
      <w:bookmarkEnd w:id="3"/>
      <w:bookmarkEnd w:id="4"/>
      <w:bookmarkEnd w:id="5"/>
    </w:p>
    <w:p w14:paraId="503372B3" w14:textId="77777777" w:rsidR="00B90468" w:rsidRDefault="003754AA" w:rsidP="00992DD0">
      <w:pPr>
        <w:rPr>
          <w:noProof/>
        </w:rPr>
      </w:pPr>
      <w:r w:rsidRPr="00E21534">
        <w:rPr>
          <w:rFonts w:ascii="Calibri" w:hAnsi="Calibri"/>
          <w:noProof/>
        </w:rPr>
        <w:t xml:space="preserve">Prevederile </w:t>
      </w:r>
      <w:r w:rsidR="00B90468" w:rsidRPr="00E21534">
        <w:rPr>
          <w:rFonts w:ascii="Calibri" w:hAnsi="Calibri"/>
          <w:noProof/>
        </w:rPr>
        <w:t xml:space="preserve">indicate anterior </w:t>
      </w:r>
      <w:r w:rsidRPr="00E21534">
        <w:rPr>
          <w:rFonts w:ascii="Calibri" w:hAnsi="Calibri"/>
          <w:noProof/>
        </w:rPr>
        <w:t>se aplică corespunzator şi în cazul ADI, dacă un membru al asociaţiei se află în situaţiile prevăzute</w:t>
      </w:r>
      <w:r w:rsidR="003B45C5">
        <w:rPr>
          <w:rFonts w:ascii="Calibri" w:hAnsi="Calibri"/>
          <w:noProof/>
        </w:rPr>
        <w:t xml:space="preserve"> mai sus.</w:t>
      </w:r>
    </w:p>
    <w:p w14:paraId="60C421A8" w14:textId="77777777" w:rsidR="00F5519E" w:rsidRDefault="00F5519E" w:rsidP="00992DD0">
      <w:pPr>
        <w:rPr>
          <w:noProof/>
        </w:rPr>
      </w:pPr>
    </w:p>
    <w:p w14:paraId="5F4C01B2" w14:textId="77777777" w:rsidR="007512C2" w:rsidRDefault="007512C2" w:rsidP="00992DD0">
      <w:pPr>
        <w:rPr>
          <w:noProof/>
        </w:rPr>
      </w:pPr>
    </w:p>
    <w:p w14:paraId="01E9F770" w14:textId="77777777" w:rsidR="00B305B2" w:rsidRPr="00816FD8" w:rsidRDefault="00B305B2" w:rsidP="00992DD0">
      <w:pPr>
        <w:pBdr>
          <w:bottom w:val="single" w:sz="4" w:space="1" w:color="auto"/>
        </w:pBdr>
        <w:tabs>
          <w:tab w:val="left" w:pos="9360"/>
        </w:tabs>
        <w:spacing w:line="380" w:lineRule="exact"/>
        <w:rPr>
          <w:rFonts w:ascii="Calibri" w:hAnsi="Calibri" w:cs="Calibri"/>
          <w:b/>
          <w:i/>
          <w:noProof/>
          <w:sz w:val="32"/>
          <w:szCs w:val="32"/>
        </w:rPr>
      </w:pPr>
      <w:r w:rsidRPr="00816FD8">
        <w:rPr>
          <w:rFonts w:ascii="Calibri" w:hAnsi="Calibri" w:cs="Calibri"/>
          <w:b/>
          <w:i/>
          <w:noProof/>
          <w:sz w:val="32"/>
          <w:szCs w:val="32"/>
        </w:rPr>
        <w:t xml:space="preserve">Capitolul </w:t>
      </w:r>
      <w:r>
        <w:rPr>
          <w:rFonts w:ascii="Calibri" w:hAnsi="Calibri" w:cs="Calibri"/>
          <w:b/>
          <w:i/>
          <w:noProof/>
          <w:sz w:val="32"/>
          <w:szCs w:val="32"/>
        </w:rPr>
        <w:t>5</w:t>
      </w:r>
      <w:r w:rsidRPr="00816FD8">
        <w:rPr>
          <w:rFonts w:ascii="Calibri" w:hAnsi="Calibri" w:cs="Calibri"/>
          <w:b/>
          <w:i/>
          <w:noProof/>
          <w:sz w:val="32"/>
          <w:szCs w:val="32"/>
        </w:rPr>
        <w:t xml:space="preserve"> </w:t>
      </w:r>
    </w:p>
    <w:p w14:paraId="07C63B23" w14:textId="77777777" w:rsidR="00B305B2" w:rsidRPr="00B305B2" w:rsidRDefault="00B305B2" w:rsidP="00992DD0">
      <w:pPr>
        <w:jc w:val="right"/>
        <w:rPr>
          <w:rFonts w:ascii="Calibri" w:hAnsi="Calibri" w:cs="Calibri"/>
          <w:b/>
          <w:i/>
          <w:noProof/>
          <w:sz w:val="32"/>
          <w:szCs w:val="32"/>
        </w:rPr>
      </w:pPr>
      <w:r w:rsidRPr="00B305B2">
        <w:rPr>
          <w:rFonts w:ascii="Calibri" w:hAnsi="Calibri" w:cs="Calibri"/>
          <w:b/>
          <w:i/>
          <w:noProof/>
          <w:sz w:val="32"/>
          <w:szCs w:val="32"/>
        </w:rPr>
        <w:t>CONDIŢII MINIME PENTRU ACORDAREA SPRIJINULUI</w:t>
      </w:r>
    </w:p>
    <w:p w14:paraId="5AD77114" w14:textId="77777777" w:rsidR="00B305B2" w:rsidRDefault="00B305B2" w:rsidP="00992DD0">
      <w:pPr>
        <w:jc w:val="right"/>
        <w:rPr>
          <w:rFonts w:ascii="Calibri" w:hAnsi="Calibri" w:cs="Calibri"/>
          <w:b/>
          <w:i/>
          <w:noProof/>
          <w:sz w:val="32"/>
          <w:szCs w:val="32"/>
        </w:rPr>
      </w:pPr>
    </w:p>
    <w:p w14:paraId="1619E20D" w14:textId="77777777" w:rsidR="00C34DDD" w:rsidRPr="00816FD8" w:rsidRDefault="00C34DDD" w:rsidP="00992DD0">
      <w:pPr>
        <w:tabs>
          <w:tab w:val="left" w:pos="0"/>
        </w:tabs>
        <w:rPr>
          <w:rFonts w:ascii="Calibri" w:hAnsi="Calibri" w:cs="Calibri"/>
          <w:noProof/>
        </w:rPr>
      </w:pPr>
      <w:r w:rsidRPr="00816FD8">
        <w:rPr>
          <w:rFonts w:ascii="Calibri" w:hAnsi="Calibri" w:cs="Calibri"/>
          <w:noProof/>
        </w:rPr>
        <w:t xml:space="preserve">Este important ca înaintea depunerii cererii de finanţare să </w:t>
      </w:r>
      <w:r w:rsidR="0005056B" w:rsidRPr="00816FD8">
        <w:rPr>
          <w:rFonts w:ascii="Calibri" w:hAnsi="Calibri" w:cs="Calibri"/>
          <w:noProof/>
        </w:rPr>
        <w:t>stabili</w:t>
      </w:r>
      <w:r w:rsidR="00792DF4">
        <w:rPr>
          <w:rFonts w:ascii="Calibri" w:hAnsi="Calibri" w:cs="Calibri"/>
          <w:noProof/>
        </w:rPr>
        <w:t>ț</w:t>
      </w:r>
      <w:r w:rsidR="0005056B" w:rsidRPr="00816FD8">
        <w:rPr>
          <w:rFonts w:ascii="Calibri" w:hAnsi="Calibri" w:cs="Calibri"/>
          <w:noProof/>
        </w:rPr>
        <w:t>i</w:t>
      </w:r>
      <w:r w:rsidRPr="00816FD8">
        <w:rPr>
          <w:rFonts w:ascii="Calibri" w:hAnsi="Calibri" w:cs="Calibri"/>
          <w:noProof/>
        </w:rPr>
        <w:t xml:space="preserve">, obiectiv, punctajul pe care </w:t>
      </w:r>
      <w:r w:rsidR="00792DF4">
        <w:rPr>
          <w:rFonts w:ascii="Calibri" w:hAnsi="Calibri" w:cs="Calibri"/>
          <w:noProof/>
        </w:rPr>
        <w:t>proiectul</w:t>
      </w:r>
      <w:r w:rsidRPr="00816FD8">
        <w:rPr>
          <w:rFonts w:ascii="Calibri" w:hAnsi="Calibri" w:cs="Calibri"/>
          <w:noProof/>
        </w:rPr>
        <w:t xml:space="preserve"> îl realizează şi să specificaţi valoarea punctajului în cererea de finanţare, secţiunea A</w:t>
      </w:r>
      <w:r w:rsidR="00851097">
        <w:rPr>
          <w:rFonts w:ascii="Calibri" w:hAnsi="Calibri" w:cs="Calibri"/>
          <w:noProof/>
        </w:rPr>
        <w:t>6</w:t>
      </w:r>
      <w:r w:rsidRPr="00816FD8">
        <w:rPr>
          <w:rFonts w:ascii="Calibri" w:hAnsi="Calibri" w:cs="Calibri"/>
          <w:noProof/>
        </w:rPr>
        <w:t xml:space="preserve"> </w:t>
      </w:r>
      <w:r w:rsidRPr="00816FD8">
        <w:rPr>
          <w:rFonts w:ascii="Calibri" w:hAnsi="Calibri" w:cs="Calibri"/>
          <w:i/>
          <w:noProof/>
        </w:rPr>
        <w:t>„Date despre tipul de proiect şi beneficiar”</w:t>
      </w:r>
      <w:r w:rsidR="0005056B" w:rsidRPr="00816FD8">
        <w:rPr>
          <w:rFonts w:ascii="Calibri" w:hAnsi="Calibri" w:cs="Calibri"/>
          <w:i/>
          <w:noProof/>
        </w:rPr>
        <w:t>.</w:t>
      </w:r>
      <w:r w:rsidRPr="00816FD8">
        <w:rPr>
          <w:rFonts w:ascii="Calibri" w:hAnsi="Calibri" w:cs="Calibri"/>
          <w:noProof/>
        </w:rPr>
        <w:t xml:space="preserve"> </w:t>
      </w:r>
    </w:p>
    <w:p w14:paraId="7A01D673" w14:textId="77777777" w:rsidR="00E06FB5" w:rsidRPr="00572DBD" w:rsidRDefault="00816FD8" w:rsidP="00992DD0">
      <w:pPr>
        <w:tabs>
          <w:tab w:val="left" w:pos="0"/>
        </w:tabs>
        <w:rPr>
          <w:rFonts w:ascii="Calibri" w:hAnsi="Calibri" w:cs="Calibri"/>
          <w:i/>
          <w:noProof/>
        </w:rPr>
      </w:pPr>
      <w:r w:rsidRPr="00816FD8">
        <w:rPr>
          <w:rFonts w:ascii="Calibri" w:hAnsi="Calibri" w:cs="Calibri"/>
          <w:b/>
          <w:i/>
          <w:noProof/>
        </w:rPr>
        <w:t xml:space="preserve">ATENȚIE! </w:t>
      </w:r>
      <w:r w:rsidR="00C34DDD" w:rsidRPr="00816FD8">
        <w:rPr>
          <w:rFonts w:ascii="Calibri" w:hAnsi="Calibri" w:cs="Calibri"/>
          <w:i/>
          <w:noProof/>
        </w:rPr>
        <w:t xml:space="preserve">Pentru justificarea condiţiilor minime obligatorii specifice proiectului dumnevoastră este necesar să </w:t>
      </w:r>
      <w:r w:rsidR="00A64F1F" w:rsidRPr="00816FD8">
        <w:rPr>
          <w:rFonts w:ascii="Calibri" w:hAnsi="Calibri" w:cs="Calibri"/>
          <w:i/>
          <w:noProof/>
        </w:rPr>
        <w:t xml:space="preserve">fie prezentate </w:t>
      </w:r>
      <w:r w:rsidR="00C34DDD" w:rsidRPr="00816FD8">
        <w:rPr>
          <w:rFonts w:ascii="Calibri" w:hAnsi="Calibri" w:cs="Calibri"/>
          <w:i/>
          <w:noProof/>
        </w:rPr>
        <w:t xml:space="preserve">în cuprinsul Studiului de Fezabilitate/Documentaţiei </w:t>
      </w:r>
      <w:r w:rsidR="007E3F8D" w:rsidRPr="00816FD8">
        <w:rPr>
          <w:rFonts w:ascii="Calibri" w:hAnsi="Calibri" w:cs="Calibri"/>
          <w:i/>
          <w:noProof/>
        </w:rPr>
        <w:t>de Avizare</w:t>
      </w:r>
      <w:r w:rsidR="001E3D6C">
        <w:rPr>
          <w:rFonts w:ascii="Calibri" w:hAnsi="Calibri" w:cs="Calibri"/>
          <w:i/>
          <w:noProof/>
        </w:rPr>
        <w:t xml:space="preserve"> </w:t>
      </w:r>
      <w:r w:rsidR="007E3F8D" w:rsidRPr="00816FD8">
        <w:rPr>
          <w:rFonts w:ascii="Calibri" w:hAnsi="Calibri" w:cs="Calibri"/>
          <w:i/>
          <w:noProof/>
        </w:rPr>
        <w:t xml:space="preserve">pentru </w:t>
      </w:r>
      <w:r w:rsidR="007E3F8D" w:rsidRPr="00572DBD">
        <w:rPr>
          <w:rFonts w:ascii="Calibri" w:hAnsi="Calibri" w:cs="Calibri"/>
          <w:i/>
          <w:noProof/>
        </w:rPr>
        <w:t xml:space="preserve">Lucrări </w:t>
      </w:r>
      <w:r w:rsidR="00C34DDD" w:rsidRPr="00572DBD">
        <w:rPr>
          <w:rFonts w:ascii="Calibri" w:hAnsi="Calibri" w:cs="Calibri"/>
          <w:i/>
          <w:noProof/>
        </w:rPr>
        <w:t xml:space="preserve">de </w:t>
      </w:r>
      <w:r w:rsidR="007E3F8D" w:rsidRPr="00572DBD">
        <w:rPr>
          <w:rFonts w:ascii="Calibri" w:hAnsi="Calibri" w:cs="Calibri"/>
          <w:i/>
          <w:noProof/>
        </w:rPr>
        <w:t>Intervenţii</w:t>
      </w:r>
      <w:r w:rsidR="00E03595" w:rsidRPr="00572DBD">
        <w:rPr>
          <w:rFonts w:ascii="Calibri" w:hAnsi="Calibri" w:cs="Calibri"/>
          <w:i/>
          <w:noProof/>
        </w:rPr>
        <w:t>, Memoriului Justificativ</w:t>
      </w:r>
      <w:r w:rsidR="009F0FFC" w:rsidRPr="00572DBD">
        <w:rPr>
          <w:rFonts w:ascii="Calibri" w:hAnsi="Calibri" w:cs="Calibri"/>
          <w:i/>
          <w:noProof/>
        </w:rPr>
        <w:t xml:space="preserve"> </w:t>
      </w:r>
      <w:r w:rsidR="006C0412" w:rsidRPr="00572DBD">
        <w:rPr>
          <w:rFonts w:ascii="Calibri" w:hAnsi="Calibri" w:cs="Calibri"/>
          <w:i/>
          <w:noProof/>
        </w:rPr>
        <w:t>toate informaţiile concludente, informaţii pe care documentele justificative anexate le vor demonstra şi susţine.</w:t>
      </w:r>
    </w:p>
    <w:p w14:paraId="338CEFCA" w14:textId="77777777" w:rsidR="00851097" w:rsidRPr="00572DBD" w:rsidRDefault="00851097" w:rsidP="00992DD0">
      <w:pPr>
        <w:tabs>
          <w:tab w:val="left" w:pos="0"/>
        </w:tabs>
        <w:rPr>
          <w:rFonts w:ascii="Calibri" w:hAnsi="Calibri" w:cs="Calibri"/>
          <w:b/>
          <w:i/>
          <w:noProof/>
        </w:rPr>
      </w:pPr>
      <w:r w:rsidRPr="00E86A2E">
        <w:rPr>
          <w:rFonts w:ascii="Calibri" w:hAnsi="Calibri" w:cs="Calibri"/>
          <w:b/>
          <w:i/>
          <w:noProof/>
        </w:rPr>
        <w:t>Solic</w:t>
      </w:r>
      <w:r w:rsidR="00F24697" w:rsidRPr="00E86A2E">
        <w:rPr>
          <w:rFonts w:ascii="Calibri" w:hAnsi="Calibri" w:cs="Calibri"/>
          <w:b/>
          <w:i/>
          <w:noProof/>
        </w:rPr>
        <w:t>i</w:t>
      </w:r>
      <w:r w:rsidRPr="00E86A2E">
        <w:rPr>
          <w:rFonts w:ascii="Calibri" w:hAnsi="Calibri" w:cs="Calibri"/>
          <w:b/>
          <w:i/>
          <w:noProof/>
        </w:rPr>
        <w:t>tan</w:t>
      </w:r>
      <w:r w:rsidR="0031674D" w:rsidRPr="00E86A2E">
        <w:rPr>
          <w:rFonts w:ascii="Calibri" w:hAnsi="Calibri" w:cs="Calibri"/>
          <w:b/>
          <w:i/>
          <w:noProof/>
        </w:rPr>
        <w:t>ţ</w:t>
      </w:r>
      <w:r w:rsidRPr="00E86A2E">
        <w:rPr>
          <w:rFonts w:ascii="Calibri" w:hAnsi="Calibri" w:cs="Calibri"/>
          <w:b/>
          <w:i/>
          <w:noProof/>
        </w:rPr>
        <w:t xml:space="preserve">ii vor detalia </w:t>
      </w:r>
      <w:r w:rsidR="0031674D" w:rsidRPr="00E86A2E">
        <w:rPr>
          <w:rFonts w:ascii="Calibri" w:hAnsi="Calibri" w:cs="Calibri"/>
          <w:b/>
          <w:i/>
          <w:noProof/>
        </w:rPr>
        <w:t>î</w:t>
      </w:r>
      <w:r w:rsidRPr="00E86A2E">
        <w:rPr>
          <w:rFonts w:ascii="Calibri" w:hAnsi="Calibri" w:cs="Calibri"/>
          <w:b/>
          <w:i/>
          <w:noProof/>
        </w:rPr>
        <w:t>n cadrul Cererii de Finan</w:t>
      </w:r>
      <w:r w:rsidR="0031674D" w:rsidRPr="00E86A2E">
        <w:rPr>
          <w:rFonts w:ascii="Calibri" w:hAnsi="Calibri" w:cs="Calibri"/>
          <w:b/>
          <w:i/>
          <w:noProof/>
        </w:rPr>
        <w:t>ţ</w:t>
      </w:r>
      <w:r w:rsidRPr="00E86A2E">
        <w:rPr>
          <w:rFonts w:ascii="Calibri" w:hAnsi="Calibri" w:cs="Calibri"/>
          <w:b/>
          <w:i/>
          <w:noProof/>
        </w:rPr>
        <w:t>are sec</w:t>
      </w:r>
      <w:r w:rsidR="0031674D" w:rsidRPr="00E86A2E">
        <w:rPr>
          <w:rFonts w:ascii="Calibri" w:hAnsi="Calibri" w:cs="Calibri"/>
          <w:b/>
          <w:i/>
          <w:noProof/>
        </w:rPr>
        <w:t>ţ</w:t>
      </w:r>
      <w:r w:rsidRPr="00E86A2E">
        <w:rPr>
          <w:rFonts w:ascii="Calibri" w:hAnsi="Calibri" w:cs="Calibri"/>
          <w:b/>
          <w:i/>
          <w:noProof/>
        </w:rPr>
        <w:t>iunea A6 „Date despre tipul de proiect şi beneficiar”</w:t>
      </w:r>
      <w:r w:rsidR="005F4275" w:rsidRPr="008665E3">
        <w:rPr>
          <w:rFonts w:ascii="Calibri" w:hAnsi="Calibri" w:cs="Calibri"/>
          <w:b/>
          <w:i/>
          <w:noProof/>
        </w:rPr>
        <w:t>.</w:t>
      </w:r>
      <w:r w:rsidRPr="00572DBD">
        <w:rPr>
          <w:rFonts w:ascii="Calibri" w:hAnsi="Calibri" w:cs="Calibri"/>
          <w:b/>
          <w:i/>
          <w:noProof/>
        </w:rPr>
        <w:t xml:space="preserve"> </w:t>
      </w:r>
    </w:p>
    <w:p w14:paraId="40D7F585" w14:textId="77777777" w:rsidR="00E03595" w:rsidRPr="00572DBD" w:rsidRDefault="00E03595" w:rsidP="00992DD0">
      <w:pPr>
        <w:tabs>
          <w:tab w:val="left" w:pos="0"/>
        </w:tabs>
        <w:rPr>
          <w:rFonts w:ascii="Calibri" w:hAnsi="Calibri" w:cs="Calibri"/>
          <w:b/>
          <w:i/>
          <w:noProof/>
        </w:rPr>
      </w:pPr>
    </w:p>
    <w:p w14:paraId="37F2C0B0" w14:textId="77777777" w:rsidR="00EA3A18" w:rsidRPr="00572DBD" w:rsidRDefault="00EA3A18" w:rsidP="00992DD0">
      <w:pPr>
        <w:tabs>
          <w:tab w:val="left" w:pos="0"/>
        </w:tabs>
        <w:rPr>
          <w:rFonts w:ascii="Calibri" w:hAnsi="Calibri" w:cs="Calibri"/>
          <w:b/>
          <w:i/>
          <w:noProof/>
          <w:lang w:val="en-GB"/>
        </w:rPr>
      </w:pPr>
      <w:r w:rsidRPr="00572DBD">
        <w:rPr>
          <w:rFonts w:ascii="Calibri" w:hAnsi="Calibri" w:cs="Calibri"/>
          <w:b/>
          <w:i/>
          <w:noProof/>
        </w:rPr>
        <w:t>IMPORTANT</w:t>
      </w:r>
    </w:p>
    <w:p w14:paraId="76D703D0" w14:textId="77777777" w:rsidR="00851097" w:rsidRPr="00572DBD" w:rsidRDefault="00EA3A18" w:rsidP="00992DD0">
      <w:pPr>
        <w:tabs>
          <w:tab w:val="left" w:pos="0"/>
        </w:tabs>
        <w:rPr>
          <w:rFonts w:ascii="Calibri" w:hAnsi="Calibri" w:cs="Calibri"/>
          <w:b/>
          <w:i/>
          <w:noProof/>
        </w:rPr>
      </w:pPr>
      <w:r w:rsidRPr="00572DBD">
        <w:rPr>
          <w:rFonts w:ascii="Calibri" w:hAnsi="Calibri" w:cs="Calibri"/>
          <w:b/>
          <w:i/>
          <w:noProof/>
        </w:rPr>
        <w:t xml:space="preserve">Solicitanții pot depune Studiul de Fezabilitate/Documentaţia de Avizare pentru Lucrări de Intervenţii/, întocmit/ă în conformitate cu prevederile HG 28/2008, </w:t>
      </w:r>
      <w:r w:rsidR="004A1FAA" w:rsidRPr="00572DBD">
        <w:rPr>
          <w:rFonts w:ascii="Calibri" w:hAnsi="Calibri" w:cs="Calibri"/>
          <w:b/>
          <w:i/>
          <w:noProof/>
        </w:rPr>
        <w:t xml:space="preserve">pentru obiectivele/proiectele de investiții prevăzute la </w:t>
      </w:r>
      <w:r w:rsidR="00031723" w:rsidRPr="00572DBD">
        <w:rPr>
          <w:rFonts w:ascii="Calibri" w:hAnsi="Calibri" w:cs="Calibri"/>
          <w:b/>
          <w:i/>
          <w:noProof/>
        </w:rPr>
        <w:t xml:space="preserve"> art. 15 </w:t>
      </w:r>
      <w:r w:rsidR="0039772C" w:rsidRPr="00572DBD">
        <w:rPr>
          <w:rFonts w:ascii="Calibri" w:hAnsi="Calibri" w:cs="Calibri"/>
          <w:b/>
          <w:i/>
          <w:noProof/>
        </w:rPr>
        <w:t>din HG 907/2016.</w:t>
      </w:r>
    </w:p>
    <w:p w14:paraId="31BA47A3" w14:textId="77777777" w:rsidR="00E03595" w:rsidRPr="00572DBD" w:rsidRDefault="00E03595" w:rsidP="00992DD0">
      <w:pPr>
        <w:tabs>
          <w:tab w:val="left" w:pos="0"/>
        </w:tabs>
        <w:rPr>
          <w:rFonts w:ascii="Calibri" w:hAnsi="Calibri" w:cs="Calibri"/>
          <w:b/>
          <w:i/>
          <w:noProof/>
        </w:rPr>
      </w:pPr>
      <w:r w:rsidRPr="00572DBD">
        <w:rPr>
          <w:rFonts w:ascii="Calibri" w:hAnsi="Calibri" w:cs="Calibri"/>
          <w:b/>
          <w:i/>
          <w:noProof/>
        </w:rPr>
        <w:t>Pentru achiztiile simple (proiecte fara constructii/montaj) se poate depune Memoriu Justificativ.</w:t>
      </w:r>
    </w:p>
    <w:p w14:paraId="525B0278" w14:textId="77777777" w:rsidR="00B305B2" w:rsidRPr="00572DBD" w:rsidRDefault="00B305B2" w:rsidP="00992DD0">
      <w:pPr>
        <w:tabs>
          <w:tab w:val="left" w:pos="0"/>
        </w:tabs>
        <w:rPr>
          <w:rFonts w:ascii="Calibri" w:hAnsi="Calibri" w:cs="Calibri"/>
          <w:b/>
          <w:i/>
          <w:noProof/>
        </w:rPr>
      </w:pPr>
    </w:p>
    <w:p w14:paraId="087A8FA9" w14:textId="77777777" w:rsidR="00372AE9" w:rsidRPr="00572DBD" w:rsidRDefault="00D40DD7" w:rsidP="00992DD0">
      <w:pPr>
        <w:tabs>
          <w:tab w:val="left" w:pos="0"/>
        </w:tabs>
        <w:rPr>
          <w:rFonts w:ascii="Calibri" w:hAnsi="Calibri" w:cs="Calibri"/>
          <w:b/>
          <w:noProof/>
        </w:rPr>
      </w:pPr>
      <w:r w:rsidRPr="00572DBD">
        <w:rPr>
          <w:rFonts w:ascii="Calibri" w:hAnsi="Calibri" w:cs="Calibri"/>
          <w:b/>
          <w:noProof/>
        </w:rPr>
        <w:t>• Solicitantul trebuie să se încadreze în categoria beneficiarilor eligibili</w:t>
      </w:r>
      <w:r w:rsidR="000A5642" w:rsidRPr="00572DBD">
        <w:rPr>
          <w:rFonts w:ascii="Calibri" w:hAnsi="Calibri" w:cs="Calibri"/>
          <w:b/>
          <w:noProof/>
        </w:rPr>
        <w:t>:</w:t>
      </w:r>
    </w:p>
    <w:p w14:paraId="60E6069B" w14:textId="77777777" w:rsidR="00D40DD7" w:rsidRPr="00572DBD" w:rsidRDefault="006D4DB0" w:rsidP="00992DD0">
      <w:pPr>
        <w:tabs>
          <w:tab w:val="left" w:pos="0"/>
        </w:tabs>
        <w:rPr>
          <w:rFonts w:ascii="Calibri" w:hAnsi="Calibri" w:cs="Calibri"/>
          <w:i/>
          <w:noProof/>
        </w:rPr>
      </w:pPr>
      <w:r w:rsidRPr="00572DBD">
        <w:rPr>
          <w:rFonts w:ascii="Calibri" w:hAnsi="Calibri" w:cs="Calibri"/>
          <w:i/>
          <w:noProof/>
        </w:rPr>
        <w:t>Se vor verifica actele juridice de înființare și funcționare, specifice fi</w:t>
      </w:r>
      <w:r w:rsidR="000A5642" w:rsidRPr="00572DBD">
        <w:rPr>
          <w:rFonts w:ascii="Calibri" w:hAnsi="Calibri" w:cs="Calibri"/>
          <w:i/>
          <w:noProof/>
        </w:rPr>
        <w:t>ecărei categorii de solicitanți.</w:t>
      </w:r>
    </w:p>
    <w:p w14:paraId="73985BB2" w14:textId="77777777" w:rsidR="00816FD8" w:rsidRDefault="00816FD8" w:rsidP="00992DD0">
      <w:pPr>
        <w:tabs>
          <w:tab w:val="left" w:pos="0"/>
        </w:tabs>
        <w:rPr>
          <w:rFonts w:ascii="Calibri" w:hAnsi="Calibri" w:cs="Calibri"/>
          <w:noProof/>
        </w:rPr>
      </w:pPr>
    </w:p>
    <w:p w14:paraId="3702B161" w14:textId="77777777" w:rsidR="00407CD1" w:rsidRPr="00572DBD" w:rsidRDefault="005677A8" w:rsidP="00992DD0">
      <w:pPr>
        <w:tabs>
          <w:tab w:val="left" w:pos="0"/>
        </w:tabs>
        <w:rPr>
          <w:rFonts w:ascii="Calibri" w:hAnsi="Calibri" w:cs="Calibri"/>
          <w:b/>
          <w:noProof/>
        </w:rPr>
      </w:pPr>
      <w:r w:rsidRPr="00572DBD">
        <w:rPr>
          <w:rFonts w:ascii="Calibri" w:hAnsi="Calibri" w:cs="Calibri"/>
          <w:b/>
          <w:noProof/>
        </w:rPr>
        <w:lastRenderedPageBreak/>
        <w:t>•</w:t>
      </w:r>
      <w:r w:rsidR="004E6420" w:rsidRPr="00572DBD">
        <w:rPr>
          <w:rFonts w:ascii="Calibri" w:hAnsi="Calibri" w:cs="Calibri"/>
          <w:b/>
          <w:noProof/>
        </w:rPr>
        <w:t xml:space="preserve"> </w:t>
      </w:r>
      <w:r w:rsidR="0009485F" w:rsidRPr="00572DBD">
        <w:rPr>
          <w:rFonts w:ascii="Calibri" w:hAnsi="Calibri" w:cs="Calibri"/>
          <w:b/>
          <w:noProof/>
        </w:rPr>
        <w:t>Solicitantul trebuie să deţină drept real principal asupra terenurilor sau clădirilor care fac obiectul investiţiei.</w:t>
      </w:r>
    </w:p>
    <w:p w14:paraId="7D5B977F" w14:textId="77777777" w:rsidR="00E740ED" w:rsidRPr="00572DBD" w:rsidRDefault="0009485F" w:rsidP="00992DD0">
      <w:pPr>
        <w:tabs>
          <w:tab w:val="left" w:pos="0"/>
        </w:tabs>
        <w:rPr>
          <w:rFonts w:ascii="Calibri" w:hAnsi="Calibri" w:cs="Calibri"/>
          <w:i/>
          <w:noProof/>
        </w:rPr>
      </w:pPr>
      <w:r w:rsidRPr="00572DBD">
        <w:rPr>
          <w:rFonts w:ascii="Calibri" w:hAnsi="Calibri" w:cs="Calibri"/>
          <w:i/>
          <w:noProof/>
        </w:rPr>
        <w:t>Se vor verifica actele juridice</w:t>
      </w:r>
      <w:r w:rsidR="00407CD1">
        <w:rPr>
          <w:rFonts w:ascii="Calibri" w:hAnsi="Calibri" w:cs="Calibri"/>
          <w:i/>
          <w:noProof/>
        </w:rPr>
        <w:t>/inventarul domeniului public</w:t>
      </w:r>
      <w:r w:rsidRPr="00572DBD">
        <w:rPr>
          <w:rFonts w:ascii="Calibri" w:hAnsi="Calibri" w:cs="Calibri"/>
          <w:i/>
          <w:noProof/>
        </w:rPr>
        <w:t xml:space="preserve"> care demonstrează dreptul real asupra terenurilor sau clădirilor care fac obiectul investiţiei.</w:t>
      </w:r>
    </w:p>
    <w:p w14:paraId="3DCFEB5B" w14:textId="77777777" w:rsidR="005272FE" w:rsidRPr="00572DBD" w:rsidRDefault="005272FE" w:rsidP="005272FE">
      <w:pPr>
        <w:tabs>
          <w:tab w:val="left" w:pos="0"/>
        </w:tabs>
        <w:rPr>
          <w:rFonts w:ascii="Calibri" w:hAnsi="Calibri" w:cs="Calibri"/>
          <w:i/>
          <w:noProof/>
        </w:rPr>
      </w:pPr>
      <w:r w:rsidRPr="00572DBD">
        <w:rPr>
          <w:rFonts w:ascii="Calibri" w:hAnsi="Calibri" w:cs="Calibri"/>
          <w:i/>
          <w:noProof/>
        </w:rPr>
        <w:t>Dincolo de dreptul de proprietate sunt acceptate urmatoarele drepturi reale principale:</w:t>
      </w:r>
    </w:p>
    <w:p w14:paraId="6C84E496" w14:textId="77777777" w:rsidR="005272FE" w:rsidRPr="00572DBD" w:rsidRDefault="005272FE" w:rsidP="005272FE">
      <w:pPr>
        <w:tabs>
          <w:tab w:val="left" w:pos="0"/>
        </w:tabs>
        <w:rPr>
          <w:rFonts w:ascii="Calibri" w:hAnsi="Calibri" w:cs="Calibri"/>
          <w:i/>
          <w:noProof/>
        </w:rPr>
      </w:pPr>
      <w:r w:rsidRPr="00572DBD">
        <w:rPr>
          <w:rFonts w:ascii="Calibri" w:hAnsi="Calibri" w:cs="Calibri"/>
          <w:i/>
          <w:noProof/>
        </w:rPr>
        <w:t xml:space="preserve">- dreptul de uzufruct, </w:t>
      </w:r>
    </w:p>
    <w:p w14:paraId="4142493A" w14:textId="77777777" w:rsidR="005272FE" w:rsidRPr="00572DBD" w:rsidRDefault="005272FE" w:rsidP="005272FE">
      <w:pPr>
        <w:tabs>
          <w:tab w:val="left" w:pos="0"/>
        </w:tabs>
        <w:rPr>
          <w:rFonts w:ascii="Calibri" w:hAnsi="Calibri" w:cs="Calibri"/>
          <w:i/>
          <w:noProof/>
        </w:rPr>
      </w:pPr>
      <w:r w:rsidRPr="00572DBD">
        <w:rPr>
          <w:rFonts w:ascii="Calibri" w:hAnsi="Calibri" w:cs="Calibri"/>
          <w:i/>
          <w:noProof/>
        </w:rPr>
        <w:t xml:space="preserve">- dreptul de uz, </w:t>
      </w:r>
    </w:p>
    <w:p w14:paraId="26FFFDEE" w14:textId="77777777" w:rsidR="005272FE" w:rsidRPr="00572DBD" w:rsidRDefault="005272FE" w:rsidP="005272FE">
      <w:pPr>
        <w:tabs>
          <w:tab w:val="left" w:pos="0"/>
        </w:tabs>
        <w:rPr>
          <w:rFonts w:ascii="Calibri" w:hAnsi="Calibri" w:cs="Calibri"/>
          <w:i/>
          <w:noProof/>
        </w:rPr>
      </w:pPr>
      <w:r w:rsidRPr="00572DBD">
        <w:rPr>
          <w:rFonts w:ascii="Calibri" w:hAnsi="Calibri" w:cs="Calibri"/>
          <w:i/>
          <w:noProof/>
        </w:rPr>
        <w:t xml:space="preserve">- dreptul de abitatie, </w:t>
      </w:r>
    </w:p>
    <w:p w14:paraId="45BD4E5B" w14:textId="77777777" w:rsidR="005272FE" w:rsidRPr="00572DBD" w:rsidRDefault="005272FE" w:rsidP="005272FE">
      <w:pPr>
        <w:tabs>
          <w:tab w:val="left" w:pos="0"/>
        </w:tabs>
        <w:rPr>
          <w:rFonts w:ascii="Calibri" w:hAnsi="Calibri" w:cs="Calibri"/>
          <w:i/>
          <w:noProof/>
        </w:rPr>
      </w:pPr>
      <w:r w:rsidRPr="00572DBD">
        <w:rPr>
          <w:rFonts w:ascii="Calibri" w:hAnsi="Calibri" w:cs="Calibri"/>
          <w:i/>
          <w:noProof/>
        </w:rPr>
        <w:t xml:space="preserve">- dreptul de servitute, </w:t>
      </w:r>
    </w:p>
    <w:p w14:paraId="0A73CA0F" w14:textId="77777777" w:rsidR="005272FE" w:rsidRPr="00572DBD" w:rsidRDefault="005272FE" w:rsidP="005272FE">
      <w:pPr>
        <w:tabs>
          <w:tab w:val="left" w:pos="0"/>
        </w:tabs>
        <w:rPr>
          <w:rFonts w:ascii="Calibri" w:hAnsi="Calibri" w:cs="Calibri"/>
          <w:i/>
          <w:noProof/>
        </w:rPr>
      </w:pPr>
      <w:r w:rsidRPr="00572DBD">
        <w:rPr>
          <w:rFonts w:ascii="Calibri" w:hAnsi="Calibri" w:cs="Calibri"/>
          <w:i/>
          <w:noProof/>
        </w:rPr>
        <w:t xml:space="preserve">- dreptul de superficie. </w:t>
      </w:r>
    </w:p>
    <w:p w14:paraId="171B627D" w14:textId="77777777" w:rsidR="007512C2" w:rsidRDefault="007512C2" w:rsidP="00992DD0">
      <w:pPr>
        <w:tabs>
          <w:tab w:val="left" w:pos="0"/>
        </w:tabs>
        <w:rPr>
          <w:rFonts w:ascii="Calibri" w:hAnsi="Calibri" w:cs="Calibri"/>
          <w:noProof/>
        </w:rPr>
      </w:pPr>
    </w:p>
    <w:p w14:paraId="109E225D" w14:textId="77777777" w:rsidR="00372AE9" w:rsidRPr="00572DBD" w:rsidRDefault="00F742DC" w:rsidP="00992DD0">
      <w:pPr>
        <w:tabs>
          <w:tab w:val="left" w:pos="0"/>
        </w:tabs>
        <w:rPr>
          <w:rFonts w:ascii="Calibri" w:hAnsi="Calibri" w:cs="Calibri"/>
          <w:noProof/>
        </w:rPr>
      </w:pPr>
      <w:r w:rsidRPr="00572DBD">
        <w:rPr>
          <w:rFonts w:ascii="Calibri" w:hAnsi="Calibri" w:cs="Calibri"/>
          <w:noProof/>
        </w:rPr>
        <w:t xml:space="preserve">• </w:t>
      </w:r>
      <w:r w:rsidR="00C3698E" w:rsidRPr="00572DBD">
        <w:rPr>
          <w:rFonts w:ascii="Calibri" w:hAnsi="Calibri" w:cs="Calibri"/>
          <w:b/>
          <w:noProof/>
        </w:rPr>
        <w:t xml:space="preserve">Solicitantul trebuie să se angajeze </w:t>
      </w:r>
      <w:r w:rsidR="00EC4655" w:rsidRPr="00572DBD">
        <w:rPr>
          <w:rFonts w:ascii="Calibri" w:hAnsi="Calibri" w:cs="Calibri"/>
          <w:b/>
          <w:noProof/>
        </w:rPr>
        <w:t>că va asigura</w:t>
      </w:r>
      <w:r w:rsidR="00C3698E" w:rsidRPr="00572DBD">
        <w:rPr>
          <w:rFonts w:ascii="Calibri" w:hAnsi="Calibri" w:cs="Calibri"/>
          <w:b/>
          <w:noProof/>
        </w:rPr>
        <w:t xml:space="preserve"> mentenanţa investiției pe o perioadă de minimum 5 ani de la </w:t>
      </w:r>
      <w:r w:rsidR="00EC4655" w:rsidRPr="00572DBD">
        <w:rPr>
          <w:rFonts w:ascii="Calibri" w:hAnsi="Calibri" w:cs="Calibri"/>
          <w:b/>
          <w:noProof/>
        </w:rPr>
        <w:t>data ultimei pl</w:t>
      </w:r>
      <w:r w:rsidR="00CA1566" w:rsidRPr="00572DBD">
        <w:rPr>
          <w:rFonts w:ascii="Calibri" w:hAnsi="Calibri" w:cs="Calibri"/>
          <w:b/>
          <w:noProof/>
        </w:rPr>
        <w:t>ă</w:t>
      </w:r>
      <w:r w:rsidR="00EC4655" w:rsidRPr="00572DBD">
        <w:rPr>
          <w:rFonts w:ascii="Calibri" w:hAnsi="Calibri" w:cs="Calibri"/>
          <w:b/>
          <w:noProof/>
        </w:rPr>
        <w:t>ţi</w:t>
      </w:r>
      <w:r w:rsidR="000A5642" w:rsidRPr="00572DBD">
        <w:rPr>
          <w:rFonts w:ascii="Calibri" w:hAnsi="Calibri" w:cs="Calibri"/>
          <w:b/>
          <w:noProof/>
        </w:rPr>
        <w:t>:</w:t>
      </w:r>
    </w:p>
    <w:p w14:paraId="1D99122B" w14:textId="77777777" w:rsidR="00F742DC" w:rsidRPr="00572DBD" w:rsidRDefault="006D4DB0" w:rsidP="00992DD0">
      <w:pPr>
        <w:tabs>
          <w:tab w:val="left" w:pos="0"/>
        </w:tabs>
        <w:rPr>
          <w:rFonts w:ascii="Calibri" w:hAnsi="Calibri" w:cs="Calibri"/>
          <w:i/>
          <w:noProof/>
        </w:rPr>
      </w:pPr>
      <w:r w:rsidRPr="00572DBD">
        <w:rPr>
          <w:rFonts w:ascii="Calibri" w:hAnsi="Calibri" w:cs="Calibri"/>
          <w:i/>
          <w:noProof/>
        </w:rPr>
        <w:t>Se vor verifica declarația pe propria răspundere,</w:t>
      </w:r>
      <w:r w:rsidR="00C3698E" w:rsidRPr="00572DBD">
        <w:rPr>
          <w:rFonts w:ascii="Calibri" w:hAnsi="Calibri" w:cs="Calibri"/>
          <w:i/>
          <w:noProof/>
        </w:rPr>
        <w:t xml:space="preserve"> </w:t>
      </w:r>
      <w:r w:rsidRPr="00572DBD">
        <w:rPr>
          <w:rFonts w:ascii="Calibri" w:hAnsi="Calibri" w:cs="Calibri"/>
          <w:i/>
          <w:noProof/>
        </w:rPr>
        <w:t xml:space="preserve">Hotărârea Consiliului </w:t>
      </w:r>
      <w:r w:rsidR="00F32855" w:rsidRPr="00572DBD">
        <w:rPr>
          <w:rFonts w:ascii="Calibri" w:hAnsi="Calibri" w:cs="Calibri"/>
          <w:i/>
          <w:noProof/>
        </w:rPr>
        <w:t>L</w:t>
      </w:r>
      <w:r w:rsidRPr="00572DBD">
        <w:rPr>
          <w:rFonts w:ascii="Calibri" w:hAnsi="Calibri" w:cs="Calibri"/>
          <w:i/>
          <w:noProof/>
        </w:rPr>
        <w:t>ocal (</w:t>
      </w:r>
      <w:r w:rsidR="004C2ADB" w:rsidRPr="00572DBD">
        <w:rPr>
          <w:rFonts w:ascii="Calibri" w:hAnsi="Calibri" w:cs="Calibri"/>
          <w:i/>
          <w:noProof/>
        </w:rPr>
        <w:t>Hot</w:t>
      </w:r>
      <w:r w:rsidR="00BD6BB5" w:rsidRPr="00572DBD">
        <w:rPr>
          <w:rFonts w:ascii="Calibri" w:hAnsi="Calibri" w:cs="Calibri"/>
          <w:i/>
          <w:noProof/>
        </w:rPr>
        <w:t>ă</w:t>
      </w:r>
      <w:r w:rsidR="004C2ADB" w:rsidRPr="00572DBD">
        <w:rPr>
          <w:rFonts w:ascii="Calibri" w:hAnsi="Calibri" w:cs="Calibri"/>
          <w:i/>
          <w:noProof/>
        </w:rPr>
        <w:t>r</w:t>
      </w:r>
      <w:r w:rsidR="00BD6BB5" w:rsidRPr="00572DBD">
        <w:rPr>
          <w:rFonts w:ascii="Calibri" w:hAnsi="Calibri" w:cs="Calibri"/>
          <w:i/>
          <w:noProof/>
        </w:rPr>
        <w:t>â</w:t>
      </w:r>
      <w:r w:rsidR="004C2ADB" w:rsidRPr="00572DBD">
        <w:rPr>
          <w:rFonts w:ascii="Calibri" w:hAnsi="Calibri" w:cs="Calibri"/>
          <w:i/>
          <w:noProof/>
        </w:rPr>
        <w:t xml:space="preserve">rile </w:t>
      </w:r>
      <w:r w:rsidRPr="00572DBD">
        <w:rPr>
          <w:rFonts w:ascii="Calibri" w:hAnsi="Calibri" w:cs="Calibri"/>
          <w:i/>
          <w:noProof/>
        </w:rPr>
        <w:t>Consiliilor</w:t>
      </w:r>
      <w:r w:rsidR="00F32855" w:rsidRPr="00572DBD">
        <w:rPr>
          <w:rFonts w:ascii="Calibri" w:hAnsi="Calibri" w:cs="Calibri"/>
          <w:i/>
          <w:noProof/>
        </w:rPr>
        <w:t xml:space="preserve"> </w:t>
      </w:r>
      <w:r w:rsidRPr="00572DBD">
        <w:rPr>
          <w:rFonts w:ascii="Calibri" w:hAnsi="Calibri" w:cs="Calibri"/>
          <w:i/>
          <w:noProof/>
        </w:rPr>
        <w:t>Locale în cazul ADI</w:t>
      </w:r>
      <w:r w:rsidR="000A5642" w:rsidRPr="00572DBD">
        <w:rPr>
          <w:rFonts w:ascii="Calibri" w:hAnsi="Calibri" w:cs="Calibri"/>
          <w:i/>
          <w:noProof/>
        </w:rPr>
        <w:t>.</w:t>
      </w:r>
    </w:p>
    <w:p w14:paraId="145AC0EF" w14:textId="77777777" w:rsidR="00816FD8" w:rsidRPr="00572DBD" w:rsidRDefault="00816FD8" w:rsidP="00992DD0">
      <w:pPr>
        <w:tabs>
          <w:tab w:val="left" w:pos="0"/>
        </w:tabs>
        <w:rPr>
          <w:rFonts w:ascii="Calibri" w:hAnsi="Calibri" w:cs="Calibri"/>
          <w:i/>
          <w:noProof/>
        </w:rPr>
      </w:pPr>
    </w:p>
    <w:p w14:paraId="78A844F9" w14:textId="77777777" w:rsidR="00372AE9" w:rsidRPr="00572DBD" w:rsidRDefault="00F742DC" w:rsidP="00992DD0">
      <w:pPr>
        <w:tabs>
          <w:tab w:val="left" w:pos="0"/>
        </w:tabs>
        <w:rPr>
          <w:rFonts w:ascii="Calibri" w:hAnsi="Calibri" w:cs="Calibri"/>
          <w:b/>
          <w:noProof/>
        </w:rPr>
      </w:pPr>
      <w:r w:rsidRPr="00572DBD">
        <w:rPr>
          <w:rFonts w:ascii="Calibri" w:hAnsi="Calibri" w:cs="Calibri"/>
          <w:b/>
          <w:noProof/>
        </w:rPr>
        <w:t>•</w:t>
      </w:r>
      <w:r w:rsidR="006C0412" w:rsidRPr="00572DBD">
        <w:rPr>
          <w:rFonts w:ascii="Calibri" w:hAnsi="Calibri" w:cs="Calibri"/>
          <w:b/>
          <w:noProof/>
        </w:rPr>
        <w:t xml:space="preserve"> </w:t>
      </w:r>
      <w:r w:rsidR="00C3698E" w:rsidRPr="00572DBD">
        <w:rPr>
          <w:rFonts w:ascii="Calibri" w:hAnsi="Calibri" w:cs="Calibri"/>
          <w:b/>
          <w:noProof/>
        </w:rPr>
        <w:t>Solicitantul nu trebuie să fie în insolvență sau incapacitate de plată</w:t>
      </w:r>
      <w:r w:rsidR="000A5642" w:rsidRPr="00572DBD">
        <w:rPr>
          <w:rFonts w:ascii="Calibri" w:hAnsi="Calibri" w:cs="Calibri"/>
          <w:b/>
          <w:noProof/>
        </w:rPr>
        <w:t>:</w:t>
      </w:r>
    </w:p>
    <w:p w14:paraId="6A6AEE7A" w14:textId="77777777" w:rsidR="00F742DC" w:rsidRPr="00572DBD" w:rsidRDefault="00F47F63" w:rsidP="00992DD0">
      <w:pPr>
        <w:tabs>
          <w:tab w:val="left" w:pos="0"/>
        </w:tabs>
        <w:rPr>
          <w:rFonts w:ascii="Calibri" w:hAnsi="Calibri" w:cs="Calibri"/>
          <w:i/>
          <w:noProof/>
        </w:rPr>
      </w:pPr>
      <w:r w:rsidRPr="00572DBD">
        <w:rPr>
          <w:rFonts w:ascii="Calibri" w:hAnsi="Calibri" w:cs="Calibri"/>
          <w:i/>
          <w:noProof/>
        </w:rPr>
        <w:t>Se vor verifica</w:t>
      </w:r>
      <w:r w:rsidR="00816FD8" w:rsidRPr="00572DBD">
        <w:rPr>
          <w:rFonts w:ascii="Calibri" w:hAnsi="Calibri" w:cs="Calibri"/>
          <w:i/>
          <w:noProof/>
        </w:rPr>
        <w:t>:</w:t>
      </w:r>
      <w:r w:rsidR="006D4DB0" w:rsidRPr="00572DBD">
        <w:rPr>
          <w:rFonts w:ascii="Calibri" w:hAnsi="Calibri" w:cs="Calibri"/>
          <w:i/>
          <w:noProof/>
        </w:rPr>
        <w:t xml:space="preserve"> declarația pe propria răspundere, </w:t>
      </w:r>
      <w:r w:rsidR="005315A7" w:rsidRPr="00572DBD">
        <w:rPr>
          <w:rFonts w:ascii="Calibri" w:hAnsi="Calibri" w:cs="Calibri"/>
          <w:i/>
          <w:noProof/>
        </w:rPr>
        <w:t xml:space="preserve">alte documente </w:t>
      </w:r>
      <w:r w:rsidR="006D4DB0" w:rsidRPr="00572DBD">
        <w:rPr>
          <w:rFonts w:ascii="Calibri" w:hAnsi="Calibri" w:cs="Calibri"/>
          <w:i/>
          <w:noProof/>
        </w:rPr>
        <w:t>specifice, după caz, fiecărei categorii de solicita</w:t>
      </w:r>
      <w:r w:rsidR="000A5642" w:rsidRPr="00572DBD">
        <w:rPr>
          <w:rFonts w:ascii="Calibri" w:hAnsi="Calibri" w:cs="Calibri"/>
          <w:i/>
          <w:noProof/>
        </w:rPr>
        <w:t>nți.</w:t>
      </w:r>
    </w:p>
    <w:p w14:paraId="234BBF6D" w14:textId="77777777" w:rsidR="00816FD8" w:rsidRPr="00572DBD" w:rsidRDefault="00816FD8" w:rsidP="00992DD0">
      <w:pPr>
        <w:tabs>
          <w:tab w:val="left" w:pos="0"/>
        </w:tabs>
        <w:rPr>
          <w:rFonts w:ascii="Calibri" w:hAnsi="Calibri" w:cs="Calibri"/>
          <w:b/>
          <w:noProof/>
        </w:rPr>
      </w:pPr>
    </w:p>
    <w:p w14:paraId="2BFB6ACD" w14:textId="77777777" w:rsidR="00372AE9" w:rsidRPr="00572DBD" w:rsidRDefault="00D40DD7" w:rsidP="00992DD0">
      <w:pPr>
        <w:tabs>
          <w:tab w:val="left" w:pos="0"/>
        </w:tabs>
        <w:rPr>
          <w:rFonts w:ascii="Calibri" w:hAnsi="Calibri" w:cs="Calibri"/>
          <w:b/>
          <w:noProof/>
        </w:rPr>
      </w:pPr>
      <w:r w:rsidRPr="00572DBD">
        <w:rPr>
          <w:rFonts w:ascii="Calibri" w:hAnsi="Calibri" w:cs="Calibri"/>
          <w:b/>
          <w:noProof/>
        </w:rPr>
        <w:t xml:space="preserve">• </w:t>
      </w:r>
      <w:r w:rsidR="00C3698E" w:rsidRPr="00572DBD">
        <w:rPr>
          <w:rFonts w:ascii="Calibri" w:hAnsi="Calibri" w:cs="Calibri"/>
          <w:b/>
          <w:noProof/>
        </w:rPr>
        <w:t xml:space="preserve">Investiția trebuie să se încadreze în cel puțin unul din tipurile de sprijin prevăzute prin </w:t>
      </w:r>
      <w:r w:rsidR="00816FD8" w:rsidRPr="00572DBD">
        <w:rPr>
          <w:rFonts w:ascii="Calibri" w:hAnsi="Calibri" w:cs="Calibri"/>
          <w:b/>
          <w:noProof/>
        </w:rPr>
        <w:t>măsură</w:t>
      </w:r>
      <w:r w:rsidR="000A5642" w:rsidRPr="00572DBD">
        <w:rPr>
          <w:rFonts w:ascii="Calibri" w:hAnsi="Calibri" w:cs="Calibri"/>
          <w:b/>
          <w:noProof/>
        </w:rPr>
        <w:t>:</w:t>
      </w:r>
    </w:p>
    <w:p w14:paraId="673D08C5" w14:textId="77777777" w:rsidR="0009485F" w:rsidRPr="00572DBD" w:rsidRDefault="0009485F" w:rsidP="00992DD0">
      <w:pPr>
        <w:tabs>
          <w:tab w:val="left" w:pos="0"/>
        </w:tabs>
        <w:rPr>
          <w:rFonts w:ascii="Calibri" w:hAnsi="Calibri" w:cs="Calibri"/>
          <w:noProof/>
        </w:rPr>
      </w:pPr>
      <w:r w:rsidRPr="00572DBD">
        <w:rPr>
          <w:rFonts w:ascii="Calibri" w:hAnsi="Calibri" w:cs="Calibri"/>
          <w:noProof/>
        </w:rPr>
        <w:t>Acțiuni eligibile:</w:t>
      </w:r>
    </w:p>
    <w:p w14:paraId="2B8666A7" w14:textId="77777777" w:rsidR="0009485F" w:rsidRPr="00572DBD" w:rsidRDefault="007E1FB0" w:rsidP="00992DD0">
      <w:pPr>
        <w:numPr>
          <w:ilvl w:val="0"/>
          <w:numId w:val="18"/>
        </w:numPr>
        <w:ind w:left="0" w:hanging="180"/>
        <w:rPr>
          <w:rFonts w:ascii="Calibri" w:hAnsi="Calibri" w:cs="Calibri"/>
          <w:noProof/>
        </w:rPr>
      </w:pPr>
      <w:r>
        <w:rPr>
          <w:rFonts w:ascii="Calibri" w:hAnsi="Calibri" w:cs="Calibri"/>
          <w:noProof/>
        </w:rPr>
        <w:t>Constructia (investitie noua) m</w:t>
      </w:r>
      <w:r w:rsidR="0009485F" w:rsidRPr="00572DBD">
        <w:rPr>
          <w:rFonts w:ascii="Calibri" w:hAnsi="Calibri" w:cs="Calibri"/>
          <w:noProof/>
        </w:rPr>
        <w:t>odernizarea şi extinderea clădirilor publice şi eficientizarea energetică a acestora, inclusiv dotarea cu surse de energie alternative (sedii de primării, sedii administrative etc.);</w:t>
      </w:r>
    </w:p>
    <w:p w14:paraId="5E1CDC86" w14:textId="77777777" w:rsidR="0009485F" w:rsidRPr="00572DBD" w:rsidRDefault="0009485F" w:rsidP="00992DD0">
      <w:pPr>
        <w:numPr>
          <w:ilvl w:val="0"/>
          <w:numId w:val="18"/>
        </w:numPr>
        <w:ind w:left="0" w:hanging="180"/>
        <w:rPr>
          <w:rFonts w:ascii="Calibri" w:hAnsi="Calibri" w:cs="Calibri"/>
          <w:noProof/>
        </w:rPr>
      </w:pPr>
      <w:r w:rsidRPr="00572DBD">
        <w:rPr>
          <w:rFonts w:ascii="Calibri" w:hAnsi="Calibri" w:cs="Calibri"/>
          <w:noProof/>
        </w:rPr>
        <w:t>Înfiinţarea/ modernizarea, amenajarea spaţiilor publice (amenajări de parcări, pieţe agroalimentare, spaţii pentru organizarea de târguri, etc.)</w:t>
      </w:r>
    </w:p>
    <w:p w14:paraId="1444E1F1" w14:textId="77777777" w:rsidR="0009485F" w:rsidRPr="00572DBD" w:rsidRDefault="0009485F" w:rsidP="00992DD0">
      <w:pPr>
        <w:numPr>
          <w:ilvl w:val="0"/>
          <w:numId w:val="18"/>
        </w:numPr>
        <w:ind w:left="0" w:hanging="180"/>
        <w:rPr>
          <w:rFonts w:ascii="Calibri" w:hAnsi="Calibri" w:cs="Calibri"/>
          <w:noProof/>
        </w:rPr>
      </w:pPr>
      <w:r w:rsidRPr="00572DBD">
        <w:rPr>
          <w:rFonts w:ascii="Calibri" w:hAnsi="Calibri" w:cs="Calibri"/>
          <w:noProof/>
        </w:rPr>
        <w:t>Înfiinţarea/ modernizarea, amenajarea spaţiilor publice de recreere (parcuri, spaţii de joacă pentru copii, terenuri de sport, piste de biciclete etc.);</w:t>
      </w:r>
    </w:p>
    <w:p w14:paraId="319C8530" w14:textId="77777777" w:rsidR="0009485F" w:rsidRPr="00572DBD" w:rsidRDefault="0009485F" w:rsidP="00992DD0">
      <w:pPr>
        <w:numPr>
          <w:ilvl w:val="0"/>
          <w:numId w:val="18"/>
        </w:numPr>
        <w:ind w:left="0" w:hanging="180"/>
        <w:rPr>
          <w:rFonts w:ascii="Calibri" w:hAnsi="Calibri" w:cs="Calibri"/>
          <w:noProof/>
        </w:rPr>
      </w:pPr>
      <w:r w:rsidRPr="00572DBD">
        <w:rPr>
          <w:rFonts w:ascii="Calibri" w:hAnsi="Calibri" w:cs="Calibri"/>
          <w:noProof/>
        </w:rPr>
        <w:t>Înfiinţarea/ modernizarea, amenajarea infrastructurii de interes turistic – trasee turistice tematice (pentru caruţe/ trăsuri/ şarete, către obiective turistice, teme gastronomice etc.), trasee pentru biciclete, facilităţi turistice de agrement etc.;</w:t>
      </w:r>
    </w:p>
    <w:p w14:paraId="5CAE4379" w14:textId="77777777" w:rsidR="0009485F" w:rsidRPr="00572DBD" w:rsidRDefault="0009485F" w:rsidP="00992DD0">
      <w:pPr>
        <w:numPr>
          <w:ilvl w:val="0"/>
          <w:numId w:val="18"/>
        </w:numPr>
        <w:ind w:left="0" w:hanging="180"/>
        <w:rPr>
          <w:rFonts w:ascii="Calibri" w:hAnsi="Calibri" w:cs="Calibri"/>
          <w:noProof/>
        </w:rPr>
      </w:pPr>
      <w:r w:rsidRPr="00572DBD">
        <w:rPr>
          <w:rFonts w:ascii="Calibri" w:hAnsi="Calibri" w:cs="Calibri"/>
          <w:noProof/>
        </w:rPr>
        <w:t>Crearea şi/sau dotarea serviciilor publice de bază pentru populaţie (ex: intervenţii în caz de urgenţă, servicii de salubrizare, întreţinere infrastructură publică, etc.);</w:t>
      </w:r>
    </w:p>
    <w:p w14:paraId="245F6C46" w14:textId="77777777" w:rsidR="0009485F" w:rsidRPr="00572DBD" w:rsidRDefault="0009485F" w:rsidP="00992DD0">
      <w:pPr>
        <w:numPr>
          <w:ilvl w:val="0"/>
          <w:numId w:val="18"/>
        </w:numPr>
        <w:ind w:left="0" w:hanging="180"/>
        <w:rPr>
          <w:rFonts w:ascii="Calibri" w:hAnsi="Calibri" w:cs="Calibri"/>
          <w:noProof/>
        </w:rPr>
      </w:pPr>
      <w:r w:rsidRPr="00572DBD">
        <w:rPr>
          <w:rFonts w:ascii="Calibri" w:hAnsi="Calibri" w:cs="Calibri"/>
          <w:noProof/>
        </w:rPr>
        <w:t>Crearea infrastructurii de iluminat public utilizând energia regenerabilă;</w:t>
      </w:r>
    </w:p>
    <w:p w14:paraId="7BC981CF" w14:textId="77777777" w:rsidR="0009485F" w:rsidRPr="00572DBD" w:rsidRDefault="0009485F" w:rsidP="00992DD0">
      <w:pPr>
        <w:numPr>
          <w:ilvl w:val="0"/>
          <w:numId w:val="18"/>
        </w:numPr>
        <w:ind w:left="0" w:hanging="180"/>
        <w:rPr>
          <w:rFonts w:ascii="Calibri" w:hAnsi="Calibri" w:cs="Calibri"/>
          <w:noProof/>
        </w:rPr>
      </w:pPr>
      <w:r w:rsidRPr="00572DBD">
        <w:rPr>
          <w:rFonts w:ascii="Calibri" w:hAnsi="Calibri" w:cs="Calibri"/>
          <w:noProof/>
        </w:rPr>
        <w:t>Cadastrare/ intabulare blocuri fizice/ tarlale și proprietăți publice, realizare plan parcelar;</w:t>
      </w:r>
    </w:p>
    <w:p w14:paraId="7C85CDDE" w14:textId="77777777" w:rsidR="0009485F" w:rsidRPr="00572DBD" w:rsidRDefault="0009485F" w:rsidP="00992DD0">
      <w:pPr>
        <w:numPr>
          <w:ilvl w:val="0"/>
          <w:numId w:val="18"/>
        </w:numPr>
        <w:ind w:left="0" w:hanging="180"/>
        <w:rPr>
          <w:rFonts w:ascii="Calibri" w:hAnsi="Calibri" w:cs="Calibri"/>
          <w:noProof/>
        </w:rPr>
      </w:pPr>
      <w:r w:rsidRPr="00572DBD">
        <w:rPr>
          <w:rFonts w:ascii="Calibri" w:hAnsi="Calibri" w:cs="Calibri"/>
          <w:noProof/>
        </w:rPr>
        <w:t>Modernizarea rețelei de drumuri de interes local.</w:t>
      </w:r>
    </w:p>
    <w:p w14:paraId="3437BE9A" w14:textId="77777777" w:rsidR="00293D64" w:rsidRPr="00572DBD" w:rsidRDefault="00293D64" w:rsidP="00992DD0">
      <w:pPr>
        <w:tabs>
          <w:tab w:val="left" w:pos="0"/>
        </w:tabs>
        <w:rPr>
          <w:rFonts w:ascii="Calibri" w:hAnsi="Calibri" w:cs="Calibri"/>
          <w:noProof/>
        </w:rPr>
      </w:pPr>
    </w:p>
    <w:p w14:paraId="5997E4A6" w14:textId="77777777" w:rsidR="0009485F" w:rsidRPr="00572DBD" w:rsidRDefault="0009485F" w:rsidP="00992DD0">
      <w:pPr>
        <w:tabs>
          <w:tab w:val="left" w:pos="0"/>
        </w:tabs>
        <w:rPr>
          <w:rFonts w:ascii="Calibri" w:hAnsi="Calibri" w:cs="Calibri"/>
          <w:noProof/>
        </w:rPr>
      </w:pPr>
      <w:r w:rsidRPr="00572DBD">
        <w:rPr>
          <w:rFonts w:ascii="Calibri" w:hAnsi="Calibri" w:cs="Calibri"/>
          <w:noProof/>
        </w:rPr>
        <w:t>Acțiuni neeligibile:</w:t>
      </w:r>
    </w:p>
    <w:p w14:paraId="332B91D1" w14:textId="77777777" w:rsidR="0009485F" w:rsidRPr="00572DBD" w:rsidRDefault="0009485F" w:rsidP="00992DD0">
      <w:pPr>
        <w:numPr>
          <w:ilvl w:val="0"/>
          <w:numId w:val="18"/>
        </w:numPr>
        <w:ind w:left="0" w:hanging="180"/>
        <w:rPr>
          <w:rFonts w:ascii="Calibri" w:hAnsi="Calibri" w:cs="Calibri"/>
          <w:noProof/>
        </w:rPr>
      </w:pPr>
      <w:r w:rsidRPr="00572DBD">
        <w:rPr>
          <w:rFonts w:ascii="Calibri" w:hAnsi="Calibri" w:cs="Calibri"/>
          <w:noProof/>
        </w:rPr>
        <w:t xml:space="preserve">Costurile cu întreținerea, reparațiile și exploatarea investiției realizate; </w:t>
      </w:r>
    </w:p>
    <w:p w14:paraId="2985CCC7" w14:textId="77777777" w:rsidR="0009485F" w:rsidRPr="00572DBD" w:rsidRDefault="0009485F" w:rsidP="00992DD0">
      <w:pPr>
        <w:numPr>
          <w:ilvl w:val="0"/>
          <w:numId w:val="18"/>
        </w:numPr>
        <w:ind w:left="0" w:hanging="180"/>
        <w:rPr>
          <w:rFonts w:ascii="Calibri" w:hAnsi="Calibri" w:cs="Calibri"/>
          <w:noProof/>
        </w:rPr>
      </w:pPr>
      <w:r w:rsidRPr="00572DBD">
        <w:rPr>
          <w:rFonts w:ascii="Calibri" w:hAnsi="Calibri" w:cs="Calibri"/>
          <w:noProof/>
        </w:rPr>
        <w:t xml:space="preserve">Costuri privind închirierea de mașini, utilaje, instalații și echipamente; </w:t>
      </w:r>
    </w:p>
    <w:p w14:paraId="0D0DBD92" w14:textId="77777777" w:rsidR="0009485F" w:rsidRPr="00572DBD" w:rsidRDefault="0009485F" w:rsidP="00992DD0">
      <w:pPr>
        <w:numPr>
          <w:ilvl w:val="0"/>
          <w:numId w:val="18"/>
        </w:numPr>
        <w:ind w:left="0" w:hanging="180"/>
        <w:rPr>
          <w:rFonts w:ascii="Calibri" w:hAnsi="Calibri" w:cs="Calibri"/>
          <w:noProof/>
        </w:rPr>
      </w:pPr>
      <w:r w:rsidRPr="00572DBD">
        <w:rPr>
          <w:rFonts w:ascii="Calibri" w:hAnsi="Calibri" w:cs="Calibri"/>
          <w:noProof/>
        </w:rPr>
        <w:t xml:space="preserve">Costuri operaționale inclusiv costuri de întreținere și chirie. </w:t>
      </w:r>
    </w:p>
    <w:p w14:paraId="632E4442" w14:textId="77777777" w:rsidR="0009485F" w:rsidRPr="00572DBD" w:rsidRDefault="0009485F" w:rsidP="00992DD0">
      <w:pPr>
        <w:tabs>
          <w:tab w:val="left" w:pos="0"/>
        </w:tabs>
        <w:rPr>
          <w:rFonts w:ascii="Calibri" w:hAnsi="Calibri" w:cs="Calibri"/>
          <w:b/>
          <w:i/>
          <w:noProof/>
        </w:rPr>
      </w:pPr>
    </w:p>
    <w:p w14:paraId="00FD76FD" w14:textId="77777777" w:rsidR="00FF6C94" w:rsidRPr="00572DBD" w:rsidRDefault="00816FD8" w:rsidP="00992DD0">
      <w:pPr>
        <w:tabs>
          <w:tab w:val="left" w:pos="0"/>
        </w:tabs>
        <w:rPr>
          <w:rFonts w:ascii="Calibri" w:hAnsi="Calibri" w:cs="Calibri"/>
          <w:noProof/>
        </w:rPr>
      </w:pPr>
      <w:r w:rsidRPr="00572DBD">
        <w:rPr>
          <w:rFonts w:ascii="Calibri" w:hAnsi="Calibri" w:cs="Calibri"/>
          <w:b/>
          <w:i/>
          <w:noProof/>
        </w:rPr>
        <w:t>ATENȚ</w:t>
      </w:r>
      <w:r w:rsidR="00846476" w:rsidRPr="00572DBD">
        <w:rPr>
          <w:rFonts w:ascii="Calibri" w:hAnsi="Calibri" w:cs="Calibri"/>
          <w:b/>
          <w:i/>
          <w:noProof/>
        </w:rPr>
        <w:t>IE!</w:t>
      </w:r>
      <w:r w:rsidRPr="00572DBD">
        <w:rPr>
          <w:rFonts w:ascii="Calibri" w:hAnsi="Calibri" w:cs="Calibri"/>
          <w:noProof/>
        </w:rPr>
        <w:t xml:space="preserve"> </w:t>
      </w:r>
    </w:p>
    <w:p w14:paraId="16CA87AD" w14:textId="77777777" w:rsidR="00846476" w:rsidRPr="00572DBD" w:rsidRDefault="00846476" w:rsidP="00992DD0">
      <w:pPr>
        <w:tabs>
          <w:tab w:val="left" w:pos="0"/>
        </w:tabs>
        <w:rPr>
          <w:rFonts w:ascii="Calibri" w:hAnsi="Calibri" w:cs="Calibri"/>
          <w:noProof/>
        </w:rPr>
      </w:pPr>
      <w:r w:rsidRPr="00572DBD">
        <w:rPr>
          <w:rFonts w:ascii="Calibri" w:hAnsi="Calibri" w:cs="Calibri"/>
          <w:noProof/>
        </w:rPr>
        <w:t>Proiectul de investi</w:t>
      </w:r>
      <w:r w:rsidR="00F32855" w:rsidRPr="00572DBD">
        <w:rPr>
          <w:rFonts w:ascii="Calibri" w:hAnsi="Calibri" w:cs="Calibri"/>
          <w:noProof/>
        </w:rPr>
        <w:t>ț</w:t>
      </w:r>
      <w:r w:rsidRPr="00572DBD">
        <w:rPr>
          <w:rFonts w:ascii="Calibri" w:hAnsi="Calibri" w:cs="Calibri"/>
          <w:noProof/>
        </w:rPr>
        <w:t>ii în infrastructura rutieră de interes local trebuie să prevadă structuri rutiere cu îmbr</w:t>
      </w:r>
      <w:r w:rsidR="00BD6BB5" w:rsidRPr="00572DBD">
        <w:rPr>
          <w:rFonts w:ascii="Calibri" w:hAnsi="Calibri" w:cs="Calibri"/>
          <w:noProof/>
        </w:rPr>
        <w:t>ă</w:t>
      </w:r>
      <w:r w:rsidRPr="00572DBD">
        <w:rPr>
          <w:rFonts w:ascii="Calibri" w:hAnsi="Calibri" w:cs="Calibri"/>
          <w:noProof/>
        </w:rPr>
        <w:t>caminți din mixturi asfaltice și/sau betoane de ciment</w:t>
      </w:r>
      <w:r w:rsidR="00F32855" w:rsidRPr="00572DBD">
        <w:rPr>
          <w:rFonts w:ascii="Calibri" w:hAnsi="Calibri" w:cs="Calibri"/>
          <w:noProof/>
        </w:rPr>
        <w:t>.</w:t>
      </w:r>
      <w:r w:rsidRPr="00572DBD">
        <w:rPr>
          <w:rFonts w:ascii="Calibri" w:hAnsi="Calibri" w:cs="Calibri"/>
          <w:noProof/>
        </w:rPr>
        <w:t xml:space="preserve"> </w:t>
      </w:r>
    </w:p>
    <w:p w14:paraId="72C3C16D" w14:textId="77777777" w:rsidR="00846476" w:rsidRPr="00572DBD" w:rsidRDefault="00846476" w:rsidP="00992DD0">
      <w:pPr>
        <w:tabs>
          <w:tab w:val="left" w:pos="0"/>
        </w:tabs>
        <w:rPr>
          <w:rFonts w:ascii="Calibri" w:hAnsi="Calibri" w:cs="Calibri"/>
          <w:noProof/>
        </w:rPr>
      </w:pPr>
      <w:r w:rsidRPr="00572DBD">
        <w:rPr>
          <w:rFonts w:ascii="Calibri" w:hAnsi="Calibri" w:cs="Calibri"/>
          <w:noProof/>
        </w:rPr>
        <w:t>Nu se admit la finanțare proiecte de investiții în infrastructura rutieră de interes local care prevăd structuri rutiere cu îmbr</w:t>
      </w:r>
      <w:r w:rsidR="00BD6BB5" w:rsidRPr="00572DBD">
        <w:rPr>
          <w:rFonts w:ascii="Calibri" w:hAnsi="Calibri" w:cs="Calibri"/>
          <w:noProof/>
        </w:rPr>
        <w:t>ă</w:t>
      </w:r>
      <w:r w:rsidRPr="00572DBD">
        <w:rPr>
          <w:rFonts w:ascii="Calibri" w:hAnsi="Calibri" w:cs="Calibri"/>
          <w:noProof/>
        </w:rPr>
        <w:t xml:space="preserve">caminți de tip </w:t>
      </w:r>
      <w:r w:rsidRPr="00572DBD">
        <w:rPr>
          <w:rFonts w:ascii="Calibri" w:hAnsi="Calibri" w:cs="Calibri"/>
          <w:i/>
          <w:noProof/>
        </w:rPr>
        <w:t>pietruire macadam</w:t>
      </w:r>
      <w:r w:rsidRPr="00572DBD">
        <w:rPr>
          <w:rFonts w:ascii="Calibri" w:hAnsi="Calibri" w:cs="Calibri"/>
          <w:noProof/>
        </w:rPr>
        <w:t>, precum și îmbr</w:t>
      </w:r>
      <w:r w:rsidR="00BD6BB5" w:rsidRPr="00572DBD">
        <w:rPr>
          <w:rFonts w:ascii="Calibri" w:hAnsi="Calibri" w:cs="Calibri"/>
          <w:noProof/>
        </w:rPr>
        <w:t>ă</w:t>
      </w:r>
      <w:r w:rsidRPr="00572DBD">
        <w:rPr>
          <w:rFonts w:ascii="Calibri" w:hAnsi="Calibri" w:cs="Calibri"/>
          <w:noProof/>
        </w:rPr>
        <w:t>caminți provizorii (</w:t>
      </w:r>
      <w:r w:rsidRPr="00572DBD">
        <w:rPr>
          <w:rFonts w:ascii="Calibri" w:hAnsi="Calibri" w:cs="Calibri"/>
          <w:i/>
          <w:noProof/>
        </w:rPr>
        <w:t>macadam semipenetrat cu bitum, macadam penetrat cu bitum, macadam penetrat cu emulsie, macadam protejat cu tratamente bituminoase</w:t>
      </w:r>
      <w:r w:rsidRPr="00572DBD">
        <w:rPr>
          <w:rFonts w:ascii="Calibri" w:hAnsi="Calibri" w:cs="Calibri"/>
          <w:noProof/>
        </w:rPr>
        <w:t>)!</w:t>
      </w:r>
    </w:p>
    <w:p w14:paraId="5AE0662C" w14:textId="77777777" w:rsidR="00780E55" w:rsidRPr="00572DBD" w:rsidRDefault="006D4DB0" w:rsidP="00992DD0">
      <w:pPr>
        <w:tabs>
          <w:tab w:val="left" w:pos="0"/>
        </w:tabs>
        <w:rPr>
          <w:rFonts w:ascii="Calibri" w:hAnsi="Calibri" w:cs="Calibri"/>
          <w:i/>
          <w:noProof/>
        </w:rPr>
      </w:pPr>
      <w:r w:rsidRPr="00572DBD">
        <w:rPr>
          <w:rFonts w:ascii="Calibri" w:hAnsi="Calibri" w:cs="Calibri"/>
          <w:i/>
          <w:noProof/>
        </w:rPr>
        <w:t>Se v</w:t>
      </w:r>
      <w:r w:rsidR="00661372" w:rsidRPr="00572DBD">
        <w:rPr>
          <w:rFonts w:ascii="Calibri" w:hAnsi="Calibri" w:cs="Calibri"/>
          <w:i/>
          <w:noProof/>
        </w:rPr>
        <w:t>a</w:t>
      </w:r>
      <w:r w:rsidRPr="00572DBD">
        <w:rPr>
          <w:rFonts w:ascii="Calibri" w:hAnsi="Calibri" w:cs="Calibri"/>
          <w:i/>
          <w:noProof/>
        </w:rPr>
        <w:t xml:space="preserve"> </w:t>
      </w:r>
      <w:r w:rsidR="00661372" w:rsidRPr="00572DBD">
        <w:rPr>
          <w:rFonts w:ascii="Calibri" w:hAnsi="Calibri" w:cs="Calibri"/>
          <w:i/>
          <w:noProof/>
        </w:rPr>
        <w:t xml:space="preserve">verifica </w:t>
      </w:r>
      <w:r w:rsidRPr="00572DBD">
        <w:rPr>
          <w:rFonts w:ascii="Calibri" w:hAnsi="Calibri" w:cs="Calibri"/>
          <w:i/>
          <w:noProof/>
        </w:rPr>
        <w:t>Studi</w:t>
      </w:r>
      <w:r w:rsidR="00B62201" w:rsidRPr="00572DBD">
        <w:rPr>
          <w:rFonts w:ascii="Calibri" w:hAnsi="Calibri" w:cs="Calibri"/>
          <w:i/>
          <w:noProof/>
        </w:rPr>
        <w:t>ul</w:t>
      </w:r>
      <w:r w:rsidRPr="00572DBD">
        <w:rPr>
          <w:rFonts w:ascii="Calibri" w:hAnsi="Calibri" w:cs="Calibri"/>
          <w:i/>
          <w:noProof/>
        </w:rPr>
        <w:t xml:space="preserve"> de Fezabilitate/</w:t>
      </w:r>
      <w:r w:rsidR="00A51D4C" w:rsidRPr="00572DBD">
        <w:rPr>
          <w:rFonts w:ascii="Calibri" w:hAnsi="Calibri" w:cs="Calibri"/>
          <w:i/>
          <w:noProof/>
        </w:rPr>
        <w:t xml:space="preserve"> </w:t>
      </w:r>
      <w:r w:rsidRPr="00572DBD">
        <w:rPr>
          <w:rFonts w:ascii="Calibri" w:hAnsi="Calibri" w:cs="Calibri"/>
          <w:i/>
          <w:noProof/>
        </w:rPr>
        <w:t>Documentați</w:t>
      </w:r>
      <w:r w:rsidR="00B62201" w:rsidRPr="00572DBD">
        <w:rPr>
          <w:rFonts w:ascii="Calibri" w:hAnsi="Calibri" w:cs="Calibri"/>
          <w:i/>
          <w:noProof/>
        </w:rPr>
        <w:t>a</w:t>
      </w:r>
      <w:r w:rsidRPr="00572DBD">
        <w:rPr>
          <w:rFonts w:ascii="Calibri" w:hAnsi="Calibri" w:cs="Calibri"/>
          <w:i/>
          <w:noProof/>
        </w:rPr>
        <w:t xml:space="preserve"> de Avizare </w:t>
      </w:r>
      <w:r w:rsidR="005315A7" w:rsidRPr="00572DBD">
        <w:rPr>
          <w:rFonts w:ascii="Calibri" w:hAnsi="Calibri" w:cs="Calibri"/>
          <w:i/>
          <w:noProof/>
        </w:rPr>
        <w:t xml:space="preserve">pentru Lucrări </w:t>
      </w:r>
      <w:r w:rsidR="000A5642" w:rsidRPr="00572DBD">
        <w:rPr>
          <w:rFonts w:ascii="Calibri" w:hAnsi="Calibri" w:cs="Calibri"/>
          <w:i/>
          <w:noProof/>
        </w:rPr>
        <w:t>de Intervenții.</w:t>
      </w:r>
    </w:p>
    <w:p w14:paraId="6DBC9A0C" w14:textId="77777777" w:rsidR="00816FD8" w:rsidRPr="00572DBD" w:rsidRDefault="00816FD8" w:rsidP="00992DD0">
      <w:pPr>
        <w:tabs>
          <w:tab w:val="left" w:pos="0"/>
        </w:tabs>
        <w:rPr>
          <w:rFonts w:ascii="Calibri" w:hAnsi="Calibri" w:cs="Calibri"/>
          <w:b/>
          <w:i/>
          <w:noProof/>
        </w:rPr>
      </w:pPr>
    </w:p>
    <w:p w14:paraId="776EA60F" w14:textId="77777777" w:rsidR="00372AE9" w:rsidRPr="00572DBD" w:rsidRDefault="00780E55" w:rsidP="00992DD0">
      <w:pPr>
        <w:tabs>
          <w:tab w:val="left" w:pos="0"/>
        </w:tabs>
        <w:rPr>
          <w:rFonts w:ascii="Calibri" w:hAnsi="Calibri" w:cs="Calibri"/>
          <w:b/>
          <w:noProof/>
        </w:rPr>
      </w:pPr>
      <w:r w:rsidRPr="00572DBD">
        <w:rPr>
          <w:rFonts w:ascii="Calibri" w:hAnsi="Calibri" w:cs="Calibri"/>
          <w:b/>
          <w:i/>
          <w:noProof/>
        </w:rPr>
        <w:t xml:space="preserve">• </w:t>
      </w:r>
      <w:r w:rsidR="00C3698E" w:rsidRPr="00572DBD">
        <w:rPr>
          <w:rFonts w:ascii="Calibri" w:hAnsi="Calibri" w:cs="Calibri"/>
          <w:b/>
          <w:noProof/>
        </w:rPr>
        <w:t xml:space="preserve">Investiţia trebuie să se realizeze în </w:t>
      </w:r>
      <w:r w:rsidR="0021010D" w:rsidRPr="00572DBD">
        <w:rPr>
          <w:rFonts w:ascii="Calibri" w:hAnsi="Calibri" w:cs="Calibri"/>
          <w:b/>
          <w:noProof/>
        </w:rPr>
        <w:t>cadrul teritoriului GAL Podișul Târnavelor</w:t>
      </w:r>
      <w:r w:rsidR="000A5642" w:rsidRPr="00572DBD">
        <w:rPr>
          <w:rFonts w:ascii="Calibri" w:hAnsi="Calibri" w:cs="Calibri"/>
          <w:b/>
          <w:noProof/>
        </w:rPr>
        <w:t>:</w:t>
      </w:r>
    </w:p>
    <w:p w14:paraId="6AE57646" w14:textId="77777777" w:rsidR="00EF78EE" w:rsidRPr="00572DBD" w:rsidRDefault="00482D0D" w:rsidP="00992DD0">
      <w:pPr>
        <w:tabs>
          <w:tab w:val="left" w:pos="0"/>
        </w:tabs>
        <w:rPr>
          <w:rFonts w:ascii="Calibri" w:hAnsi="Calibri" w:cs="Calibri"/>
          <w:i/>
          <w:noProof/>
        </w:rPr>
      </w:pPr>
      <w:r w:rsidRPr="00572DBD">
        <w:rPr>
          <w:rFonts w:ascii="Calibri" w:hAnsi="Calibri" w:cs="Calibri"/>
          <w:i/>
          <w:noProof/>
        </w:rPr>
        <w:t xml:space="preserve">Se va verifica dacă investiția  se realizeză la nivel </w:t>
      </w:r>
      <w:r w:rsidR="00572DBD">
        <w:rPr>
          <w:rFonts w:ascii="Calibri" w:hAnsi="Calibri" w:cs="Calibri"/>
          <w:i/>
          <w:noProof/>
        </w:rPr>
        <w:t>de</w:t>
      </w:r>
      <w:r w:rsidR="005315A7" w:rsidRPr="00572DBD">
        <w:rPr>
          <w:rFonts w:ascii="Calibri" w:hAnsi="Calibri" w:cs="Calibri"/>
          <w:i/>
          <w:noProof/>
        </w:rPr>
        <w:t xml:space="preserve"> </w:t>
      </w:r>
      <w:r w:rsidR="00267728">
        <w:rPr>
          <w:rFonts w:ascii="Calibri" w:hAnsi="Calibri" w:cs="Calibri"/>
          <w:i/>
          <w:noProof/>
        </w:rPr>
        <w:t>UAT</w:t>
      </w:r>
      <w:r w:rsidR="005315A7" w:rsidRPr="00572DBD">
        <w:rPr>
          <w:rFonts w:ascii="Calibri" w:hAnsi="Calibri" w:cs="Calibri"/>
          <w:i/>
          <w:noProof/>
        </w:rPr>
        <w:t>,</w:t>
      </w:r>
      <w:r w:rsidRPr="00572DBD">
        <w:rPr>
          <w:rFonts w:ascii="Calibri" w:hAnsi="Calibri" w:cs="Calibri"/>
          <w:i/>
          <w:noProof/>
        </w:rPr>
        <w:t xml:space="preserve"> respectiv în satele </w:t>
      </w:r>
      <w:r w:rsidR="00B00E1A" w:rsidRPr="00572DBD">
        <w:rPr>
          <w:rFonts w:ascii="Calibri" w:hAnsi="Calibri" w:cs="Calibri"/>
          <w:i/>
          <w:noProof/>
        </w:rPr>
        <w:t>componente</w:t>
      </w:r>
      <w:r w:rsidR="0021010D" w:rsidRPr="00572DBD">
        <w:rPr>
          <w:rFonts w:ascii="Calibri" w:hAnsi="Calibri" w:cs="Calibri"/>
          <w:i/>
          <w:noProof/>
        </w:rPr>
        <w:t xml:space="preserve"> GAL</w:t>
      </w:r>
      <w:r w:rsidR="00A73EA3" w:rsidRPr="00572DBD">
        <w:rPr>
          <w:rFonts w:ascii="Calibri" w:hAnsi="Calibri" w:cs="Calibri"/>
          <w:i/>
          <w:noProof/>
        </w:rPr>
        <w:t>.</w:t>
      </w:r>
    </w:p>
    <w:p w14:paraId="7FF739C3" w14:textId="77777777" w:rsidR="0021010D" w:rsidRPr="00572DBD" w:rsidRDefault="00A619D3" w:rsidP="00992DD0">
      <w:pPr>
        <w:tabs>
          <w:tab w:val="left" w:pos="0"/>
        </w:tabs>
        <w:rPr>
          <w:rFonts w:ascii="Calibri" w:hAnsi="Calibri" w:cs="Calibri"/>
          <w:i/>
          <w:noProof/>
        </w:rPr>
      </w:pPr>
      <w:r w:rsidRPr="00572DBD">
        <w:rPr>
          <w:rFonts w:ascii="Calibri" w:hAnsi="Calibri" w:cs="Calibri"/>
          <w:i/>
          <w:noProof/>
        </w:rPr>
        <w:t>Documente verificate</w:t>
      </w:r>
      <w:r w:rsidR="0021010D" w:rsidRPr="00572DBD">
        <w:rPr>
          <w:rFonts w:ascii="Calibri" w:hAnsi="Calibri" w:cs="Calibri"/>
          <w:i/>
          <w:noProof/>
        </w:rPr>
        <w:t>:</w:t>
      </w:r>
    </w:p>
    <w:p w14:paraId="4A6FE20E" w14:textId="77777777" w:rsidR="00A619D3" w:rsidRPr="00572DBD" w:rsidRDefault="00A619D3" w:rsidP="00992DD0">
      <w:pPr>
        <w:tabs>
          <w:tab w:val="left" w:pos="0"/>
        </w:tabs>
        <w:rPr>
          <w:rFonts w:ascii="Calibri" w:hAnsi="Calibri" w:cs="Calibri"/>
          <w:i/>
          <w:noProof/>
        </w:rPr>
      </w:pPr>
      <w:r w:rsidRPr="00572DBD">
        <w:rPr>
          <w:rFonts w:ascii="Calibri" w:hAnsi="Calibri" w:cs="Calibri"/>
          <w:i/>
          <w:noProof/>
        </w:rPr>
        <w:t>Studi</w:t>
      </w:r>
      <w:r w:rsidR="003367C0" w:rsidRPr="00572DBD">
        <w:rPr>
          <w:rFonts w:ascii="Calibri" w:hAnsi="Calibri" w:cs="Calibri"/>
          <w:i/>
          <w:noProof/>
        </w:rPr>
        <w:t xml:space="preserve">ile </w:t>
      </w:r>
      <w:r w:rsidR="00816FD8" w:rsidRPr="00572DBD">
        <w:rPr>
          <w:rFonts w:ascii="Calibri" w:hAnsi="Calibri" w:cs="Calibri"/>
          <w:i/>
          <w:noProof/>
        </w:rPr>
        <w:t>de Fezabilitate/Documentaț</w:t>
      </w:r>
      <w:r w:rsidRPr="00572DBD">
        <w:rPr>
          <w:rFonts w:ascii="Calibri" w:hAnsi="Calibri" w:cs="Calibri"/>
          <w:i/>
          <w:noProof/>
        </w:rPr>
        <w:t>i</w:t>
      </w:r>
      <w:r w:rsidR="003367C0" w:rsidRPr="00572DBD">
        <w:rPr>
          <w:rFonts w:ascii="Calibri" w:hAnsi="Calibri" w:cs="Calibri"/>
          <w:i/>
          <w:noProof/>
        </w:rPr>
        <w:t>ile</w:t>
      </w:r>
      <w:r w:rsidRPr="00572DBD">
        <w:rPr>
          <w:rFonts w:ascii="Calibri" w:hAnsi="Calibri" w:cs="Calibri"/>
          <w:i/>
          <w:noProof/>
        </w:rPr>
        <w:t xml:space="preserve"> de </w:t>
      </w:r>
      <w:r w:rsidR="00540BDD" w:rsidRPr="00572DBD">
        <w:rPr>
          <w:rFonts w:ascii="Calibri" w:hAnsi="Calibri" w:cs="Calibri"/>
          <w:i/>
          <w:noProof/>
        </w:rPr>
        <w:t xml:space="preserve">Avizare </w:t>
      </w:r>
      <w:r w:rsidR="00816FD8" w:rsidRPr="00572DBD">
        <w:rPr>
          <w:rFonts w:ascii="Calibri" w:hAnsi="Calibri" w:cs="Calibri"/>
          <w:i/>
          <w:noProof/>
        </w:rPr>
        <w:t>pentru Lucră</w:t>
      </w:r>
      <w:r w:rsidRPr="00572DBD">
        <w:rPr>
          <w:rFonts w:ascii="Calibri" w:hAnsi="Calibri" w:cs="Calibri"/>
          <w:i/>
          <w:noProof/>
        </w:rPr>
        <w:t>ri de Interven</w:t>
      </w:r>
      <w:r w:rsidR="00A73EA3" w:rsidRPr="00572DBD">
        <w:rPr>
          <w:rFonts w:ascii="Calibri" w:hAnsi="Calibri" w:cs="Calibri"/>
          <w:i/>
          <w:noProof/>
        </w:rPr>
        <w:t>ț</w:t>
      </w:r>
      <w:r w:rsidRPr="00572DBD">
        <w:rPr>
          <w:rFonts w:ascii="Calibri" w:hAnsi="Calibri" w:cs="Calibri"/>
          <w:i/>
          <w:noProof/>
        </w:rPr>
        <w:t>ii</w:t>
      </w:r>
      <w:r w:rsidR="00BA256B" w:rsidRPr="00572DBD">
        <w:rPr>
          <w:rFonts w:ascii="Calibri" w:hAnsi="Calibri" w:cs="Calibri"/>
          <w:i/>
          <w:noProof/>
        </w:rPr>
        <w:t>/ Memoriu Justificativ,</w:t>
      </w:r>
    </w:p>
    <w:p w14:paraId="4140026F" w14:textId="77777777" w:rsidR="00EF78EE" w:rsidRPr="00572DBD" w:rsidRDefault="00A73EA3" w:rsidP="00992DD0">
      <w:pPr>
        <w:tabs>
          <w:tab w:val="left" w:pos="0"/>
        </w:tabs>
        <w:rPr>
          <w:rFonts w:ascii="Calibri" w:hAnsi="Calibri" w:cs="Calibri"/>
          <w:i/>
          <w:noProof/>
        </w:rPr>
      </w:pPr>
      <w:r w:rsidRPr="00572DBD">
        <w:rPr>
          <w:rFonts w:ascii="Calibri" w:hAnsi="Calibri" w:cs="Calibri"/>
          <w:i/>
          <w:noProof/>
        </w:rPr>
        <w:t>ș</w:t>
      </w:r>
      <w:r w:rsidR="00EF78EE" w:rsidRPr="00572DBD">
        <w:rPr>
          <w:rFonts w:ascii="Calibri" w:hAnsi="Calibri" w:cs="Calibri"/>
          <w:i/>
          <w:noProof/>
        </w:rPr>
        <w:t>i</w:t>
      </w:r>
    </w:p>
    <w:p w14:paraId="4FAA43E0" w14:textId="77777777" w:rsidR="00987F34" w:rsidRPr="00572DBD" w:rsidRDefault="00EF78EE" w:rsidP="00992DD0">
      <w:pPr>
        <w:tabs>
          <w:tab w:val="left" w:pos="0"/>
        </w:tabs>
        <w:rPr>
          <w:rFonts w:ascii="Calibri" w:hAnsi="Calibri" w:cs="Calibri"/>
          <w:i/>
          <w:noProof/>
        </w:rPr>
      </w:pPr>
      <w:r w:rsidRPr="00572DBD">
        <w:rPr>
          <w:rFonts w:ascii="Calibri" w:hAnsi="Calibri" w:cs="Calibri"/>
          <w:i/>
          <w:noProof/>
        </w:rPr>
        <w:t xml:space="preserve">Inventarul bunurilor ce aparţin domeniului public al </w:t>
      </w:r>
      <w:r w:rsidR="00267728">
        <w:rPr>
          <w:rFonts w:ascii="Calibri" w:hAnsi="Calibri" w:cs="Calibri"/>
          <w:i/>
          <w:noProof/>
        </w:rPr>
        <w:t>UAT</w:t>
      </w:r>
      <w:r w:rsidR="00244651">
        <w:rPr>
          <w:rFonts w:ascii="Calibri" w:hAnsi="Calibri" w:cs="Calibri"/>
          <w:i/>
          <w:noProof/>
        </w:rPr>
        <w:t>-ului</w:t>
      </w:r>
      <w:r w:rsidRPr="00572DBD">
        <w:rPr>
          <w:rFonts w:ascii="Calibri" w:hAnsi="Calibri" w:cs="Calibri"/>
          <w:i/>
          <w:noProof/>
        </w:rPr>
        <w:t>, întocmit conform legislaţiei în vigoare privind proprietatea publică şi regimul juridic al acesteia, atestat prin Hotărâre a Guvernului şi publicat în Monitorul Oficial al României (copie după Monitorul Oficial)</w:t>
      </w:r>
      <w:r w:rsidR="00987F34" w:rsidRPr="00572DBD">
        <w:rPr>
          <w:rFonts w:ascii="Calibri" w:hAnsi="Calibri" w:cs="Calibri"/>
          <w:i/>
          <w:noProof/>
          <w:lang w:val="fr-FR"/>
        </w:rPr>
        <w:t xml:space="preserve"> și î</w:t>
      </w:r>
      <w:r w:rsidR="00987F34" w:rsidRPr="00572DBD">
        <w:rPr>
          <w:rFonts w:ascii="Calibri" w:hAnsi="Calibri" w:cs="Calibri"/>
          <w:i/>
          <w:noProof/>
        </w:rPr>
        <w:t>n situaţia în care, în Inventarul bunurilor care alcătuiesc domeniul public, investițiile care fac obiectul proiectului, nu sunt incluse în domeniul public sau sunt incluse într‐o poziţie globală, solicitantul trebuie să prezinte</w:t>
      </w:r>
    </w:p>
    <w:p w14:paraId="51FAC343" w14:textId="77777777" w:rsidR="00525DF2" w:rsidRPr="00572DBD" w:rsidRDefault="0019649E" w:rsidP="00992DD0">
      <w:pPr>
        <w:tabs>
          <w:tab w:val="left" w:pos="0"/>
        </w:tabs>
        <w:rPr>
          <w:rFonts w:ascii="Calibri" w:hAnsi="Calibri" w:cs="Calibri"/>
          <w:i/>
          <w:noProof/>
        </w:rPr>
      </w:pPr>
      <w:r w:rsidRPr="00572DBD">
        <w:rPr>
          <w:rFonts w:ascii="Calibri" w:hAnsi="Calibri" w:cs="Calibri"/>
          <w:i/>
          <w:noProof/>
        </w:rPr>
        <w:t xml:space="preserve"> </w:t>
      </w:r>
      <w:r w:rsidR="00B45D7C" w:rsidRPr="00572DBD">
        <w:rPr>
          <w:rFonts w:ascii="Calibri" w:hAnsi="Calibri" w:cs="Calibri"/>
          <w:i/>
          <w:noProof/>
        </w:rPr>
        <w:t>ș</w:t>
      </w:r>
      <w:r w:rsidRPr="00572DBD">
        <w:rPr>
          <w:rFonts w:ascii="Calibri" w:hAnsi="Calibri" w:cs="Calibri"/>
          <w:i/>
          <w:noProof/>
        </w:rPr>
        <w:t>i</w:t>
      </w:r>
    </w:p>
    <w:p w14:paraId="1C21C7D8" w14:textId="77777777" w:rsidR="00603AA2" w:rsidRPr="00572DBD" w:rsidRDefault="00EF78EE" w:rsidP="00244651">
      <w:pPr>
        <w:tabs>
          <w:tab w:val="left" w:pos="0"/>
        </w:tabs>
        <w:rPr>
          <w:rFonts w:ascii="Calibri" w:hAnsi="Calibri" w:cs="Calibri"/>
          <w:i/>
          <w:noProof/>
          <w:lang w:val="en-US"/>
        </w:rPr>
      </w:pPr>
      <w:r w:rsidRPr="00572DBD">
        <w:rPr>
          <w:rFonts w:ascii="Calibri" w:hAnsi="Calibri" w:cs="Calibri"/>
          <w:i/>
          <w:noProof/>
        </w:rPr>
        <w:t>Hotărârea Consiliului Local privind aprobarea</w:t>
      </w:r>
      <w:r w:rsidRPr="00816FD8">
        <w:rPr>
          <w:rFonts w:ascii="Calibri" w:hAnsi="Calibri" w:cs="Calibri"/>
          <w:i/>
          <w:noProof/>
        </w:rPr>
        <w:t xml:space="preserve"> modificărilor şi/sau completărilor la inventar în sensul includerii în domeniul public sau detalierii poziției globale existente sau clasificării </w:t>
      </w:r>
      <w:r w:rsidR="00BA65E8">
        <w:rPr>
          <w:rFonts w:ascii="Calibri" w:hAnsi="Calibri" w:cs="Calibri"/>
          <w:i/>
          <w:noProof/>
        </w:rPr>
        <w:t xml:space="preserve">în drumuri publice a </w:t>
      </w:r>
      <w:r w:rsidRPr="00816FD8">
        <w:rPr>
          <w:rFonts w:ascii="Calibri" w:hAnsi="Calibri" w:cs="Calibri"/>
          <w:i/>
          <w:noProof/>
        </w:rPr>
        <w:t xml:space="preserve">unor drumuri neclasificate </w:t>
      </w:r>
      <w:r w:rsidR="00BA65E8" w:rsidRPr="003435A7">
        <w:rPr>
          <w:rFonts w:ascii="Calibri" w:hAnsi="Calibri" w:cs="Calibri"/>
          <w:i/>
          <w:noProof/>
        </w:rPr>
        <w:t>sau schimbării categoriei de drum public (din categoria funcțională a drumurilor de interes județean în categoria funcțională a drumurilor de interes local)</w:t>
      </w:r>
      <w:r w:rsidR="00244651">
        <w:rPr>
          <w:rFonts w:ascii="Calibri" w:hAnsi="Calibri" w:cs="Calibri"/>
          <w:i/>
          <w:noProof/>
        </w:rPr>
        <w:t>.</w:t>
      </w:r>
      <w:r w:rsidR="00BA65E8" w:rsidRPr="003435A7">
        <w:rPr>
          <w:rFonts w:ascii="Calibri" w:hAnsi="Calibri" w:cs="Calibri"/>
          <w:i/>
          <w:noProof/>
        </w:rPr>
        <w:t xml:space="preserve"> </w:t>
      </w:r>
    </w:p>
    <w:p w14:paraId="56FC6F87" w14:textId="77777777" w:rsidR="00603AA2" w:rsidRPr="00572DBD" w:rsidRDefault="00603AA2" w:rsidP="00992DD0">
      <w:pPr>
        <w:tabs>
          <w:tab w:val="left" w:pos="0"/>
        </w:tabs>
        <w:rPr>
          <w:rFonts w:ascii="Calibri" w:hAnsi="Calibri" w:cs="Calibri"/>
          <w:i/>
          <w:noProof/>
          <w:lang w:val="en-US"/>
        </w:rPr>
      </w:pPr>
      <w:r w:rsidRPr="00572DBD">
        <w:rPr>
          <w:rFonts w:ascii="Calibri" w:hAnsi="Calibri" w:cs="Calibri"/>
          <w:i/>
          <w:noProof/>
          <w:lang w:val="en-US"/>
        </w:rPr>
        <w:t xml:space="preserve">avizul administratorului terenului aparţinând domeniului public, altul decat cel administrat de </w:t>
      </w:r>
      <w:r w:rsidR="00267728">
        <w:rPr>
          <w:rFonts w:ascii="Calibri" w:hAnsi="Calibri" w:cs="Calibri"/>
          <w:i/>
          <w:noProof/>
          <w:lang w:val="en-US"/>
        </w:rPr>
        <w:t>UAT</w:t>
      </w:r>
      <w:r w:rsidR="00267728" w:rsidRPr="00572DBD">
        <w:rPr>
          <w:rFonts w:ascii="Calibri" w:hAnsi="Calibri" w:cs="Calibri"/>
          <w:i/>
          <w:noProof/>
          <w:lang w:val="en-US"/>
        </w:rPr>
        <w:t xml:space="preserve"> </w:t>
      </w:r>
      <w:r w:rsidRPr="00572DBD">
        <w:rPr>
          <w:rFonts w:ascii="Calibri" w:hAnsi="Calibri" w:cs="Calibri"/>
          <w:i/>
          <w:noProof/>
          <w:lang w:val="en-US"/>
        </w:rPr>
        <w:t>(dacă este cazul)</w:t>
      </w:r>
    </w:p>
    <w:p w14:paraId="2D4F6184" w14:textId="77777777" w:rsidR="00603AA2" w:rsidRPr="00572DBD" w:rsidRDefault="00603AA2" w:rsidP="00992DD0">
      <w:pPr>
        <w:tabs>
          <w:tab w:val="left" w:pos="0"/>
        </w:tabs>
        <w:rPr>
          <w:rFonts w:ascii="Calibri" w:hAnsi="Calibri" w:cs="Calibri"/>
          <w:i/>
          <w:noProof/>
          <w:lang w:val="en-US"/>
        </w:rPr>
      </w:pPr>
    </w:p>
    <w:p w14:paraId="595CC5C4" w14:textId="77777777" w:rsidR="005E2333" w:rsidRPr="00572DBD" w:rsidRDefault="00780E55" w:rsidP="00992DD0">
      <w:pPr>
        <w:tabs>
          <w:tab w:val="left" w:pos="0"/>
        </w:tabs>
        <w:rPr>
          <w:rFonts w:ascii="Calibri" w:hAnsi="Calibri" w:cs="Calibri"/>
          <w:b/>
          <w:noProof/>
          <w:lang w:val="en-US"/>
        </w:rPr>
      </w:pPr>
      <w:r w:rsidRPr="00572DBD">
        <w:rPr>
          <w:rFonts w:ascii="Calibri" w:hAnsi="Calibri" w:cs="Calibri"/>
          <w:b/>
          <w:noProof/>
        </w:rPr>
        <w:t>•</w:t>
      </w:r>
      <w:r w:rsidR="004078FE" w:rsidRPr="00572DBD">
        <w:rPr>
          <w:rFonts w:ascii="Calibri" w:hAnsi="Calibri" w:cs="Calibri"/>
          <w:b/>
          <w:noProof/>
        </w:rPr>
        <w:t xml:space="preserve"> </w:t>
      </w:r>
      <w:r w:rsidRPr="00244651">
        <w:rPr>
          <w:rFonts w:ascii="Calibri" w:hAnsi="Calibri" w:cs="Calibri"/>
          <w:b/>
          <w:noProof/>
        </w:rPr>
        <w:t xml:space="preserve">Investiția </w:t>
      </w:r>
      <w:r w:rsidR="00D40DD7" w:rsidRPr="00244651">
        <w:rPr>
          <w:rFonts w:ascii="Calibri" w:hAnsi="Calibri" w:cs="Calibri"/>
          <w:b/>
          <w:noProof/>
        </w:rPr>
        <w:t>trebuie</w:t>
      </w:r>
      <w:r w:rsidRPr="00244651">
        <w:rPr>
          <w:rFonts w:ascii="Calibri" w:hAnsi="Calibri" w:cs="Calibri"/>
          <w:b/>
          <w:noProof/>
        </w:rPr>
        <w:t xml:space="preserve"> </w:t>
      </w:r>
      <w:r w:rsidR="004078FE" w:rsidRPr="00244651">
        <w:rPr>
          <w:rFonts w:ascii="Calibri" w:hAnsi="Calibri" w:cs="Calibri"/>
          <w:b/>
          <w:noProof/>
        </w:rPr>
        <w:t>să</w:t>
      </w:r>
      <w:r w:rsidRPr="007562E0">
        <w:rPr>
          <w:rFonts w:ascii="Calibri" w:hAnsi="Calibri" w:cs="Calibri"/>
          <w:b/>
          <w:noProof/>
        </w:rPr>
        <w:t xml:space="preserve"> </w:t>
      </w:r>
      <w:r w:rsidR="004078FE" w:rsidRPr="007562E0">
        <w:rPr>
          <w:rFonts w:ascii="Calibri" w:hAnsi="Calibri" w:cs="Calibri"/>
          <w:b/>
          <w:noProof/>
        </w:rPr>
        <w:t xml:space="preserve">fie în corelare cu orice </w:t>
      </w:r>
      <w:r w:rsidRPr="00553A7F">
        <w:rPr>
          <w:rFonts w:ascii="Calibri" w:hAnsi="Calibri" w:cs="Calibri"/>
          <w:b/>
          <w:noProof/>
        </w:rPr>
        <w:t>strategie de dezvoltare</w:t>
      </w:r>
      <w:r w:rsidR="00816FD8" w:rsidRPr="00553A7F">
        <w:rPr>
          <w:rFonts w:ascii="Calibri" w:hAnsi="Calibri" w:cs="Calibri"/>
          <w:b/>
          <w:noProof/>
        </w:rPr>
        <w:t xml:space="preserve"> </w:t>
      </w:r>
      <w:r w:rsidRPr="00553A7F">
        <w:rPr>
          <w:rFonts w:ascii="Calibri" w:hAnsi="Calibri" w:cs="Calibri"/>
          <w:b/>
          <w:noProof/>
        </w:rPr>
        <w:t xml:space="preserve">locală </w:t>
      </w:r>
      <w:r w:rsidR="00244651" w:rsidRPr="004B7D4A">
        <w:rPr>
          <w:rFonts w:ascii="Calibri" w:hAnsi="Calibri" w:cs="Calibri"/>
          <w:i/>
          <w:noProof/>
          <w:color w:val="000000"/>
        </w:rPr>
        <w:t>(</w:t>
      </w:r>
      <w:r w:rsidR="00244651">
        <w:rPr>
          <w:rFonts w:ascii="Calibri" w:hAnsi="Calibri" w:cs="Calibri"/>
          <w:i/>
          <w:noProof/>
          <w:color w:val="000000"/>
        </w:rPr>
        <w:t xml:space="preserve"> daca este cazul)</w:t>
      </w:r>
    </w:p>
    <w:p w14:paraId="571BCE9D" w14:textId="77777777" w:rsidR="00816FD8" w:rsidRPr="00572DBD" w:rsidRDefault="00482D0D" w:rsidP="00992DD0">
      <w:pPr>
        <w:tabs>
          <w:tab w:val="left" w:pos="0"/>
        </w:tabs>
        <w:rPr>
          <w:rFonts w:ascii="Calibri" w:hAnsi="Calibri" w:cs="Calibri"/>
          <w:i/>
          <w:noProof/>
          <w:color w:val="000000"/>
        </w:rPr>
      </w:pPr>
      <w:r w:rsidRPr="00572DBD">
        <w:rPr>
          <w:rFonts w:ascii="Calibri" w:hAnsi="Calibri" w:cs="Calibri"/>
          <w:i/>
          <w:noProof/>
          <w:color w:val="000000"/>
        </w:rPr>
        <w:t xml:space="preserve">Se va verifica </w:t>
      </w:r>
      <w:r w:rsidR="00120851" w:rsidRPr="00572DBD">
        <w:rPr>
          <w:rFonts w:ascii="Calibri" w:hAnsi="Calibri" w:cs="Calibri"/>
          <w:i/>
          <w:noProof/>
          <w:color w:val="000000"/>
        </w:rPr>
        <w:t>extrasul din strategi</w:t>
      </w:r>
      <w:r w:rsidR="004B7D4A">
        <w:rPr>
          <w:rFonts w:ascii="Calibri" w:hAnsi="Calibri" w:cs="Calibri"/>
          <w:i/>
          <w:noProof/>
          <w:color w:val="000000"/>
        </w:rPr>
        <w:t xml:space="preserve">e </w:t>
      </w:r>
      <w:r w:rsidR="00544A52" w:rsidRPr="00572DBD">
        <w:rPr>
          <w:rFonts w:ascii="Calibri" w:hAnsi="Calibri" w:cs="Calibri"/>
          <w:i/>
          <w:noProof/>
          <w:color w:val="000000"/>
        </w:rPr>
        <w:t xml:space="preserve"> </w:t>
      </w:r>
    </w:p>
    <w:p w14:paraId="60D231C7" w14:textId="77777777" w:rsidR="00372AE9" w:rsidRPr="00572DBD" w:rsidRDefault="00780E55" w:rsidP="00992DD0">
      <w:pPr>
        <w:tabs>
          <w:tab w:val="num" w:pos="0"/>
        </w:tabs>
        <w:rPr>
          <w:rFonts w:ascii="Calibri" w:hAnsi="Calibri" w:cs="Calibri"/>
          <w:noProof/>
        </w:rPr>
      </w:pPr>
      <w:r w:rsidRPr="00572DBD">
        <w:rPr>
          <w:rFonts w:ascii="Calibri" w:hAnsi="Calibri" w:cs="Calibri"/>
          <w:noProof/>
        </w:rPr>
        <w:t xml:space="preserve">• </w:t>
      </w:r>
      <w:r w:rsidRPr="00572DBD">
        <w:rPr>
          <w:rFonts w:ascii="Calibri" w:hAnsi="Calibri" w:cs="Calibri"/>
          <w:b/>
          <w:noProof/>
        </w:rPr>
        <w:t>Investiția trebuie să respecte Planul Urbanistic General</w:t>
      </w:r>
      <w:r w:rsidR="000A5642" w:rsidRPr="00572DBD">
        <w:rPr>
          <w:rFonts w:ascii="Calibri" w:hAnsi="Calibri" w:cs="Calibri"/>
          <w:b/>
          <w:noProof/>
        </w:rPr>
        <w:t>:</w:t>
      </w:r>
    </w:p>
    <w:p w14:paraId="7ACC89D6" w14:textId="77777777" w:rsidR="00C650E7" w:rsidRPr="00572DBD" w:rsidRDefault="006D4DB0" w:rsidP="00992DD0">
      <w:pPr>
        <w:tabs>
          <w:tab w:val="num" w:pos="0"/>
        </w:tabs>
        <w:rPr>
          <w:rFonts w:ascii="Calibri" w:hAnsi="Calibri" w:cs="Calibri"/>
          <w:i/>
          <w:noProof/>
        </w:rPr>
      </w:pPr>
      <w:r w:rsidRPr="00572DBD">
        <w:rPr>
          <w:rFonts w:ascii="Calibri" w:hAnsi="Calibri" w:cs="Calibri"/>
          <w:i/>
          <w:noProof/>
        </w:rPr>
        <w:t xml:space="preserve">Se </w:t>
      </w:r>
      <w:r w:rsidR="00C906BA" w:rsidRPr="00572DBD">
        <w:rPr>
          <w:rFonts w:ascii="Calibri" w:hAnsi="Calibri" w:cs="Calibri"/>
          <w:i/>
          <w:noProof/>
        </w:rPr>
        <w:t xml:space="preserve">va </w:t>
      </w:r>
      <w:r w:rsidRPr="00572DBD">
        <w:rPr>
          <w:rFonts w:ascii="Calibri" w:hAnsi="Calibri" w:cs="Calibri"/>
          <w:i/>
          <w:noProof/>
        </w:rPr>
        <w:t>verifica</w:t>
      </w:r>
      <w:r w:rsidR="00113110" w:rsidRPr="00572DBD">
        <w:rPr>
          <w:rFonts w:ascii="Calibri" w:hAnsi="Calibri" w:cs="Calibri"/>
          <w:i/>
          <w:noProof/>
        </w:rPr>
        <w:t xml:space="preserve"> dacă investiț</w:t>
      </w:r>
      <w:r w:rsidR="00155667" w:rsidRPr="00572DBD">
        <w:rPr>
          <w:rFonts w:ascii="Calibri" w:hAnsi="Calibri" w:cs="Calibri"/>
          <w:i/>
          <w:noProof/>
        </w:rPr>
        <w:t>ia respect</w:t>
      </w:r>
      <w:r w:rsidR="00113110" w:rsidRPr="00572DBD">
        <w:rPr>
          <w:rFonts w:ascii="Calibri" w:hAnsi="Calibri" w:cs="Calibri"/>
          <w:i/>
          <w:noProof/>
        </w:rPr>
        <w:t>ă</w:t>
      </w:r>
      <w:r w:rsidR="00155667" w:rsidRPr="00572DBD">
        <w:rPr>
          <w:rFonts w:ascii="Calibri" w:hAnsi="Calibri" w:cs="Calibri"/>
          <w:i/>
          <w:noProof/>
        </w:rPr>
        <w:t xml:space="preserve"> toate</w:t>
      </w:r>
      <w:r w:rsidRPr="00572DBD">
        <w:rPr>
          <w:rFonts w:ascii="Calibri" w:hAnsi="Calibri" w:cs="Calibri"/>
          <w:i/>
          <w:noProof/>
        </w:rPr>
        <w:t xml:space="preserve"> specificațiile din Certificatul de Urbanism</w:t>
      </w:r>
      <w:r w:rsidR="0067132B" w:rsidRPr="00572DBD">
        <w:rPr>
          <w:rFonts w:ascii="Calibri" w:hAnsi="Calibri" w:cs="Calibri"/>
          <w:i/>
          <w:noProof/>
        </w:rPr>
        <w:t xml:space="preserve"> </w:t>
      </w:r>
      <w:r w:rsidR="00C650E7" w:rsidRPr="00572DBD">
        <w:rPr>
          <w:rFonts w:ascii="Calibri" w:hAnsi="Calibri" w:cs="Calibri"/>
          <w:i/>
          <w:noProof/>
        </w:rPr>
        <w:t xml:space="preserve">eliberat în temeiul reglementărilor Documentaţiei de urbanism faza </w:t>
      </w:r>
      <w:r w:rsidR="000A5642" w:rsidRPr="00572DBD">
        <w:rPr>
          <w:rFonts w:ascii="Calibri" w:hAnsi="Calibri" w:cs="Calibri"/>
          <w:i/>
          <w:noProof/>
        </w:rPr>
        <w:t>PUG.</w:t>
      </w:r>
    </w:p>
    <w:p w14:paraId="13D0E230" w14:textId="77777777" w:rsidR="00780E55" w:rsidRPr="00572DBD" w:rsidRDefault="0067132B" w:rsidP="00992DD0">
      <w:pPr>
        <w:tabs>
          <w:tab w:val="num" w:pos="0"/>
        </w:tabs>
        <w:rPr>
          <w:rFonts w:ascii="Calibri" w:hAnsi="Calibri" w:cs="Calibri"/>
          <w:i/>
          <w:noProof/>
        </w:rPr>
      </w:pPr>
      <w:r w:rsidRPr="00572DBD">
        <w:rPr>
          <w:rFonts w:ascii="Calibri" w:hAnsi="Calibri" w:cs="Calibri"/>
          <w:i/>
          <w:noProof/>
        </w:rPr>
        <w:t>Î</w:t>
      </w:r>
      <w:r w:rsidR="00C650E7" w:rsidRPr="00572DBD">
        <w:rPr>
          <w:rFonts w:ascii="Calibri" w:hAnsi="Calibri" w:cs="Calibri"/>
          <w:i/>
          <w:noProof/>
        </w:rPr>
        <w:t>n situaţia în care investiţia propusă prin proiect nu se regăseşte în PUG, solicitantu</w:t>
      </w:r>
      <w:r w:rsidR="00FF2F88" w:rsidRPr="00572DBD">
        <w:rPr>
          <w:rFonts w:ascii="Calibri" w:hAnsi="Calibri" w:cs="Calibri"/>
          <w:i/>
          <w:noProof/>
        </w:rPr>
        <w:t>l</w:t>
      </w:r>
      <w:r w:rsidR="00C650E7" w:rsidRPr="00572DBD">
        <w:rPr>
          <w:rFonts w:ascii="Calibri" w:hAnsi="Calibri" w:cs="Calibri"/>
          <w:i/>
          <w:noProof/>
        </w:rPr>
        <w:t xml:space="preserve"> va depune Certificatul de Urbanism eliberat în temeiul reglementărilor Documentaţiei de urbanism faza PUZ.</w:t>
      </w:r>
    </w:p>
    <w:p w14:paraId="4F820043" w14:textId="77777777" w:rsidR="00816FD8" w:rsidRPr="00572DBD" w:rsidRDefault="00816FD8" w:rsidP="00992DD0">
      <w:pPr>
        <w:tabs>
          <w:tab w:val="num" w:pos="0"/>
        </w:tabs>
        <w:rPr>
          <w:rFonts w:ascii="Calibri" w:hAnsi="Calibri" w:cs="Calibri"/>
          <w:noProof/>
        </w:rPr>
      </w:pPr>
    </w:p>
    <w:p w14:paraId="4950E65A" w14:textId="77777777" w:rsidR="00372AE9" w:rsidRPr="00572DBD" w:rsidRDefault="00D25567" w:rsidP="00992DD0">
      <w:pPr>
        <w:tabs>
          <w:tab w:val="num" w:pos="0"/>
        </w:tabs>
        <w:rPr>
          <w:rFonts w:ascii="Calibri" w:hAnsi="Calibri" w:cs="Calibri"/>
          <w:b/>
          <w:noProof/>
        </w:rPr>
      </w:pPr>
      <w:r w:rsidRPr="00572DBD">
        <w:rPr>
          <w:rFonts w:ascii="Calibri" w:hAnsi="Calibri" w:cs="Calibri"/>
          <w:b/>
          <w:noProof/>
        </w:rPr>
        <w:t>• Investiția trebuie să demonstreze  necesitatea, oportunitatea și potențialul economic al acesteia</w:t>
      </w:r>
      <w:r w:rsidR="00F357D7" w:rsidRPr="00572DBD">
        <w:rPr>
          <w:rFonts w:ascii="Calibri" w:hAnsi="Calibri" w:cs="Calibri"/>
          <w:b/>
          <w:noProof/>
        </w:rPr>
        <w:t>:</w:t>
      </w:r>
    </w:p>
    <w:p w14:paraId="3FA1E6A2" w14:textId="77777777" w:rsidR="00160670" w:rsidRDefault="002707A7" w:rsidP="00CE2134">
      <w:pPr>
        <w:tabs>
          <w:tab w:val="num" w:pos="0"/>
        </w:tabs>
        <w:rPr>
          <w:rFonts w:ascii="Calibri" w:hAnsi="Calibri" w:cs="Calibri"/>
          <w:i/>
          <w:noProof/>
        </w:rPr>
      </w:pPr>
      <w:r w:rsidRPr="00572DBD">
        <w:rPr>
          <w:rFonts w:ascii="Calibri" w:hAnsi="Calibri" w:cs="Calibri"/>
          <w:i/>
          <w:noProof/>
        </w:rPr>
        <w:t>Se vor verifica Hotărârea</w:t>
      </w:r>
      <w:r w:rsidR="00C145B0" w:rsidRPr="00816FD8">
        <w:rPr>
          <w:rFonts w:ascii="Calibri" w:hAnsi="Calibri" w:cs="Calibri"/>
          <w:i/>
          <w:noProof/>
        </w:rPr>
        <w:t xml:space="preserve"> </w:t>
      </w:r>
      <w:r w:rsidR="003A56D4" w:rsidRPr="00816FD8">
        <w:rPr>
          <w:rFonts w:ascii="Calibri" w:hAnsi="Calibri" w:cs="Calibri"/>
          <w:i/>
          <w:noProof/>
        </w:rPr>
        <w:t>Consiliului</w:t>
      </w:r>
      <w:r w:rsidR="00C145B0" w:rsidRPr="00816FD8">
        <w:rPr>
          <w:rFonts w:ascii="Calibri" w:hAnsi="Calibri" w:cs="Calibri"/>
          <w:i/>
          <w:noProof/>
        </w:rPr>
        <w:t xml:space="preserve"> </w:t>
      </w:r>
      <w:r w:rsidR="003A56D4" w:rsidRPr="00816FD8">
        <w:rPr>
          <w:rFonts w:ascii="Calibri" w:hAnsi="Calibri" w:cs="Calibri"/>
          <w:i/>
          <w:noProof/>
        </w:rPr>
        <w:t>L</w:t>
      </w:r>
      <w:r w:rsidRPr="00816FD8">
        <w:rPr>
          <w:rFonts w:ascii="Calibri" w:hAnsi="Calibri" w:cs="Calibri"/>
          <w:i/>
          <w:noProof/>
        </w:rPr>
        <w:t>ocal (</w:t>
      </w:r>
      <w:r w:rsidR="00C145B0" w:rsidRPr="00816FD8">
        <w:rPr>
          <w:rFonts w:ascii="Calibri" w:hAnsi="Calibri" w:cs="Calibri"/>
          <w:i/>
          <w:noProof/>
        </w:rPr>
        <w:t>H</w:t>
      </w:r>
      <w:r w:rsidR="006041B2" w:rsidRPr="00816FD8">
        <w:rPr>
          <w:rFonts w:ascii="Calibri" w:hAnsi="Calibri" w:cs="Calibri"/>
          <w:i/>
          <w:noProof/>
        </w:rPr>
        <w:t>o</w:t>
      </w:r>
      <w:r w:rsidR="00C145B0" w:rsidRPr="00816FD8">
        <w:rPr>
          <w:rFonts w:ascii="Calibri" w:hAnsi="Calibri" w:cs="Calibri"/>
          <w:i/>
          <w:noProof/>
        </w:rPr>
        <w:t>t</w:t>
      </w:r>
      <w:r w:rsidR="006041B2" w:rsidRPr="00816FD8">
        <w:rPr>
          <w:rFonts w:ascii="Calibri" w:hAnsi="Calibri" w:cs="Calibri"/>
          <w:i/>
          <w:noProof/>
        </w:rPr>
        <w:t>ă</w:t>
      </w:r>
      <w:r w:rsidR="00C145B0" w:rsidRPr="00816FD8">
        <w:rPr>
          <w:rFonts w:ascii="Calibri" w:hAnsi="Calibri" w:cs="Calibri"/>
          <w:i/>
          <w:noProof/>
        </w:rPr>
        <w:t>r</w:t>
      </w:r>
      <w:r w:rsidR="006041B2" w:rsidRPr="00816FD8">
        <w:rPr>
          <w:rFonts w:ascii="Calibri" w:hAnsi="Calibri" w:cs="Calibri"/>
          <w:i/>
          <w:noProof/>
        </w:rPr>
        <w:t>â</w:t>
      </w:r>
      <w:r w:rsidR="00C145B0" w:rsidRPr="00816FD8">
        <w:rPr>
          <w:rFonts w:ascii="Calibri" w:hAnsi="Calibri" w:cs="Calibri"/>
          <w:i/>
          <w:noProof/>
        </w:rPr>
        <w:t xml:space="preserve">rile </w:t>
      </w:r>
      <w:r w:rsidRPr="00816FD8">
        <w:rPr>
          <w:rFonts w:ascii="Calibri" w:hAnsi="Calibri" w:cs="Calibri"/>
          <w:i/>
          <w:noProof/>
        </w:rPr>
        <w:t>Consiliilor Locale în cazul ADI), Studiile de Feza</w:t>
      </w:r>
      <w:r w:rsidR="00113110">
        <w:rPr>
          <w:rFonts w:ascii="Calibri" w:hAnsi="Calibri" w:cs="Calibri"/>
          <w:i/>
          <w:noProof/>
        </w:rPr>
        <w:t>bilitate</w:t>
      </w:r>
      <w:r w:rsidRPr="00816FD8">
        <w:rPr>
          <w:rFonts w:ascii="Calibri" w:hAnsi="Calibri" w:cs="Calibri"/>
          <w:i/>
          <w:noProof/>
        </w:rPr>
        <w:t xml:space="preserve">/Documentațiile de Avizare </w:t>
      </w:r>
      <w:r w:rsidR="00C145B0" w:rsidRPr="00816FD8">
        <w:rPr>
          <w:rFonts w:ascii="Calibri" w:hAnsi="Calibri" w:cs="Calibri"/>
          <w:i/>
          <w:noProof/>
        </w:rPr>
        <w:t xml:space="preserve">pentru </w:t>
      </w:r>
      <w:r w:rsidRPr="00816FD8">
        <w:rPr>
          <w:rFonts w:ascii="Calibri" w:hAnsi="Calibri" w:cs="Calibri"/>
          <w:i/>
          <w:noProof/>
        </w:rPr>
        <w:t>Lucrări de Intervenții</w:t>
      </w:r>
      <w:r w:rsidR="00354A5F">
        <w:rPr>
          <w:rFonts w:ascii="Calibri" w:hAnsi="Calibri" w:cs="Calibri"/>
          <w:i/>
          <w:noProof/>
        </w:rPr>
        <w:t xml:space="preserve">/ Memoriu Justificativ </w:t>
      </w:r>
      <w:r w:rsidR="00CD02F4" w:rsidRPr="00816FD8">
        <w:rPr>
          <w:rFonts w:ascii="Calibri" w:hAnsi="Calibri" w:cs="Calibri"/>
          <w:i/>
          <w:noProof/>
        </w:rPr>
        <w:t xml:space="preserve"> inclusiv capitolul privind analiza cost-beneficiu</w:t>
      </w:r>
      <w:r w:rsidR="00A73EA3" w:rsidRPr="00816FD8">
        <w:rPr>
          <w:rFonts w:ascii="Calibri" w:hAnsi="Calibri" w:cs="Calibri"/>
          <w:i/>
          <w:noProof/>
        </w:rPr>
        <w:t>.</w:t>
      </w:r>
      <w:r w:rsidRPr="00816FD8">
        <w:rPr>
          <w:rFonts w:ascii="Calibri" w:hAnsi="Calibri" w:cs="Calibri"/>
          <w:i/>
          <w:noProof/>
        </w:rPr>
        <w:t xml:space="preserve"> </w:t>
      </w:r>
    </w:p>
    <w:p w14:paraId="4119A9D2" w14:textId="77777777" w:rsidR="006635F3" w:rsidRDefault="006635F3" w:rsidP="00992DD0">
      <w:pPr>
        <w:pBdr>
          <w:bottom w:val="single" w:sz="4" w:space="1" w:color="auto"/>
        </w:pBdr>
        <w:tabs>
          <w:tab w:val="left" w:pos="9360"/>
        </w:tabs>
        <w:spacing w:line="380" w:lineRule="exact"/>
        <w:rPr>
          <w:rFonts w:ascii="Calibri" w:hAnsi="Calibri" w:cs="Calibri"/>
          <w:b/>
        </w:rPr>
      </w:pPr>
    </w:p>
    <w:p w14:paraId="1094B662" w14:textId="77777777" w:rsidR="003065D1" w:rsidRDefault="003065D1" w:rsidP="00992DD0">
      <w:pPr>
        <w:pBdr>
          <w:bottom w:val="single" w:sz="4" w:space="1" w:color="auto"/>
        </w:pBdr>
        <w:tabs>
          <w:tab w:val="left" w:pos="9360"/>
        </w:tabs>
        <w:spacing w:line="380" w:lineRule="exact"/>
        <w:rPr>
          <w:rFonts w:ascii="Calibri" w:hAnsi="Calibri" w:cs="Calibri"/>
          <w:b/>
        </w:rPr>
      </w:pPr>
    </w:p>
    <w:p w14:paraId="34257FF4" w14:textId="77777777" w:rsidR="00DB10F7" w:rsidRPr="00816FD8" w:rsidRDefault="00DB10F7" w:rsidP="00992DD0">
      <w:pPr>
        <w:pBdr>
          <w:bottom w:val="single" w:sz="4" w:space="1" w:color="auto"/>
        </w:pBdr>
        <w:tabs>
          <w:tab w:val="left" w:pos="9360"/>
        </w:tabs>
        <w:spacing w:line="380" w:lineRule="exact"/>
        <w:rPr>
          <w:rFonts w:ascii="Calibri" w:hAnsi="Calibri" w:cs="Calibri"/>
          <w:b/>
          <w:i/>
          <w:noProof/>
          <w:sz w:val="32"/>
          <w:szCs w:val="32"/>
        </w:rPr>
      </w:pPr>
      <w:r w:rsidRPr="00816FD8">
        <w:rPr>
          <w:rFonts w:ascii="Calibri" w:hAnsi="Calibri" w:cs="Calibri"/>
          <w:b/>
          <w:i/>
          <w:noProof/>
          <w:sz w:val="32"/>
          <w:szCs w:val="32"/>
        </w:rPr>
        <w:t xml:space="preserve">Capitolul </w:t>
      </w:r>
      <w:r>
        <w:rPr>
          <w:rFonts w:ascii="Calibri" w:hAnsi="Calibri" w:cs="Calibri"/>
          <w:b/>
          <w:i/>
          <w:noProof/>
          <w:sz w:val="32"/>
          <w:szCs w:val="32"/>
        </w:rPr>
        <w:t>6</w:t>
      </w:r>
      <w:r w:rsidRPr="00816FD8">
        <w:rPr>
          <w:rFonts w:ascii="Calibri" w:hAnsi="Calibri" w:cs="Calibri"/>
          <w:b/>
          <w:i/>
          <w:noProof/>
          <w:sz w:val="32"/>
          <w:szCs w:val="32"/>
        </w:rPr>
        <w:t xml:space="preserve"> </w:t>
      </w:r>
    </w:p>
    <w:p w14:paraId="1DAA8FE1" w14:textId="77777777" w:rsidR="00160670" w:rsidRPr="00DB10F7" w:rsidRDefault="00DB10F7" w:rsidP="00992DD0">
      <w:pPr>
        <w:jc w:val="right"/>
        <w:rPr>
          <w:rFonts w:ascii="Calibri" w:hAnsi="Calibri" w:cs="Calibri"/>
          <w:b/>
          <w:i/>
          <w:noProof/>
          <w:sz w:val="32"/>
          <w:szCs w:val="32"/>
        </w:rPr>
      </w:pPr>
      <w:r w:rsidRPr="00DB10F7">
        <w:rPr>
          <w:rFonts w:ascii="Calibri" w:hAnsi="Calibri" w:cs="Calibri"/>
          <w:b/>
          <w:i/>
          <w:noProof/>
          <w:sz w:val="32"/>
          <w:szCs w:val="32"/>
        </w:rPr>
        <w:t>CHELTUIELI ELIGIBILE ŞI NEELIGIBILE</w:t>
      </w:r>
    </w:p>
    <w:p w14:paraId="335E7538" w14:textId="77777777" w:rsidR="0019242E" w:rsidRPr="00113110" w:rsidRDefault="00DB10F7" w:rsidP="00CE2134">
      <w:pPr>
        <w:shd w:val="clear" w:color="auto" w:fill="C6D9F1"/>
        <w:ind w:left="284"/>
        <w:rPr>
          <w:rFonts w:ascii="Calibri" w:hAnsi="Calibri" w:cs="Calibri"/>
          <w:b/>
          <w:i/>
          <w:iCs/>
          <w:noProof/>
          <w:sz w:val="28"/>
          <w:szCs w:val="28"/>
        </w:rPr>
      </w:pPr>
      <w:r>
        <w:rPr>
          <w:rFonts w:ascii="Calibri" w:hAnsi="Calibri" w:cs="Calibri"/>
          <w:b/>
          <w:i/>
          <w:iCs/>
          <w:noProof/>
          <w:sz w:val="28"/>
          <w:szCs w:val="28"/>
        </w:rPr>
        <w:t>6</w:t>
      </w:r>
      <w:r w:rsidR="00780E55" w:rsidRPr="000A33F4">
        <w:rPr>
          <w:rFonts w:ascii="Calibri" w:hAnsi="Calibri" w:cs="Calibri"/>
          <w:b/>
          <w:i/>
          <w:iCs/>
          <w:noProof/>
          <w:sz w:val="28"/>
          <w:szCs w:val="28"/>
        </w:rPr>
        <w:t>.</w:t>
      </w:r>
      <w:r>
        <w:rPr>
          <w:rFonts w:ascii="Calibri" w:hAnsi="Calibri" w:cs="Calibri"/>
          <w:b/>
          <w:i/>
          <w:iCs/>
          <w:noProof/>
          <w:sz w:val="28"/>
          <w:szCs w:val="28"/>
        </w:rPr>
        <w:t>1</w:t>
      </w:r>
      <w:r w:rsidRPr="000A33F4">
        <w:rPr>
          <w:rFonts w:ascii="Calibri" w:hAnsi="Calibri" w:cs="Calibri"/>
          <w:b/>
          <w:i/>
          <w:iCs/>
          <w:noProof/>
          <w:sz w:val="28"/>
          <w:szCs w:val="28"/>
        </w:rPr>
        <w:t xml:space="preserve"> </w:t>
      </w:r>
      <w:r w:rsidR="00015001" w:rsidRPr="000A33F4">
        <w:rPr>
          <w:rFonts w:ascii="Calibri" w:hAnsi="Calibri" w:cs="Calibri"/>
          <w:b/>
          <w:i/>
          <w:noProof/>
          <w:sz w:val="28"/>
          <w:szCs w:val="28"/>
        </w:rPr>
        <w:t>Tipuri de investiţii şi cheltuieli eligibile</w:t>
      </w:r>
    </w:p>
    <w:p w14:paraId="49C3ADF3" w14:textId="77777777" w:rsidR="009025BE" w:rsidRPr="00816FD8" w:rsidRDefault="009025BE" w:rsidP="00992DD0">
      <w:pPr>
        <w:rPr>
          <w:rFonts w:ascii="Calibri" w:hAnsi="Calibri" w:cs="Calibri"/>
          <w:b/>
          <w:i/>
          <w:noProof/>
        </w:rPr>
      </w:pPr>
    </w:p>
    <w:p w14:paraId="72F51D7D" w14:textId="77777777" w:rsidR="00136F71" w:rsidRPr="00113110" w:rsidRDefault="00136F71" w:rsidP="00992DD0">
      <w:pPr>
        <w:rPr>
          <w:rFonts w:ascii="Calibri" w:hAnsi="Calibri" w:cs="Calibri"/>
          <w:b/>
          <w:i/>
          <w:noProof/>
        </w:rPr>
      </w:pPr>
      <w:r w:rsidRPr="00113110">
        <w:rPr>
          <w:rFonts w:ascii="Calibri" w:hAnsi="Calibri" w:cs="Calibri"/>
          <w:b/>
          <w:i/>
          <w:noProof/>
        </w:rPr>
        <w:t xml:space="preserve">În cadrul unui proiect cheltuielile pot fi eligibile şi neeligibile. Finanţarea va fi acordată doar pentru rambursarea cheltuielilor eligibile, cu o intensitate a sprijinului în conformitate cu Fişa </w:t>
      </w:r>
      <w:r w:rsidR="00113110">
        <w:rPr>
          <w:rFonts w:ascii="Calibri" w:hAnsi="Calibri" w:cs="Calibri"/>
          <w:b/>
          <w:i/>
          <w:noProof/>
        </w:rPr>
        <w:t>măsurii</w:t>
      </w:r>
      <w:r w:rsidR="007464F1">
        <w:rPr>
          <w:rFonts w:ascii="Calibri" w:hAnsi="Calibri" w:cs="Calibri"/>
          <w:b/>
          <w:i/>
          <w:noProof/>
        </w:rPr>
        <w:t xml:space="preserve"> 06 aferentă Strategiei de Dezvoltare Locală </w:t>
      </w:r>
      <w:r w:rsidRPr="00113110">
        <w:rPr>
          <w:rFonts w:ascii="Calibri" w:hAnsi="Calibri" w:cs="Calibri"/>
          <w:b/>
          <w:i/>
          <w:noProof/>
        </w:rPr>
        <w:t>, în limita valorii maxime a sprijinului.</w:t>
      </w:r>
    </w:p>
    <w:p w14:paraId="407938ED" w14:textId="77777777" w:rsidR="00FD036D" w:rsidRPr="00113110" w:rsidRDefault="00FD036D" w:rsidP="00992DD0">
      <w:pPr>
        <w:rPr>
          <w:rFonts w:ascii="Calibri" w:hAnsi="Calibri" w:cs="Calibri"/>
          <w:b/>
          <w:i/>
          <w:noProof/>
        </w:rPr>
      </w:pPr>
    </w:p>
    <w:p w14:paraId="0589A0F6" w14:textId="77777777" w:rsidR="00E06FB5" w:rsidRPr="00113110" w:rsidRDefault="00136F71" w:rsidP="00992DD0">
      <w:pPr>
        <w:rPr>
          <w:rFonts w:ascii="Calibri" w:hAnsi="Calibri" w:cs="Calibri"/>
          <w:noProof/>
          <w:snapToGrid w:val="0"/>
        </w:rPr>
      </w:pPr>
      <w:r w:rsidRPr="00113110">
        <w:rPr>
          <w:rFonts w:ascii="Calibri" w:hAnsi="Calibri" w:cs="Calibri"/>
          <w:b/>
          <w:i/>
          <w:noProof/>
        </w:rPr>
        <w:t>Cheltuielile neeligibile vor fi suportate integral de către beneficiarul finanţării.</w:t>
      </w:r>
    </w:p>
    <w:p w14:paraId="0BF0AE13" w14:textId="77777777" w:rsidR="00FD036D" w:rsidRPr="00113110" w:rsidRDefault="00FD036D" w:rsidP="00992DD0">
      <w:pPr>
        <w:rPr>
          <w:rFonts w:ascii="Calibri" w:hAnsi="Calibri" w:cs="Calibri"/>
          <w:noProof/>
          <w:snapToGrid w:val="0"/>
        </w:rPr>
      </w:pPr>
    </w:p>
    <w:p w14:paraId="2B52C4ED" w14:textId="77777777" w:rsidR="0019242E" w:rsidRPr="00113110" w:rsidRDefault="00780E55" w:rsidP="00992DD0">
      <w:pPr>
        <w:rPr>
          <w:rFonts w:ascii="Calibri" w:hAnsi="Calibri" w:cs="Calibri"/>
          <w:b/>
          <w:noProof/>
          <w:snapToGrid w:val="0"/>
        </w:rPr>
      </w:pPr>
      <w:r w:rsidRPr="00113110">
        <w:rPr>
          <w:rFonts w:ascii="Calibri" w:hAnsi="Calibri" w:cs="Calibri"/>
          <w:noProof/>
          <w:snapToGrid w:val="0"/>
        </w:rPr>
        <w:t>Fondurile nerambursabile vor fi acordate beneficiarilor eligibili</w:t>
      </w:r>
      <w:r w:rsidR="00FE7F45" w:rsidRPr="00113110">
        <w:rPr>
          <w:rFonts w:ascii="Calibri" w:hAnsi="Calibri" w:cs="Calibri"/>
          <w:noProof/>
          <w:snapToGrid w:val="0"/>
        </w:rPr>
        <w:t xml:space="preserve"> pentru investiții corporale și/sau</w:t>
      </w:r>
      <w:r w:rsidR="00516716" w:rsidRPr="00113110">
        <w:rPr>
          <w:rFonts w:ascii="Calibri" w:hAnsi="Calibri" w:cs="Calibri"/>
          <w:noProof/>
          <w:snapToGrid w:val="0"/>
        </w:rPr>
        <w:t xml:space="preserve"> </w:t>
      </w:r>
      <w:r w:rsidR="00FE7F45" w:rsidRPr="00113110">
        <w:rPr>
          <w:rFonts w:ascii="Calibri" w:hAnsi="Calibri" w:cs="Calibri"/>
          <w:noProof/>
          <w:snapToGrid w:val="0"/>
        </w:rPr>
        <w:t xml:space="preserve"> necorporale,</w:t>
      </w:r>
      <w:r w:rsidR="0019242E" w:rsidRPr="00113110">
        <w:rPr>
          <w:rFonts w:ascii="Calibri" w:hAnsi="Calibri" w:cs="Calibri"/>
          <w:noProof/>
          <w:snapToGrid w:val="0"/>
        </w:rPr>
        <w:t xml:space="preserve"> </w:t>
      </w:r>
      <w:r w:rsidRPr="00113110">
        <w:rPr>
          <w:rFonts w:ascii="Calibri" w:hAnsi="Calibri" w:cs="Calibri"/>
          <w:noProof/>
          <w:snapToGrid w:val="0"/>
        </w:rPr>
        <w:t>conform următoarei</w:t>
      </w:r>
      <w:r w:rsidRPr="00113110">
        <w:rPr>
          <w:rFonts w:ascii="Calibri" w:hAnsi="Calibri" w:cs="Calibri"/>
          <w:b/>
          <w:noProof/>
          <w:snapToGrid w:val="0"/>
        </w:rPr>
        <w:t xml:space="preserve"> listei indicative a cheltuielilor eligibile:</w:t>
      </w:r>
    </w:p>
    <w:p w14:paraId="21599084" w14:textId="77777777" w:rsidR="00824623" w:rsidRPr="00113110" w:rsidRDefault="00824623" w:rsidP="00992DD0">
      <w:pPr>
        <w:rPr>
          <w:rFonts w:ascii="Calibri" w:hAnsi="Calibri" w:cs="Calibri"/>
          <w:b/>
          <w:noProof/>
          <w:snapToGrid w:val="0"/>
        </w:rPr>
      </w:pPr>
    </w:p>
    <w:p w14:paraId="0409D852" w14:textId="77777777" w:rsidR="00BC5934" w:rsidRPr="00E06BFE" w:rsidRDefault="00AB7052" w:rsidP="00992DD0">
      <w:pPr>
        <w:ind w:firstLine="142"/>
        <w:rPr>
          <w:rFonts w:ascii="Calibri" w:hAnsi="Calibri" w:cs="Calibri"/>
          <w:b/>
          <w:i/>
          <w:noProof/>
          <w:snapToGrid w:val="0"/>
        </w:rPr>
      </w:pPr>
      <w:r w:rsidRPr="00113110">
        <w:rPr>
          <w:rFonts w:ascii="Calibri" w:hAnsi="Calibri" w:cs="Calibri"/>
          <w:noProof/>
        </w:rPr>
        <w:lastRenderedPageBreak/>
        <mc:AlternateContent>
          <mc:Choice Requires="wps">
            <w:drawing>
              <wp:anchor distT="0" distB="0" distL="114300" distR="114300" simplePos="0" relativeHeight="251652608" behindDoc="1" locked="0" layoutInCell="1" allowOverlap="1" wp14:anchorId="3B37CADF" wp14:editId="666EA99F">
                <wp:simplePos x="0" y="0"/>
                <wp:positionH relativeFrom="column">
                  <wp:posOffset>3752215</wp:posOffset>
                </wp:positionH>
                <wp:positionV relativeFrom="paragraph">
                  <wp:posOffset>297815</wp:posOffset>
                </wp:positionV>
                <wp:extent cx="2400300" cy="2663825"/>
                <wp:effectExtent l="38100" t="0" r="0" b="3175"/>
                <wp:wrapTight wrapText="bothSides">
                  <wp:wrapPolygon edited="0">
                    <wp:start x="2229" y="0"/>
                    <wp:lineTo x="-343" y="0"/>
                    <wp:lineTo x="-343" y="21317"/>
                    <wp:lineTo x="2057" y="21626"/>
                    <wp:lineTo x="18857" y="21626"/>
                    <wp:lineTo x="19029" y="21626"/>
                    <wp:lineTo x="21429" y="19927"/>
                    <wp:lineTo x="21429" y="2008"/>
                    <wp:lineTo x="20400" y="927"/>
                    <wp:lineTo x="19200" y="0"/>
                    <wp:lineTo x="2229" y="0"/>
                  </wp:wrapPolygon>
                </wp:wrapTight>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66382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175024FB" w14:textId="77777777" w:rsidR="000523DE" w:rsidRPr="005868ED" w:rsidRDefault="000523DE" w:rsidP="003C7331">
                            <w:pPr>
                              <w:jc w:val="center"/>
                              <w:rPr>
                                <w:rFonts w:ascii="Calibri" w:hAnsi="Calibri" w:cs="Calibri"/>
                                <w:b/>
                                <w:i/>
                              </w:rPr>
                            </w:pPr>
                            <w:r w:rsidRPr="005868ED">
                              <w:rPr>
                                <w:rFonts w:ascii="Calibri" w:hAnsi="Calibri" w:cs="Calibri"/>
                                <w:b/>
                                <w:i/>
                              </w:rPr>
                              <w:t>Atenţie !</w:t>
                            </w:r>
                          </w:p>
                          <w:p w14:paraId="78A7737E" w14:textId="77777777" w:rsidR="000523DE" w:rsidRPr="005868ED" w:rsidRDefault="000523DE" w:rsidP="003C7331">
                            <w:pPr>
                              <w:jc w:val="center"/>
                              <w:rPr>
                                <w:rFonts w:ascii="Calibri" w:hAnsi="Calibri" w:cs="Calibri"/>
                                <w:i/>
                                <w:color w:val="FF0000"/>
                              </w:rPr>
                            </w:pPr>
                            <w:r w:rsidRPr="005868ED">
                              <w:rPr>
                                <w:rFonts w:ascii="Calibri" w:hAnsi="Calibri" w:cs="Calibri"/>
                                <w:i/>
                              </w:rPr>
                              <w:t>Costurile generale cu onorariile pentru arhitecţi, ingineri şi consultanţi, onorariile pentru consultanta privind durabilitatea economică şi de mediu, inclusiv studiile de fezabilitatea / documentaţiile de avizare a lucrărilor de intervenţii, se vor încadra în limita a 10% din totalul cheltuielilor eligibile pentru proiectele care prevăd construcţii-montaj</w:t>
                            </w:r>
                            <w:r w:rsidRPr="005868ED">
                              <w:rPr>
                                <w:rFonts w:ascii="Calibri" w:hAnsi="Calibr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7CADF" id="Rounded Rectangle 8" o:spid="_x0000_s1027" style="position:absolute;left:0;text-align:left;margin-left:295.45pt;margin-top:23.45pt;width:189pt;height:20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" fillcolor="#53d2ff" stroked="f">
                <v:shadow on="t" color="#8db3e2" offset="-2pt,1pt"/>
                <v:textbox inset="0,0,0,0">
                  <w:txbxContent>
                    <w:p w14:paraId="175024FB" w14:textId="77777777" w:rsidR="000523DE" w:rsidRPr="005868ED" w:rsidRDefault="000523DE" w:rsidP="003C7331">
                      <w:pPr>
                        <w:jc w:val="center"/>
                        <w:rPr>
                          <w:rFonts w:ascii="Calibri" w:hAnsi="Calibri" w:cs="Calibri"/>
                          <w:b/>
                          <w:i/>
                        </w:rPr>
                      </w:pPr>
                      <w:r w:rsidRPr="005868ED">
                        <w:rPr>
                          <w:rFonts w:ascii="Calibri" w:hAnsi="Calibri" w:cs="Calibri"/>
                          <w:b/>
                          <w:i/>
                        </w:rPr>
                        <w:t>Atenţie !</w:t>
                      </w:r>
                    </w:p>
                    <w:p w14:paraId="78A7737E" w14:textId="77777777" w:rsidR="000523DE" w:rsidRPr="005868ED" w:rsidRDefault="000523DE" w:rsidP="003C7331">
                      <w:pPr>
                        <w:jc w:val="center"/>
                        <w:rPr>
                          <w:rFonts w:ascii="Calibri" w:hAnsi="Calibri" w:cs="Calibri"/>
                          <w:i/>
                          <w:color w:val="FF0000"/>
                        </w:rPr>
                      </w:pPr>
                      <w:r w:rsidRPr="005868ED">
                        <w:rPr>
                          <w:rFonts w:ascii="Calibri" w:hAnsi="Calibri" w:cs="Calibri"/>
                          <w:i/>
                        </w:rPr>
                        <w:t>Costurile generale cu onorariile pentru arhitecţi, ingineri şi consultanţi, onorariile pentru consultanta privind durabilitatea economică şi de mediu, inclusiv studiile de fezabilitatea / documentaţiile de avizare a lucrărilor de intervenţii, se vor încadra în limita a 10% din totalul cheltuielilor eligibile pentru proiectele care prevăd construcţii-montaj</w:t>
                      </w:r>
                      <w:r w:rsidRPr="005868ED">
                        <w:rPr>
                          <w:rFonts w:ascii="Calibri" w:hAnsi="Calibri" w:cs="Calibri"/>
                        </w:rPr>
                        <w:t>.</w:t>
                      </w:r>
                    </w:p>
                  </w:txbxContent>
                </v:textbox>
                <w10:wrap type="tight"/>
              </v:roundrect>
            </w:pict>
          </mc:Fallback>
        </mc:AlternateContent>
      </w:r>
      <w:r w:rsidR="00CE2134">
        <w:rPr>
          <w:rFonts w:ascii="Calibri" w:hAnsi="Calibri" w:cs="Calibri"/>
          <w:noProof/>
          <w:snapToGrid w:val="0"/>
        </w:rPr>
        <w:t xml:space="preserve">- </w:t>
      </w:r>
      <w:r w:rsidR="00BC5934" w:rsidRPr="00E06BFE">
        <w:rPr>
          <w:rFonts w:ascii="Calibri" w:hAnsi="Calibri" w:cs="Calibri"/>
          <w:b/>
          <w:i/>
          <w:noProof/>
          <w:snapToGrid w:val="0"/>
        </w:rPr>
        <w:t>Investitii cu</w:t>
      </w:r>
      <w:r w:rsidR="002F25EF">
        <w:rPr>
          <w:rFonts w:ascii="Calibri" w:hAnsi="Calibri" w:cs="Calibri"/>
          <w:b/>
          <w:i/>
          <w:noProof/>
          <w:snapToGrid w:val="0"/>
        </w:rPr>
        <w:t xml:space="preserve"> constructi</w:t>
      </w:r>
      <w:r w:rsidR="00EF2720">
        <w:rPr>
          <w:rFonts w:ascii="Calibri" w:hAnsi="Calibri" w:cs="Calibri"/>
          <w:b/>
          <w:i/>
          <w:noProof/>
          <w:snapToGrid w:val="0"/>
        </w:rPr>
        <w:t>i</w:t>
      </w:r>
      <w:r w:rsidR="002F25EF">
        <w:rPr>
          <w:rFonts w:ascii="Calibri" w:hAnsi="Calibri" w:cs="Calibri"/>
          <w:b/>
          <w:i/>
          <w:noProof/>
          <w:snapToGrid w:val="0"/>
        </w:rPr>
        <w:t xml:space="preserve"> (investiti</w:t>
      </w:r>
      <w:r w:rsidR="00EF2720">
        <w:rPr>
          <w:rFonts w:ascii="Calibri" w:hAnsi="Calibri" w:cs="Calibri"/>
          <w:b/>
          <w:i/>
          <w:noProof/>
          <w:snapToGrid w:val="0"/>
        </w:rPr>
        <w:t>i</w:t>
      </w:r>
      <w:r w:rsidR="002F25EF">
        <w:rPr>
          <w:rFonts w:ascii="Calibri" w:hAnsi="Calibri" w:cs="Calibri"/>
          <w:b/>
          <w:i/>
          <w:noProof/>
          <w:snapToGrid w:val="0"/>
        </w:rPr>
        <w:t xml:space="preserve"> no</w:t>
      </w:r>
      <w:r w:rsidR="00EF2720">
        <w:rPr>
          <w:rFonts w:ascii="Calibri" w:hAnsi="Calibri" w:cs="Calibri"/>
          <w:b/>
          <w:i/>
          <w:noProof/>
          <w:snapToGrid w:val="0"/>
        </w:rPr>
        <w:t>i</w:t>
      </w:r>
      <w:r w:rsidR="002F25EF">
        <w:rPr>
          <w:rFonts w:ascii="Calibri" w:hAnsi="Calibri" w:cs="Calibri"/>
          <w:b/>
          <w:i/>
          <w:noProof/>
          <w:snapToGrid w:val="0"/>
        </w:rPr>
        <w:t>)</w:t>
      </w:r>
      <w:r w:rsidR="00EF2720">
        <w:rPr>
          <w:rFonts w:ascii="Calibri" w:hAnsi="Calibri" w:cs="Calibri"/>
          <w:b/>
          <w:i/>
          <w:noProof/>
          <w:snapToGrid w:val="0"/>
        </w:rPr>
        <w:t>/</w:t>
      </w:r>
      <w:r w:rsidR="00BC5934" w:rsidRPr="00E06BFE">
        <w:rPr>
          <w:rFonts w:ascii="Calibri" w:hAnsi="Calibri" w:cs="Calibri"/>
          <w:b/>
          <w:i/>
          <w:noProof/>
          <w:snapToGrid w:val="0"/>
        </w:rPr>
        <w:t xml:space="preserve"> modernizarea şi extinderea clădirilor publice şi eficientizarea energetică a acestora, inclusiv dotarea cu surse de energie alternative (sedii de primării, sedii administrative etc.);</w:t>
      </w:r>
    </w:p>
    <w:p w14:paraId="08BC7664" w14:textId="77777777" w:rsidR="00BC5934" w:rsidRPr="00E06BFE" w:rsidRDefault="00BC5934" w:rsidP="00992DD0">
      <w:pPr>
        <w:rPr>
          <w:rFonts w:ascii="Calibri" w:hAnsi="Calibri" w:cs="Calibri"/>
          <w:b/>
          <w:i/>
          <w:noProof/>
          <w:snapToGrid w:val="0"/>
        </w:rPr>
      </w:pPr>
      <w:r w:rsidRPr="00E06BFE">
        <w:rPr>
          <w:rFonts w:ascii="Calibri" w:hAnsi="Calibri" w:cs="Calibri"/>
          <w:b/>
          <w:i/>
          <w:noProof/>
          <w:snapToGrid w:val="0"/>
        </w:rPr>
        <w:t>-</w:t>
      </w:r>
      <w:r w:rsidRPr="00E06BFE">
        <w:rPr>
          <w:rFonts w:ascii="Calibri" w:hAnsi="Calibri" w:cs="Calibri"/>
          <w:b/>
          <w:i/>
          <w:noProof/>
          <w:snapToGrid w:val="0"/>
        </w:rPr>
        <w:tab/>
        <w:t>Înfiinţarea/ modernizarea, amenajarea spaţiilor publice (amenajări de parcări, pieţe agroalimentare, spaţii pentru organizarea de târguri, etc.)</w:t>
      </w:r>
    </w:p>
    <w:p w14:paraId="4116A16F" w14:textId="77777777" w:rsidR="00BC5934" w:rsidRPr="00E06BFE" w:rsidRDefault="00BC5934" w:rsidP="00992DD0">
      <w:pPr>
        <w:rPr>
          <w:rFonts w:ascii="Calibri" w:hAnsi="Calibri" w:cs="Calibri"/>
          <w:b/>
          <w:i/>
          <w:noProof/>
          <w:snapToGrid w:val="0"/>
        </w:rPr>
      </w:pPr>
      <w:r w:rsidRPr="00E06BFE">
        <w:rPr>
          <w:rFonts w:ascii="Calibri" w:hAnsi="Calibri" w:cs="Calibri"/>
          <w:b/>
          <w:i/>
          <w:noProof/>
          <w:snapToGrid w:val="0"/>
        </w:rPr>
        <w:t>-</w:t>
      </w:r>
      <w:r w:rsidRPr="00E06BFE">
        <w:rPr>
          <w:rFonts w:ascii="Calibri" w:hAnsi="Calibri" w:cs="Calibri"/>
          <w:b/>
          <w:i/>
          <w:noProof/>
          <w:snapToGrid w:val="0"/>
        </w:rPr>
        <w:tab/>
        <w:t>Înfiinţarea/ modernizarea, amenajarea spaţiilor publice de recreere (parcuri, spaţii de joacă pentru copii, terenuri de sport, piste de biciclete etc.);</w:t>
      </w:r>
    </w:p>
    <w:p w14:paraId="1C3C07A0" w14:textId="77777777" w:rsidR="00BC5934" w:rsidRPr="00E06BFE" w:rsidRDefault="00BC5934" w:rsidP="00992DD0">
      <w:pPr>
        <w:rPr>
          <w:rFonts w:ascii="Calibri" w:hAnsi="Calibri" w:cs="Calibri"/>
          <w:b/>
          <w:i/>
          <w:noProof/>
          <w:snapToGrid w:val="0"/>
        </w:rPr>
      </w:pPr>
      <w:r w:rsidRPr="00E06BFE">
        <w:rPr>
          <w:rFonts w:ascii="Calibri" w:hAnsi="Calibri" w:cs="Calibri"/>
          <w:b/>
          <w:i/>
          <w:noProof/>
          <w:snapToGrid w:val="0"/>
        </w:rPr>
        <w:t>-</w:t>
      </w:r>
      <w:r w:rsidRPr="00E06BFE">
        <w:rPr>
          <w:rFonts w:ascii="Calibri" w:hAnsi="Calibri" w:cs="Calibri"/>
          <w:b/>
          <w:i/>
          <w:noProof/>
          <w:snapToGrid w:val="0"/>
        </w:rPr>
        <w:tab/>
        <w:t>Înfiinţarea/ modernizarea, amenajarea infrastructurii de interes turistic – trasee turistice tematice (pentru caruţe/ trăsuri/ şarete, către obiective turistice, teme gastronomice etc.), trasee pentru biciclete, facilităţi turistice de agrement etc.;</w:t>
      </w:r>
    </w:p>
    <w:p w14:paraId="45FD58F8" w14:textId="77777777" w:rsidR="00BC5934" w:rsidRPr="00E06BFE" w:rsidRDefault="00BC5934" w:rsidP="00992DD0">
      <w:pPr>
        <w:rPr>
          <w:rFonts w:ascii="Calibri" w:hAnsi="Calibri" w:cs="Calibri"/>
          <w:b/>
          <w:i/>
          <w:noProof/>
          <w:snapToGrid w:val="0"/>
        </w:rPr>
      </w:pPr>
      <w:r w:rsidRPr="00E06BFE">
        <w:rPr>
          <w:rFonts w:ascii="Calibri" w:hAnsi="Calibri" w:cs="Calibri"/>
          <w:b/>
          <w:i/>
          <w:noProof/>
          <w:snapToGrid w:val="0"/>
        </w:rPr>
        <w:t>-</w:t>
      </w:r>
      <w:r w:rsidRPr="00E06BFE">
        <w:rPr>
          <w:rFonts w:ascii="Calibri" w:hAnsi="Calibri" w:cs="Calibri"/>
          <w:b/>
          <w:i/>
          <w:noProof/>
          <w:snapToGrid w:val="0"/>
        </w:rPr>
        <w:tab/>
        <w:t>Crearea şi/sau dotarea serviciilor publice de bază pentru populaţie (ex: intervenţii în caz de urgenţă, servicii de salubrizare, întreţinere infrastructură publică, etc.);</w:t>
      </w:r>
    </w:p>
    <w:p w14:paraId="234B05C0" w14:textId="77777777" w:rsidR="00BC5934" w:rsidRPr="00E06BFE" w:rsidRDefault="00BC5934" w:rsidP="00992DD0">
      <w:pPr>
        <w:rPr>
          <w:rFonts w:ascii="Calibri" w:hAnsi="Calibri" w:cs="Calibri"/>
          <w:b/>
          <w:i/>
          <w:noProof/>
          <w:snapToGrid w:val="0"/>
        </w:rPr>
      </w:pPr>
      <w:r w:rsidRPr="00E06BFE">
        <w:rPr>
          <w:rFonts w:ascii="Calibri" w:hAnsi="Calibri" w:cs="Calibri"/>
          <w:b/>
          <w:i/>
          <w:noProof/>
          <w:snapToGrid w:val="0"/>
        </w:rPr>
        <w:t>-</w:t>
      </w:r>
      <w:r w:rsidRPr="00E06BFE">
        <w:rPr>
          <w:rFonts w:ascii="Calibri" w:hAnsi="Calibri" w:cs="Calibri"/>
          <w:b/>
          <w:i/>
          <w:noProof/>
          <w:snapToGrid w:val="0"/>
        </w:rPr>
        <w:tab/>
        <w:t>Crearea infrastructurii de iluminat public utilizând energia regenerabilă;</w:t>
      </w:r>
    </w:p>
    <w:p w14:paraId="1028608F" w14:textId="77777777" w:rsidR="00BC5934" w:rsidRPr="00E06BFE" w:rsidRDefault="00BC5934" w:rsidP="00992DD0">
      <w:pPr>
        <w:rPr>
          <w:rFonts w:ascii="Calibri" w:hAnsi="Calibri" w:cs="Calibri"/>
          <w:b/>
          <w:i/>
          <w:noProof/>
          <w:snapToGrid w:val="0"/>
        </w:rPr>
      </w:pPr>
      <w:r w:rsidRPr="00E06BFE">
        <w:rPr>
          <w:rFonts w:ascii="Calibri" w:hAnsi="Calibri" w:cs="Calibri"/>
          <w:b/>
          <w:i/>
          <w:noProof/>
          <w:snapToGrid w:val="0"/>
        </w:rPr>
        <w:t>-</w:t>
      </w:r>
      <w:r w:rsidRPr="00E06BFE">
        <w:rPr>
          <w:rFonts w:ascii="Calibri" w:hAnsi="Calibri" w:cs="Calibri"/>
          <w:b/>
          <w:i/>
          <w:noProof/>
          <w:snapToGrid w:val="0"/>
        </w:rPr>
        <w:tab/>
        <w:t>Cadastrare/ intabulare blocuri fizice/ tarlale și proprietăți publice, realizare plan parcelar;</w:t>
      </w:r>
    </w:p>
    <w:p w14:paraId="780CFE33" w14:textId="77777777" w:rsidR="00C966FA" w:rsidRPr="00E06BFE" w:rsidRDefault="00BC5934" w:rsidP="00992DD0">
      <w:pPr>
        <w:rPr>
          <w:rFonts w:ascii="Calibri" w:hAnsi="Calibri" w:cs="Calibri"/>
          <w:b/>
          <w:i/>
          <w:noProof/>
          <w:snapToGrid w:val="0"/>
        </w:rPr>
      </w:pPr>
      <w:r w:rsidRPr="00E06BFE">
        <w:rPr>
          <w:rFonts w:ascii="Calibri" w:hAnsi="Calibri" w:cs="Calibri"/>
          <w:b/>
          <w:i/>
          <w:noProof/>
          <w:snapToGrid w:val="0"/>
        </w:rPr>
        <w:t>-</w:t>
      </w:r>
      <w:r w:rsidRPr="00E06BFE">
        <w:rPr>
          <w:rFonts w:ascii="Calibri" w:hAnsi="Calibri" w:cs="Calibri"/>
          <w:b/>
          <w:i/>
          <w:noProof/>
          <w:snapToGrid w:val="0"/>
        </w:rPr>
        <w:tab/>
        <w:t>Modernizarea rețelei de drumuri de interes local.</w:t>
      </w:r>
    </w:p>
    <w:p w14:paraId="2580E9D5" w14:textId="77777777" w:rsidR="00E06BFE" w:rsidRDefault="00E06BFE" w:rsidP="00992DD0">
      <w:pPr>
        <w:ind w:firstLine="142"/>
        <w:rPr>
          <w:rFonts w:ascii="Calibri" w:hAnsi="Calibri" w:cs="Calibri"/>
          <w:b/>
          <w:bCs/>
          <w:noProof/>
          <w:color w:val="000000"/>
        </w:rPr>
      </w:pPr>
    </w:p>
    <w:p w14:paraId="5D975B3B" w14:textId="77777777" w:rsidR="00901A34" w:rsidRDefault="000025D7" w:rsidP="00992DD0">
      <w:pPr>
        <w:pStyle w:val="Listparagraf2"/>
        <w:autoSpaceDE w:val="0"/>
        <w:autoSpaceDN w:val="0"/>
        <w:adjustRightInd w:val="0"/>
        <w:ind w:left="0"/>
        <w:rPr>
          <w:rFonts w:ascii="Calibri" w:hAnsi="Calibri" w:cs="Calibri"/>
          <w:noProof/>
          <w:sz w:val="24"/>
          <w:szCs w:val="24"/>
          <w:lang w:eastAsia="en-US"/>
        </w:rPr>
      </w:pPr>
      <w:r>
        <w:rPr>
          <w:rFonts w:ascii="Calibri" w:hAnsi="Calibri" w:cs="Calibri"/>
          <w:bCs/>
          <w:noProof/>
          <w:color w:val="000000"/>
          <w:sz w:val="24"/>
          <w:szCs w:val="24"/>
        </w:rPr>
        <w:t>În conformitate cu prevederile</w:t>
      </w:r>
      <w:r w:rsidR="00901A34" w:rsidRPr="001F1B8B">
        <w:rPr>
          <w:rFonts w:ascii="Calibri" w:hAnsi="Calibri" w:cs="Calibri"/>
          <w:bCs/>
          <w:noProof/>
          <w:color w:val="000000"/>
          <w:sz w:val="24"/>
          <w:szCs w:val="24"/>
        </w:rPr>
        <w:t xml:space="preserve"> art. 45 </w:t>
      </w:r>
      <w:r>
        <w:rPr>
          <w:rFonts w:ascii="Calibri" w:hAnsi="Calibri" w:cs="Calibri"/>
          <w:bCs/>
          <w:noProof/>
          <w:color w:val="000000"/>
          <w:sz w:val="24"/>
          <w:szCs w:val="24"/>
        </w:rPr>
        <w:t xml:space="preserve">alin. </w:t>
      </w:r>
      <w:r w:rsidR="00901A34" w:rsidRPr="001F1B8B">
        <w:rPr>
          <w:rFonts w:ascii="Calibri" w:hAnsi="Calibri" w:cs="Calibri"/>
          <w:bCs/>
          <w:noProof/>
          <w:color w:val="000000"/>
          <w:sz w:val="24"/>
          <w:szCs w:val="24"/>
        </w:rPr>
        <w:t>(2)</w:t>
      </w:r>
      <w:r>
        <w:rPr>
          <w:rFonts w:ascii="Calibri" w:hAnsi="Calibri" w:cs="Calibri"/>
          <w:bCs/>
          <w:noProof/>
          <w:color w:val="000000"/>
          <w:sz w:val="24"/>
          <w:szCs w:val="24"/>
        </w:rPr>
        <w:t>, lit.</w:t>
      </w:r>
      <w:r w:rsidR="00901A34" w:rsidRPr="001F1B8B">
        <w:rPr>
          <w:rFonts w:ascii="Calibri" w:hAnsi="Calibri" w:cs="Calibri"/>
          <w:bCs/>
          <w:noProof/>
          <w:color w:val="000000"/>
          <w:sz w:val="24"/>
          <w:szCs w:val="24"/>
        </w:rPr>
        <w:t xml:space="preserve"> (d)</w:t>
      </w:r>
      <w:r w:rsidR="00F355FB" w:rsidRPr="001F1B8B">
        <w:rPr>
          <w:rFonts w:ascii="Calibri" w:hAnsi="Calibri" w:cs="Calibri"/>
          <w:bCs/>
          <w:noProof/>
          <w:color w:val="000000"/>
          <w:sz w:val="24"/>
          <w:szCs w:val="24"/>
        </w:rPr>
        <w:t xml:space="preserve"> din R</w:t>
      </w:r>
      <w:r>
        <w:rPr>
          <w:rFonts w:ascii="Calibri" w:hAnsi="Calibri" w:cs="Calibri"/>
          <w:bCs/>
          <w:noProof/>
          <w:color w:val="000000"/>
          <w:sz w:val="24"/>
          <w:szCs w:val="24"/>
        </w:rPr>
        <w:t xml:space="preserve"> (UE)</w:t>
      </w:r>
      <w:r w:rsidR="00F355FB" w:rsidRPr="001F1B8B">
        <w:rPr>
          <w:rFonts w:ascii="Calibri" w:hAnsi="Calibri" w:cs="Calibri"/>
          <w:bCs/>
          <w:noProof/>
          <w:color w:val="000000"/>
          <w:sz w:val="24"/>
          <w:szCs w:val="24"/>
        </w:rPr>
        <w:t xml:space="preserve"> 1305/2013,</w:t>
      </w:r>
      <w:r w:rsidRPr="000025D7">
        <w:rPr>
          <w:rFonts w:ascii="Calibri" w:hAnsi="Calibri" w:cs="Calibri"/>
          <w:bCs/>
          <w:noProof/>
          <w:color w:val="000000"/>
          <w:sz w:val="24"/>
          <w:szCs w:val="24"/>
        </w:rPr>
        <w:t xml:space="preserve"> </w:t>
      </w:r>
      <w:r>
        <w:rPr>
          <w:rFonts w:ascii="Calibri" w:hAnsi="Calibri" w:cs="Calibri"/>
          <w:bCs/>
          <w:noProof/>
          <w:color w:val="000000"/>
          <w:sz w:val="24"/>
          <w:szCs w:val="24"/>
        </w:rPr>
        <w:t>cu modificările și completările ulterioare,</w:t>
      </w:r>
      <w:r w:rsidR="00901A34" w:rsidRPr="001F1B8B">
        <w:rPr>
          <w:rFonts w:ascii="Calibri" w:hAnsi="Calibri" w:cs="Calibri"/>
          <w:bCs/>
          <w:noProof/>
          <w:color w:val="000000"/>
          <w:sz w:val="24"/>
          <w:szCs w:val="24"/>
        </w:rPr>
        <w:t xml:space="preserve"> sunt eligibile investițiile intangibile privind ac</w:t>
      </w:r>
      <w:r w:rsidR="00901A34" w:rsidRPr="001F1B8B">
        <w:rPr>
          <w:rFonts w:ascii="Calibri" w:hAnsi="Calibri" w:cs="Calibri"/>
          <w:noProof/>
          <w:sz w:val="24"/>
          <w:szCs w:val="24"/>
          <w:lang w:eastAsia="en-US"/>
        </w:rPr>
        <w:t>hiziționarea sau dezvoltarea de software și achiziționarea de brevete, licențe, drepturi de autor, mărci</w:t>
      </w:r>
      <w:r w:rsidR="003E2176" w:rsidRPr="001F1B8B">
        <w:rPr>
          <w:rFonts w:ascii="Calibri" w:hAnsi="Calibri" w:cs="Calibri"/>
          <w:noProof/>
          <w:sz w:val="24"/>
          <w:szCs w:val="24"/>
          <w:lang w:eastAsia="en-US"/>
        </w:rPr>
        <w:t>.</w:t>
      </w:r>
    </w:p>
    <w:p w14:paraId="1293D1E2" w14:textId="77777777" w:rsidR="007E4959" w:rsidRPr="001F1B8B" w:rsidRDefault="007E4959" w:rsidP="00992DD0">
      <w:pPr>
        <w:pStyle w:val="Listparagraf2"/>
        <w:autoSpaceDE w:val="0"/>
        <w:autoSpaceDN w:val="0"/>
        <w:adjustRightInd w:val="0"/>
        <w:ind w:left="0"/>
        <w:rPr>
          <w:rFonts w:ascii="Calibri" w:hAnsi="Calibri" w:cs="Calibri"/>
          <w:noProof/>
          <w:sz w:val="24"/>
          <w:szCs w:val="24"/>
          <w:highlight w:val="yellow"/>
          <w:lang w:eastAsia="en-US"/>
        </w:rPr>
      </w:pPr>
    </w:p>
    <w:p w14:paraId="4BE790B6" w14:textId="77777777" w:rsidR="00901A34" w:rsidRPr="00113110" w:rsidRDefault="00F137E7" w:rsidP="00992DD0">
      <w:pPr>
        <w:rPr>
          <w:rFonts w:ascii="Calibri" w:hAnsi="Calibri" w:cs="Calibri"/>
          <w:noProof/>
        </w:rPr>
      </w:pPr>
      <w:r>
        <w:rPr>
          <w:rFonts w:ascii="Calibri" w:hAnsi="Calibri" w:cs="Calibri"/>
          <w:b/>
          <w:noProof/>
        </w:rPr>
        <w:t>Potrivit dispozițiilor</w:t>
      </w:r>
      <w:r w:rsidR="00427CFB" w:rsidRPr="00427CFB">
        <w:rPr>
          <w:rFonts w:ascii="Calibri" w:hAnsi="Calibri" w:cs="Calibri"/>
          <w:b/>
          <w:noProof/>
        </w:rPr>
        <w:t xml:space="preserve"> art.</w:t>
      </w:r>
      <w:r w:rsidR="006E3223">
        <w:rPr>
          <w:rFonts w:ascii="Calibri" w:hAnsi="Calibri" w:cs="Calibri"/>
          <w:b/>
          <w:noProof/>
        </w:rPr>
        <w:t xml:space="preserve"> </w:t>
      </w:r>
      <w:r w:rsidR="00427CFB" w:rsidRPr="00427CFB">
        <w:rPr>
          <w:rFonts w:ascii="Calibri" w:hAnsi="Calibri" w:cs="Calibri"/>
          <w:b/>
          <w:noProof/>
        </w:rPr>
        <w:t xml:space="preserve">7 </w:t>
      </w:r>
      <w:r>
        <w:rPr>
          <w:rFonts w:ascii="Calibri" w:hAnsi="Calibri" w:cs="Calibri"/>
          <w:b/>
          <w:noProof/>
        </w:rPr>
        <w:t>alin.</w:t>
      </w:r>
      <w:r w:rsidR="00427CFB" w:rsidRPr="00427CFB">
        <w:rPr>
          <w:rFonts w:ascii="Calibri" w:hAnsi="Calibri" w:cs="Calibri"/>
          <w:b/>
          <w:noProof/>
        </w:rPr>
        <w:t>(4) din HG 226/2015</w:t>
      </w:r>
      <w:r w:rsidR="00BF7638">
        <w:rPr>
          <w:rFonts w:ascii="Calibri" w:hAnsi="Calibri" w:cs="Calibri"/>
          <w:b/>
          <w:noProof/>
        </w:rPr>
        <w:t xml:space="preserve"> </w:t>
      </w:r>
      <w:r w:rsidR="00BF7638" w:rsidRPr="00BF7638">
        <w:rPr>
          <w:rFonts w:ascii="Calibri" w:hAnsi="Calibri" w:cs="Calibri"/>
          <w:b/>
          <w:noProof/>
        </w:rPr>
        <w:t>cu modificările şi completările ulterioare</w:t>
      </w:r>
      <w:r w:rsidR="00427CFB" w:rsidRPr="00427CFB">
        <w:rPr>
          <w:rFonts w:ascii="Calibri" w:hAnsi="Calibri" w:cs="Calibri"/>
          <w:b/>
          <w:noProof/>
        </w:rPr>
        <w:t xml:space="preserve">, </w:t>
      </w:r>
      <w:r>
        <w:rPr>
          <w:rFonts w:ascii="Calibri" w:hAnsi="Calibri" w:cs="Calibri"/>
          <w:b/>
          <w:noProof/>
        </w:rPr>
        <w:t>c</w:t>
      </w:r>
      <w:r w:rsidRPr="00113110">
        <w:rPr>
          <w:rFonts w:ascii="Calibri" w:hAnsi="Calibri" w:cs="Calibri"/>
          <w:b/>
          <w:noProof/>
        </w:rPr>
        <w:t xml:space="preserve">osturile </w:t>
      </w:r>
      <w:r w:rsidR="00901A34" w:rsidRPr="00113110">
        <w:rPr>
          <w:rFonts w:ascii="Calibri" w:hAnsi="Calibri" w:cs="Calibri"/>
          <w:b/>
          <w:noProof/>
        </w:rPr>
        <w:t>generale</w:t>
      </w:r>
      <w:r w:rsidR="00901A34" w:rsidRPr="00113110">
        <w:rPr>
          <w:rFonts w:ascii="Calibri" w:hAnsi="Calibri" w:cs="Calibri"/>
          <w:noProof/>
        </w:rPr>
        <w:t xml:space="preserv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w:t>
      </w:r>
      <w:r w:rsidRPr="002C1430">
        <w:rPr>
          <w:rFonts w:ascii="Calibri" w:hAnsi="Calibri" w:cs="Calibri"/>
          <w:noProof/>
        </w:rPr>
        <w:t>pentru proiectele care prevăd investiţii în achiziţii, altele decât cele referitoare la construcţii-montaj</w:t>
      </w:r>
      <w:r w:rsidR="00901A34" w:rsidRPr="00113110">
        <w:rPr>
          <w:rFonts w:ascii="Calibri" w:hAnsi="Calibri" w:cs="Calibri"/>
          <w:noProof/>
        </w:rPr>
        <w:t>.</w:t>
      </w:r>
    </w:p>
    <w:p w14:paraId="0DA76625" w14:textId="77777777" w:rsidR="00992DD0" w:rsidRDefault="00992DD0" w:rsidP="00992DD0">
      <w:pPr>
        <w:pStyle w:val="Listparagraf2"/>
        <w:autoSpaceDE w:val="0"/>
        <w:autoSpaceDN w:val="0"/>
        <w:adjustRightInd w:val="0"/>
        <w:ind w:left="0"/>
        <w:rPr>
          <w:rFonts w:ascii="Calibri" w:hAnsi="Calibri" w:cs="Calibri"/>
          <w:b/>
          <w:bCs/>
          <w:noProof/>
          <w:color w:val="000000"/>
          <w:sz w:val="24"/>
          <w:szCs w:val="24"/>
        </w:rPr>
      </w:pPr>
    </w:p>
    <w:p w14:paraId="6A064C9D" w14:textId="77777777" w:rsidR="00C966FA" w:rsidRPr="00113110" w:rsidRDefault="00C966FA" w:rsidP="00992DD0">
      <w:pPr>
        <w:autoSpaceDE w:val="0"/>
        <w:autoSpaceDN w:val="0"/>
        <w:adjustRightInd w:val="0"/>
        <w:rPr>
          <w:rFonts w:ascii="Calibri" w:hAnsi="Calibri" w:cs="Calibri"/>
          <w:noProof/>
          <w:color w:val="000000"/>
        </w:rPr>
      </w:pPr>
      <w:r w:rsidRPr="00113110">
        <w:rPr>
          <w:rFonts w:ascii="Calibri" w:hAnsi="Calibri" w:cs="Calibri"/>
          <w:b/>
          <w:bCs/>
          <w:noProof/>
          <w:color w:val="000000"/>
        </w:rPr>
        <w:t xml:space="preserve">Cheltuielile privind costurile generale ale proiectului </w:t>
      </w:r>
      <w:r w:rsidRPr="00113110">
        <w:rPr>
          <w:rFonts w:ascii="Calibri" w:hAnsi="Calibri" w:cs="Calibri"/>
          <w:noProof/>
          <w:color w:val="000000"/>
        </w:rPr>
        <w:t>sunt:</w:t>
      </w:r>
    </w:p>
    <w:p w14:paraId="0EB62590" w14:textId="77777777" w:rsidR="00824623" w:rsidRPr="00113110" w:rsidRDefault="00824623" w:rsidP="00992DD0">
      <w:pPr>
        <w:autoSpaceDE w:val="0"/>
        <w:autoSpaceDN w:val="0"/>
        <w:adjustRightInd w:val="0"/>
        <w:rPr>
          <w:rFonts w:ascii="Calibri" w:hAnsi="Calibri" w:cs="Calibri"/>
          <w:b/>
          <w:noProof/>
          <w:color w:val="000000"/>
        </w:rPr>
      </w:pPr>
    </w:p>
    <w:p w14:paraId="7CCBC8D2" w14:textId="77777777" w:rsidR="00FB4FAC" w:rsidRPr="00FB4FAC" w:rsidRDefault="00E06FB5" w:rsidP="00992DD0">
      <w:pPr>
        <w:autoSpaceDE w:val="0"/>
        <w:autoSpaceDN w:val="0"/>
        <w:adjustRightInd w:val="0"/>
        <w:rPr>
          <w:rFonts w:ascii="Calibri" w:hAnsi="Calibri" w:cs="Calibri"/>
          <w:noProof/>
          <w:color w:val="000000"/>
          <w:lang w:val="en-GB"/>
        </w:rPr>
      </w:pPr>
      <w:r w:rsidRPr="00113110">
        <w:rPr>
          <w:rFonts w:ascii="Calibri" w:hAnsi="Calibri" w:cs="Calibri"/>
          <w:b/>
          <w:noProof/>
          <w:color w:val="000000"/>
        </w:rPr>
        <w:t>C</w:t>
      </w:r>
      <w:r w:rsidR="00C966FA" w:rsidRPr="00113110">
        <w:rPr>
          <w:rFonts w:ascii="Calibri" w:hAnsi="Calibri" w:cs="Calibri"/>
          <w:b/>
          <w:noProof/>
          <w:color w:val="000000"/>
        </w:rPr>
        <w:t>heltuieli</w:t>
      </w:r>
      <w:r w:rsidR="00C966FA" w:rsidRPr="00113110">
        <w:rPr>
          <w:rFonts w:ascii="Calibri" w:hAnsi="Calibri" w:cs="Calibri"/>
          <w:noProof/>
          <w:color w:val="000000"/>
        </w:rPr>
        <w:t xml:space="preserve"> pentru consultanță, proiectare, monitorizare și management, inclusiv onorariile pentru </w:t>
      </w:r>
      <w:r w:rsidR="00CD02F4" w:rsidRPr="00113110">
        <w:rPr>
          <w:rFonts w:ascii="Calibri" w:hAnsi="Calibri" w:cs="Calibri"/>
          <w:noProof/>
          <w:color w:val="000000"/>
        </w:rPr>
        <w:t xml:space="preserve">consultanta </w:t>
      </w:r>
      <w:r w:rsidR="00C966FA" w:rsidRPr="00113110">
        <w:rPr>
          <w:rFonts w:ascii="Calibri" w:hAnsi="Calibri" w:cs="Calibri"/>
          <w:noProof/>
          <w:color w:val="000000"/>
        </w:rPr>
        <w:t>privind durabilitatea economică și de mediu, taxele pentru eliberarea certificatelor,</w:t>
      </w:r>
      <w:r w:rsidR="00C966FA" w:rsidRPr="00113110" w:rsidDel="002A78B7">
        <w:rPr>
          <w:rFonts w:ascii="Calibri" w:hAnsi="Calibri" w:cs="Calibri"/>
          <w:noProof/>
          <w:color w:val="000000"/>
        </w:rPr>
        <w:t xml:space="preserve"> </w:t>
      </w:r>
      <w:r w:rsidR="00C966FA" w:rsidRPr="00113110">
        <w:rPr>
          <w:rFonts w:ascii="Calibri" w:hAnsi="Calibri" w:cs="Calibri"/>
          <w:noProof/>
          <w:color w:val="000000"/>
        </w:rPr>
        <w:t>potrivit art.</w:t>
      </w:r>
      <w:r w:rsidR="00F137E7">
        <w:rPr>
          <w:rFonts w:ascii="Calibri" w:hAnsi="Calibri" w:cs="Calibri"/>
          <w:noProof/>
          <w:color w:val="000000"/>
        </w:rPr>
        <w:t xml:space="preserve"> </w:t>
      </w:r>
      <w:r w:rsidR="00C966FA" w:rsidRPr="00113110">
        <w:rPr>
          <w:rFonts w:ascii="Calibri" w:hAnsi="Calibri" w:cs="Calibri"/>
          <w:noProof/>
          <w:color w:val="000000"/>
        </w:rPr>
        <w:t>45 din Regulamentul (UE) nr.</w:t>
      </w:r>
      <w:r w:rsidR="00F137E7">
        <w:rPr>
          <w:rFonts w:ascii="Calibri" w:hAnsi="Calibri" w:cs="Calibri"/>
          <w:noProof/>
          <w:color w:val="000000"/>
        </w:rPr>
        <w:t xml:space="preserve"> </w:t>
      </w:r>
      <w:r w:rsidR="00C966FA" w:rsidRPr="00113110">
        <w:rPr>
          <w:rFonts w:ascii="Calibri" w:hAnsi="Calibri" w:cs="Calibri"/>
          <w:noProof/>
          <w:color w:val="000000"/>
        </w:rPr>
        <w:t xml:space="preserve">1305/2013, </w:t>
      </w:r>
      <w:r w:rsidR="00FD125D">
        <w:rPr>
          <w:rFonts w:ascii="Calibri" w:hAnsi="Calibri" w:cs="Calibri"/>
          <w:noProof/>
          <w:color w:val="000000"/>
        </w:rPr>
        <w:t xml:space="preserve">cu modificările şi completările ulterioare, </w:t>
      </w:r>
      <w:r w:rsidR="00C966FA" w:rsidRPr="00113110">
        <w:rPr>
          <w:rFonts w:ascii="Calibri" w:hAnsi="Calibri" w:cs="Calibri"/>
          <w:noProof/>
          <w:color w:val="000000"/>
        </w:rPr>
        <w:t>precum şi cele privind obţinerea avizelor</w:t>
      </w:r>
      <w:r w:rsidRPr="00113110">
        <w:rPr>
          <w:rFonts w:ascii="Calibri" w:hAnsi="Calibri" w:cs="Calibri"/>
          <w:noProof/>
          <w:color w:val="000000"/>
        </w:rPr>
        <w:t>, acordurilor</w:t>
      </w:r>
      <w:r w:rsidR="00C966FA" w:rsidRPr="00113110">
        <w:rPr>
          <w:rFonts w:ascii="Calibri" w:hAnsi="Calibri" w:cs="Calibri"/>
          <w:noProof/>
          <w:color w:val="000000"/>
        </w:rPr>
        <w:t xml:space="preserve"> şi autorizaţiilor necesare implementării proiectelor, prevăzute în legislaţia naţională.</w:t>
      </w:r>
      <w:r w:rsidR="00FB4FAC">
        <w:rPr>
          <w:rFonts w:ascii="Calibri" w:hAnsi="Calibri" w:cs="Calibri"/>
          <w:noProof/>
          <w:color w:val="000000"/>
        </w:rPr>
        <w:t xml:space="preserve"> </w:t>
      </w:r>
      <w:r w:rsidR="00FB4FAC" w:rsidRPr="00FB4FAC">
        <w:rPr>
          <w:rFonts w:ascii="Calibri" w:hAnsi="Calibri" w:cs="Calibri"/>
          <w:noProof/>
          <w:color w:val="000000"/>
        </w:rPr>
        <w:t>Cheltuielile pentru consultanță în vederea organizării procedurilor de achiziții sunt eligibile.</w:t>
      </w:r>
    </w:p>
    <w:p w14:paraId="30E41361" w14:textId="77777777" w:rsidR="00C966FA" w:rsidRPr="00113110" w:rsidRDefault="00C966FA" w:rsidP="00992DD0">
      <w:pPr>
        <w:autoSpaceDE w:val="0"/>
        <w:autoSpaceDN w:val="0"/>
        <w:adjustRightInd w:val="0"/>
        <w:rPr>
          <w:rFonts w:ascii="Calibri" w:hAnsi="Calibri" w:cs="Calibri"/>
          <w:noProof/>
          <w:color w:val="000000"/>
        </w:rPr>
      </w:pPr>
    </w:p>
    <w:p w14:paraId="38C84A14" w14:textId="77777777" w:rsidR="00C966FA" w:rsidRPr="00113110" w:rsidRDefault="00C966FA" w:rsidP="00992DD0">
      <w:pPr>
        <w:autoSpaceDE w:val="0"/>
        <w:autoSpaceDN w:val="0"/>
        <w:adjustRightInd w:val="0"/>
        <w:rPr>
          <w:rFonts w:ascii="Calibri" w:hAnsi="Calibri" w:cs="Calibri"/>
          <w:noProof/>
          <w:color w:val="000000"/>
        </w:rPr>
      </w:pPr>
      <w:r w:rsidRPr="00113110">
        <w:rPr>
          <w:rFonts w:ascii="Calibri" w:hAnsi="Calibri" w:cs="Calibri"/>
          <w:b/>
          <w:noProof/>
          <w:color w:val="000000"/>
        </w:rPr>
        <w:t>Cheltuielile</w:t>
      </w:r>
      <w:r w:rsidRPr="00113110">
        <w:rPr>
          <w:rFonts w:ascii="Calibri" w:hAnsi="Calibri" w:cs="Calibri"/>
          <w:noProof/>
          <w:color w:val="000000"/>
        </w:rPr>
        <w:t xml:space="preserve"> privind costurile generale ale proiectului, inclusiv cele efectuate </w:t>
      </w:r>
      <w:r w:rsidR="00E06FB5" w:rsidRPr="00113110">
        <w:rPr>
          <w:rFonts w:ascii="Calibri" w:hAnsi="Calibri" w:cs="Calibri"/>
          <w:noProof/>
          <w:color w:val="000000"/>
        </w:rPr>
        <w:t>înaintea aprobării finanţării</w:t>
      </w:r>
      <w:r w:rsidRPr="00113110">
        <w:rPr>
          <w:rFonts w:ascii="Calibri" w:hAnsi="Calibri" w:cs="Calibri"/>
          <w:noProof/>
          <w:color w:val="000000"/>
        </w:rPr>
        <w:t>,  sunt eligibile dacă respectă prevederile art.</w:t>
      </w:r>
      <w:r w:rsidR="00AA12C5">
        <w:rPr>
          <w:rFonts w:ascii="Calibri" w:hAnsi="Calibri" w:cs="Calibri"/>
          <w:noProof/>
          <w:color w:val="000000"/>
        </w:rPr>
        <w:t xml:space="preserve"> </w:t>
      </w:r>
      <w:r w:rsidRPr="00113110">
        <w:rPr>
          <w:rFonts w:ascii="Calibri" w:hAnsi="Calibri" w:cs="Calibri"/>
          <w:noProof/>
          <w:color w:val="000000"/>
        </w:rPr>
        <w:t>45 din Regulamentul (UE) nr.</w:t>
      </w:r>
      <w:r w:rsidR="00293D64">
        <w:rPr>
          <w:rFonts w:ascii="Calibri" w:hAnsi="Calibri" w:cs="Calibri"/>
          <w:noProof/>
          <w:color w:val="000000"/>
        </w:rPr>
        <w:t xml:space="preserve"> </w:t>
      </w:r>
      <w:r w:rsidRPr="00113110">
        <w:rPr>
          <w:rFonts w:ascii="Calibri" w:hAnsi="Calibri" w:cs="Calibri"/>
          <w:noProof/>
          <w:color w:val="000000"/>
        </w:rPr>
        <w:t>1305</w:t>
      </w:r>
      <w:r w:rsidR="000128F5" w:rsidRPr="00113110">
        <w:rPr>
          <w:rFonts w:ascii="Calibri" w:hAnsi="Calibri" w:cs="Calibri"/>
          <w:noProof/>
          <w:color w:val="000000"/>
        </w:rPr>
        <w:t xml:space="preserve"> </w:t>
      </w:r>
      <w:r w:rsidRPr="00113110">
        <w:rPr>
          <w:rFonts w:ascii="Calibri" w:hAnsi="Calibri" w:cs="Calibri"/>
          <w:noProof/>
          <w:color w:val="000000"/>
        </w:rPr>
        <w:t>/</w:t>
      </w:r>
      <w:r w:rsidR="000128F5" w:rsidRPr="00113110">
        <w:rPr>
          <w:rFonts w:ascii="Calibri" w:hAnsi="Calibri" w:cs="Calibri"/>
          <w:noProof/>
          <w:color w:val="000000"/>
        </w:rPr>
        <w:t xml:space="preserve"> </w:t>
      </w:r>
      <w:r w:rsidRPr="00113110">
        <w:rPr>
          <w:rFonts w:ascii="Calibri" w:hAnsi="Calibri" w:cs="Calibri"/>
          <w:noProof/>
          <w:color w:val="000000"/>
        </w:rPr>
        <w:t>2013</w:t>
      </w:r>
      <w:r w:rsidR="00CD386A">
        <w:rPr>
          <w:rFonts w:ascii="Calibri" w:hAnsi="Calibri" w:cs="Calibri"/>
          <w:noProof/>
          <w:color w:val="000000"/>
        </w:rPr>
        <w:t xml:space="preserve"> </w:t>
      </w:r>
      <w:r w:rsidR="00FD125D">
        <w:rPr>
          <w:rFonts w:ascii="Calibri" w:hAnsi="Calibri" w:cs="Calibri"/>
          <w:noProof/>
          <w:color w:val="000000"/>
        </w:rPr>
        <w:t>cu modificările şi completările ulterioare</w:t>
      </w:r>
      <w:r w:rsidRPr="00113110">
        <w:rPr>
          <w:rFonts w:ascii="Calibri" w:hAnsi="Calibri" w:cs="Calibri"/>
          <w:noProof/>
          <w:color w:val="000000"/>
        </w:rPr>
        <w:t xml:space="preserve"> şi îndeplinesc </w:t>
      </w:r>
      <w:r w:rsidR="00C274F1" w:rsidRPr="00D71F52">
        <w:rPr>
          <w:rFonts w:ascii="Calibri" w:hAnsi="Calibri" w:cs="Calibri"/>
          <w:noProof/>
        </w:rPr>
        <w:t xml:space="preserve">cumulativ </w:t>
      </w:r>
      <w:r w:rsidRPr="00113110">
        <w:rPr>
          <w:rFonts w:ascii="Calibri" w:hAnsi="Calibri" w:cs="Calibri"/>
          <w:noProof/>
          <w:color w:val="000000"/>
        </w:rPr>
        <w:t>următoarele condiții:</w:t>
      </w:r>
    </w:p>
    <w:p w14:paraId="76CEB2EF" w14:textId="77777777" w:rsidR="00C966FA" w:rsidRPr="00113110" w:rsidRDefault="00C966FA" w:rsidP="00992DD0">
      <w:pPr>
        <w:autoSpaceDE w:val="0"/>
        <w:autoSpaceDN w:val="0"/>
        <w:adjustRightInd w:val="0"/>
        <w:rPr>
          <w:rFonts w:ascii="Calibri" w:hAnsi="Calibri" w:cs="Calibri"/>
          <w:noProof/>
          <w:color w:val="000000"/>
        </w:rPr>
      </w:pPr>
      <w:r w:rsidRPr="00113110">
        <w:rPr>
          <w:rFonts w:ascii="Calibri" w:hAnsi="Calibri" w:cs="Calibri"/>
          <w:b/>
          <w:noProof/>
          <w:color w:val="000000"/>
        </w:rPr>
        <w:t>a)</w:t>
      </w:r>
      <w:r w:rsidRPr="00113110">
        <w:rPr>
          <w:rFonts w:ascii="Calibri" w:hAnsi="Calibri" w:cs="Calibri"/>
          <w:noProof/>
          <w:color w:val="000000"/>
        </w:rPr>
        <w:t xml:space="preserve"> sunt prevăzute sau rezultă din aplicarea legislației în vederea obținerii de avize, acorduri şi autorizații necesare implementării activităților eligibile ale operațiunii sau rezultă din cerințele minime impuse de PNDR 2014 </w:t>
      </w:r>
      <w:r w:rsidR="001B37AC" w:rsidRPr="00113110">
        <w:rPr>
          <w:rFonts w:ascii="Calibri" w:hAnsi="Calibri" w:cs="Calibri"/>
          <w:noProof/>
          <w:color w:val="000000"/>
        </w:rPr>
        <w:t>-</w:t>
      </w:r>
      <w:r w:rsidRPr="00113110">
        <w:rPr>
          <w:rFonts w:ascii="Calibri" w:hAnsi="Calibri" w:cs="Calibri"/>
          <w:noProof/>
          <w:color w:val="000000"/>
        </w:rPr>
        <w:t xml:space="preserve"> 2020;</w:t>
      </w:r>
    </w:p>
    <w:p w14:paraId="72B37A93" w14:textId="77777777" w:rsidR="00C966FA" w:rsidRDefault="00C966FA" w:rsidP="00992DD0">
      <w:pPr>
        <w:autoSpaceDE w:val="0"/>
        <w:autoSpaceDN w:val="0"/>
        <w:adjustRightInd w:val="0"/>
        <w:rPr>
          <w:rFonts w:ascii="Calibri" w:hAnsi="Calibri" w:cs="Calibri"/>
          <w:noProof/>
          <w:color w:val="000000"/>
        </w:rPr>
      </w:pPr>
      <w:r w:rsidRPr="00113110">
        <w:rPr>
          <w:rFonts w:ascii="Calibri" w:hAnsi="Calibri" w:cs="Calibri"/>
          <w:b/>
          <w:noProof/>
          <w:color w:val="000000"/>
        </w:rPr>
        <w:lastRenderedPageBreak/>
        <w:t>b)</w:t>
      </w:r>
      <w:r w:rsidRPr="00113110">
        <w:rPr>
          <w:rFonts w:ascii="Calibri" w:hAnsi="Calibri" w:cs="Calibri"/>
          <w:noProof/>
          <w:color w:val="000000"/>
        </w:rPr>
        <w:t xml:space="preserve"> sunt aferente, după caz: unor studii şi/sau analize privind durabilitatea economică și de mediu,</w:t>
      </w:r>
      <w:r w:rsidRPr="00113110" w:rsidDel="002A78B7">
        <w:rPr>
          <w:rFonts w:ascii="Calibri" w:hAnsi="Calibri" w:cs="Calibri"/>
          <w:noProof/>
          <w:color w:val="000000"/>
        </w:rPr>
        <w:t xml:space="preserve"> </w:t>
      </w:r>
      <w:r w:rsidRPr="00113110">
        <w:rPr>
          <w:rFonts w:ascii="Calibri" w:hAnsi="Calibri" w:cs="Calibri"/>
          <w:noProof/>
          <w:color w:val="000000"/>
        </w:rPr>
        <w:t>studiu de fezabilitate, proiect tehnic, document</w:t>
      </w:r>
      <w:r w:rsidR="00765F2E" w:rsidRPr="00113110">
        <w:rPr>
          <w:rFonts w:ascii="Calibri" w:hAnsi="Calibri" w:cs="Calibri"/>
          <w:noProof/>
          <w:color w:val="000000"/>
        </w:rPr>
        <w:t>a</w:t>
      </w:r>
      <w:r w:rsidR="00440466" w:rsidRPr="00113110">
        <w:rPr>
          <w:rFonts w:ascii="Calibri" w:hAnsi="Calibri" w:cs="Calibri"/>
          <w:noProof/>
          <w:color w:val="000000"/>
        </w:rPr>
        <w:t>ț</w:t>
      </w:r>
      <w:r w:rsidR="00765F2E" w:rsidRPr="00113110">
        <w:rPr>
          <w:rFonts w:ascii="Calibri" w:hAnsi="Calibri" w:cs="Calibri"/>
          <w:noProof/>
          <w:color w:val="000000"/>
        </w:rPr>
        <w:t>ie</w:t>
      </w:r>
      <w:r w:rsidRPr="00113110">
        <w:rPr>
          <w:rFonts w:ascii="Calibri" w:hAnsi="Calibri" w:cs="Calibri"/>
          <w:noProof/>
          <w:color w:val="000000"/>
        </w:rPr>
        <w:t xml:space="preserve"> de avizare a lucrărilor de intervenție, întocmite în conformitate cu prevederile legislației în vigoare;</w:t>
      </w:r>
    </w:p>
    <w:p w14:paraId="6A724E10" w14:textId="77777777" w:rsidR="00C274F1" w:rsidRPr="00D71F52" w:rsidRDefault="00C274F1" w:rsidP="00992DD0">
      <w:pPr>
        <w:shd w:val="clear" w:color="auto" w:fill="FFFFFF"/>
        <w:rPr>
          <w:rFonts w:ascii="Calibri" w:hAnsi="Calibri" w:cs="Calibri"/>
        </w:rPr>
      </w:pPr>
      <w:r w:rsidRPr="00D71F52">
        <w:rPr>
          <w:rStyle w:val="li1"/>
          <w:rFonts w:ascii="Calibri" w:hAnsi="Calibri" w:cs="Calibri"/>
          <w:color w:val="auto"/>
        </w:rPr>
        <w:t>c)</w:t>
      </w:r>
      <w:r w:rsidRPr="00D71F52">
        <w:rPr>
          <w:rStyle w:val="tli1"/>
          <w:rFonts w:ascii="Calibri" w:hAnsi="Calibri" w:cs="Calibri"/>
        </w:rPr>
        <w:t xml:space="preserve">sunt necesare în procesul de </w:t>
      </w:r>
      <w:proofErr w:type="spellStart"/>
      <w:r w:rsidRPr="00D71F52">
        <w:rPr>
          <w:rStyle w:val="tli1"/>
          <w:rFonts w:ascii="Calibri" w:hAnsi="Calibri" w:cs="Calibri"/>
        </w:rPr>
        <w:t>achiziţii</w:t>
      </w:r>
      <w:proofErr w:type="spellEnd"/>
      <w:r w:rsidRPr="00D71F52">
        <w:rPr>
          <w:rStyle w:val="tli1"/>
          <w:rFonts w:ascii="Calibri" w:hAnsi="Calibri" w:cs="Calibri"/>
        </w:rPr>
        <w:t xml:space="preserve"> publice pentru </w:t>
      </w:r>
      <w:proofErr w:type="spellStart"/>
      <w:r w:rsidRPr="00D71F52">
        <w:rPr>
          <w:rStyle w:val="tli1"/>
          <w:rFonts w:ascii="Calibri" w:hAnsi="Calibri" w:cs="Calibri"/>
        </w:rPr>
        <w:t>activităţile</w:t>
      </w:r>
      <w:proofErr w:type="spellEnd"/>
      <w:r w:rsidRPr="00D71F52">
        <w:rPr>
          <w:rStyle w:val="tli1"/>
          <w:rFonts w:ascii="Calibri" w:hAnsi="Calibri" w:cs="Calibri"/>
        </w:rPr>
        <w:t xml:space="preserve"> eligibile ale </w:t>
      </w:r>
      <w:proofErr w:type="spellStart"/>
      <w:r w:rsidRPr="00D71F52">
        <w:rPr>
          <w:rStyle w:val="tli1"/>
          <w:rFonts w:ascii="Calibri" w:hAnsi="Calibri" w:cs="Calibri"/>
        </w:rPr>
        <w:t>operaţiunii</w:t>
      </w:r>
      <w:proofErr w:type="spellEnd"/>
      <w:r w:rsidRPr="00D71F52">
        <w:rPr>
          <w:rStyle w:val="tli1"/>
          <w:rFonts w:ascii="Calibri" w:hAnsi="Calibri" w:cs="Calibri"/>
        </w:rPr>
        <w:t>;</w:t>
      </w:r>
    </w:p>
    <w:p w14:paraId="3E29B4F9" w14:textId="77777777" w:rsidR="00C966FA" w:rsidRPr="00113110" w:rsidRDefault="00C274F1" w:rsidP="00992DD0">
      <w:pPr>
        <w:autoSpaceDE w:val="0"/>
        <w:autoSpaceDN w:val="0"/>
        <w:adjustRightInd w:val="0"/>
        <w:rPr>
          <w:rFonts w:ascii="Calibri" w:hAnsi="Calibri" w:cs="Calibri"/>
          <w:noProof/>
          <w:color w:val="000000"/>
        </w:rPr>
      </w:pPr>
      <w:r>
        <w:rPr>
          <w:rFonts w:ascii="Calibri" w:hAnsi="Calibri" w:cs="Calibri"/>
          <w:b/>
          <w:noProof/>
          <w:color w:val="000000"/>
        </w:rPr>
        <w:t>d</w:t>
      </w:r>
      <w:r w:rsidR="00C966FA" w:rsidRPr="00113110">
        <w:rPr>
          <w:rFonts w:ascii="Calibri" w:hAnsi="Calibri" w:cs="Calibri"/>
          <w:b/>
          <w:noProof/>
          <w:color w:val="000000"/>
        </w:rPr>
        <w:t>)</w:t>
      </w:r>
      <w:r w:rsidR="00C966FA" w:rsidRPr="00113110">
        <w:rPr>
          <w:rFonts w:ascii="Calibri" w:hAnsi="Calibri" w:cs="Calibri"/>
          <w:noProof/>
          <w:color w:val="000000"/>
        </w:rPr>
        <w:t xml:space="preserve"> sunt aferente activităților de coordonare şi supervizare a execuției şi recepției lucrărilor de</w:t>
      </w:r>
      <w:r w:rsidR="000128F5" w:rsidRPr="00113110">
        <w:rPr>
          <w:rFonts w:ascii="Calibri" w:hAnsi="Calibri" w:cs="Calibri"/>
          <w:noProof/>
          <w:color w:val="000000"/>
        </w:rPr>
        <w:t xml:space="preserve"> </w:t>
      </w:r>
      <w:r w:rsidR="00C966FA" w:rsidRPr="00113110">
        <w:rPr>
          <w:rFonts w:ascii="Calibri" w:hAnsi="Calibri" w:cs="Calibri"/>
          <w:noProof/>
          <w:color w:val="000000"/>
        </w:rPr>
        <w:t xml:space="preserve">construcții </w:t>
      </w:r>
      <w:r w:rsidR="00577F42" w:rsidRPr="00113110">
        <w:rPr>
          <w:rFonts w:ascii="Calibri" w:hAnsi="Calibri" w:cs="Calibri"/>
          <w:noProof/>
          <w:color w:val="000000"/>
        </w:rPr>
        <w:t>-</w:t>
      </w:r>
      <w:r w:rsidR="00C966FA" w:rsidRPr="00113110">
        <w:rPr>
          <w:rFonts w:ascii="Calibri" w:hAnsi="Calibri" w:cs="Calibri"/>
          <w:noProof/>
          <w:color w:val="000000"/>
        </w:rPr>
        <w:t xml:space="preserve"> montaj.</w:t>
      </w:r>
    </w:p>
    <w:p w14:paraId="61108348" w14:textId="77777777" w:rsidR="00C966FA" w:rsidRPr="00113110" w:rsidRDefault="00C966FA" w:rsidP="00992DD0">
      <w:pPr>
        <w:autoSpaceDE w:val="0"/>
        <w:autoSpaceDN w:val="0"/>
        <w:adjustRightInd w:val="0"/>
        <w:rPr>
          <w:rFonts w:ascii="Calibri" w:hAnsi="Calibri" w:cs="Calibri"/>
          <w:noProof/>
          <w:color w:val="000000"/>
        </w:rPr>
      </w:pPr>
    </w:p>
    <w:p w14:paraId="51893E4B" w14:textId="77777777" w:rsidR="00C966FA" w:rsidRPr="00113110" w:rsidRDefault="00C966FA" w:rsidP="00992DD0">
      <w:pPr>
        <w:autoSpaceDE w:val="0"/>
        <w:autoSpaceDN w:val="0"/>
        <w:adjustRightInd w:val="0"/>
        <w:rPr>
          <w:rFonts w:ascii="Calibri" w:hAnsi="Calibri" w:cs="Calibri"/>
          <w:noProof/>
          <w:color w:val="000000"/>
        </w:rPr>
      </w:pPr>
      <w:r w:rsidRPr="00113110">
        <w:rPr>
          <w:rFonts w:ascii="Calibri" w:hAnsi="Calibri" w:cs="Calibri"/>
          <w:b/>
          <w:bCs/>
          <w:noProof/>
          <w:color w:val="000000"/>
        </w:rPr>
        <w:t xml:space="preserve">Cheltuielile de </w:t>
      </w:r>
      <w:r w:rsidR="00364FFD" w:rsidRPr="005A3FB3">
        <w:rPr>
          <w:rFonts w:ascii="Calibri" w:hAnsi="Calibri" w:cs="Calibri"/>
          <w:b/>
          <w:noProof/>
          <w:color w:val="000000"/>
        </w:rPr>
        <w:t>consultanță</w:t>
      </w:r>
      <w:r w:rsidR="00364FFD" w:rsidRPr="00AC0EF5">
        <w:rPr>
          <w:rFonts w:ascii="Calibri" w:hAnsi="Calibri" w:cs="Calibri"/>
          <w:b/>
          <w:bCs/>
          <w:noProof/>
          <w:color w:val="000000"/>
        </w:rPr>
        <w:t xml:space="preserve"> </w:t>
      </w:r>
      <w:r w:rsidRPr="00113110">
        <w:rPr>
          <w:rFonts w:ascii="Calibri" w:hAnsi="Calibri" w:cs="Calibri"/>
          <w:b/>
          <w:bCs/>
          <w:noProof/>
          <w:color w:val="000000"/>
        </w:rPr>
        <w:t xml:space="preserve">şi pentru managementul proiectului </w:t>
      </w:r>
      <w:r w:rsidRPr="00113110">
        <w:rPr>
          <w:rFonts w:ascii="Calibri" w:hAnsi="Calibri" w:cs="Calibri"/>
          <w:noProof/>
          <w:color w:val="000000"/>
        </w:rPr>
        <w:t xml:space="preserve">sunt eligibile dacă respectă condițiile anterior menționate şi se </w:t>
      </w:r>
      <w:r w:rsidR="0027281D" w:rsidRPr="00113110">
        <w:rPr>
          <w:rFonts w:ascii="Calibri" w:hAnsi="Calibri" w:cs="Calibri"/>
          <w:noProof/>
          <w:color w:val="000000"/>
        </w:rPr>
        <w:t xml:space="preserve">vor </w:t>
      </w:r>
      <w:r w:rsidRPr="00113110">
        <w:rPr>
          <w:rFonts w:ascii="Calibri" w:hAnsi="Calibri" w:cs="Calibri"/>
          <w:noProof/>
          <w:color w:val="000000"/>
        </w:rPr>
        <w:t>decon</w:t>
      </w:r>
      <w:r w:rsidR="0027281D" w:rsidRPr="00113110">
        <w:rPr>
          <w:rFonts w:ascii="Calibri" w:hAnsi="Calibri" w:cs="Calibri"/>
          <w:noProof/>
          <w:color w:val="000000"/>
        </w:rPr>
        <w:t>ta</w:t>
      </w:r>
      <w:r w:rsidRPr="00113110">
        <w:rPr>
          <w:rFonts w:ascii="Calibri" w:hAnsi="Calibri" w:cs="Calibri"/>
          <w:noProof/>
          <w:color w:val="000000"/>
        </w:rPr>
        <w:t xml:space="preserve"> proporțional cu valoarea fiecărei tranşe de plată aferente proiectului. Excepție fac cheltuielile de </w:t>
      </w:r>
      <w:r w:rsidR="00A70CF5">
        <w:rPr>
          <w:rFonts w:ascii="Calibri" w:hAnsi="Calibri" w:cs="Calibri"/>
          <w:noProof/>
          <w:color w:val="000000"/>
        </w:rPr>
        <w:t>consultanta</w:t>
      </w:r>
      <w:r w:rsidR="00A70CF5" w:rsidRPr="00113110">
        <w:rPr>
          <w:rFonts w:ascii="Calibri" w:hAnsi="Calibri" w:cs="Calibri"/>
          <w:noProof/>
          <w:color w:val="000000"/>
        </w:rPr>
        <w:t xml:space="preserve"> </w:t>
      </w:r>
      <w:r w:rsidRPr="00113110">
        <w:rPr>
          <w:rFonts w:ascii="Calibri" w:hAnsi="Calibri" w:cs="Calibri"/>
          <w:noProof/>
          <w:color w:val="000000"/>
        </w:rPr>
        <w:t xml:space="preserve">pentru întocmirea dosarului </w:t>
      </w:r>
      <w:r w:rsidR="00113110">
        <w:rPr>
          <w:rFonts w:ascii="Calibri" w:hAnsi="Calibri" w:cs="Calibri"/>
          <w:noProof/>
          <w:color w:val="000000"/>
        </w:rPr>
        <w:t>Cererii de F</w:t>
      </w:r>
      <w:r w:rsidRPr="00113110">
        <w:rPr>
          <w:rFonts w:ascii="Calibri" w:hAnsi="Calibri" w:cs="Calibri"/>
          <w:noProof/>
          <w:color w:val="000000"/>
        </w:rPr>
        <w:t>inanţare, care se pot deconta integral în cadrul primei tranşe de plată.</w:t>
      </w:r>
    </w:p>
    <w:p w14:paraId="1927949F" w14:textId="77777777" w:rsidR="00C966FA" w:rsidRPr="00113110" w:rsidRDefault="00C966FA" w:rsidP="00992DD0">
      <w:pPr>
        <w:shd w:val="clear" w:color="auto" w:fill="FFFFFF"/>
        <w:rPr>
          <w:rFonts w:ascii="Calibri" w:hAnsi="Calibri" w:cs="Calibri"/>
          <w:noProof/>
        </w:rPr>
      </w:pPr>
      <w:r w:rsidRPr="00113110">
        <w:rPr>
          <w:rFonts w:ascii="Calibri" w:hAnsi="Calibri" w:cs="Calibri"/>
          <w:b/>
          <w:noProof/>
        </w:rPr>
        <w:t>Studiile</w:t>
      </w:r>
      <w:r w:rsidR="00113110">
        <w:rPr>
          <w:rFonts w:ascii="Calibri" w:hAnsi="Calibri" w:cs="Calibri"/>
          <w:noProof/>
        </w:rPr>
        <w:t xml:space="preserve"> </w:t>
      </w:r>
      <w:r w:rsidR="00113110" w:rsidRPr="005A3FB3">
        <w:rPr>
          <w:rFonts w:ascii="Calibri" w:hAnsi="Calibri" w:cs="Calibri"/>
          <w:b/>
          <w:noProof/>
        </w:rPr>
        <w:t>de F</w:t>
      </w:r>
      <w:r w:rsidRPr="005A3FB3">
        <w:rPr>
          <w:rFonts w:ascii="Calibri" w:hAnsi="Calibri" w:cs="Calibri"/>
          <w:b/>
          <w:noProof/>
        </w:rPr>
        <w:t>ezabilitate</w:t>
      </w:r>
      <w:r w:rsidR="00CE2134">
        <w:rPr>
          <w:rFonts w:ascii="Calibri" w:hAnsi="Calibri" w:cs="Calibri"/>
          <w:b/>
          <w:noProof/>
        </w:rPr>
        <w:t>/ Memoriile Justificative</w:t>
      </w:r>
      <w:r w:rsidRPr="005A3FB3">
        <w:rPr>
          <w:rFonts w:ascii="Calibri" w:hAnsi="Calibri" w:cs="Calibri"/>
          <w:b/>
          <w:noProof/>
        </w:rPr>
        <w:t xml:space="preserve"> şi/sau documentaţiile de avizare a lucrărilor de intervenţie</w:t>
      </w:r>
      <w:r w:rsidRPr="00113110">
        <w:rPr>
          <w:rFonts w:ascii="Calibri" w:hAnsi="Calibri" w:cs="Calibri"/>
          <w:noProof/>
        </w:rPr>
        <w:t xml:space="preserve">, aferente cererilor de finanţare depuse de solicitanţii publici pentru </w:t>
      </w:r>
      <w:r w:rsidR="00380AB7" w:rsidRPr="00113110">
        <w:rPr>
          <w:rFonts w:ascii="Calibri" w:hAnsi="Calibri" w:cs="Calibri"/>
          <w:noProof/>
        </w:rPr>
        <w:t>Măsuri</w:t>
      </w:r>
      <w:r w:rsidRPr="00113110">
        <w:rPr>
          <w:rFonts w:ascii="Calibri" w:hAnsi="Calibri" w:cs="Calibri"/>
          <w:noProof/>
        </w:rPr>
        <w:t>/</w:t>
      </w:r>
      <w:r w:rsidR="00113110">
        <w:rPr>
          <w:rFonts w:ascii="Calibri" w:hAnsi="Calibri" w:cs="Calibri"/>
          <w:noProof/>
        </w:rPr>
        <w:t>sub</w:t>
      </w:r>
      <w:r w:rsidR="00B67F28">
        <w:rPr>
          <w:rFonts w:ascii="Calibri" w:hAnsi="Calibri" w:cs="Calibri"/>
          <w:noProof/>
        </w:rPr>
        <w:t>-</w:t>
      </w:r>
      <w:r w:rsidR="00113110">
        <w:rPr>
          <w:rFonts w:ascii="Calibri" w:hAnsi="Calibri" w:cs="Calibri"/>
          <w:noProof/>
        </w:rPr>
        <w:t>măsuri</w:t>
      </w:r>
      <w:r w:rsidRPr="00113110">
        <w:rPr>
          <w:rFonts w:ascii="Calibri" w:hAnsi="Calibri" w:cs="Calibri"/>
          <w:noProof/>
        </w:rPr>
        <w:t xml:space="preserve"> din PNDR 2014-2020, trebuie întocmite potrivit </w:t>
      </w:r>
      <w:r w:rsidRPr="007C6DEB">
        <w:rPr>
          <w:rFonts w:ascii="Calibri" w:hAnsi="Calibri" w:cs="Calibri"/>
          <w:noProof/>
        </w:rPr>
        <w:t xml:space="preserve">prevederilor </w:t>
      </w:r>
      <w:r w:rsidR="003143E3" w:rsidRPr="007C6DEB">
        <w:rPr>
          <w:rFonts w:ascii="Calibri" w:hAnsi="Calibri" w:cs="Calibri"/>
          <w:b/>
          <w:bCs/>
          <w:noProof/>
          <w:color w:val="333399"/>
        </w:rPr>
        <w:t xml:space="preserve"> </w:t>
      </w:r>
      <w:r w:rsidR="003143E3" w:rsidRPr="007C6DEB">
        <w:rPr>
          <w:rFonts w:ascii="Calibri" w:hAnsi="Calibri" w:cs="Calibri"/>
          <w:bCs/>
          <w:noProof/>
        </w:rPr>
        <w:t>legale</w:t>
      </w:r>
      <w:r w:rsidR="007C6DEB">
        <w:rPr>
          <w:rFonts w:ascii="Calibri" w:hAnsi="Calibri" w:cs="Calibri"/>
          <w:bCs/>
          <w:noProof/>
        </w:rPr>
        <w:t xml:space="preserve"> </w:t>
      </w:r>
      <w:r w:rsidR="003143E3">
        <w:rPr>
          <w:rFonts w:ascii="Calibri" w:hAnsi="Calibri" w:cs="Calibri"/>
          <w:noProof/>
        </w:rPr>
        <w:t>în vigoare</w:t>
      </w:r>
      <w:r w:rsidRPr="00113110">
        <w:rPr>
          <w:rFonts w:ascii="Calibri" w:hAnsi="Calibri" w:cs="Calibri"/>
          <w:noProof/>
        </w:rPr>
        <w:t>.</w:t>
      </w:r>
    </w:p>
    <w:p w14:paraId="1E7D5548" w14:textId="77777777" w:rsidR="00C966FA" w:rsidRPr="00113110" w:rsidRDefault="00C966FA" w:rsidP="00992DD0">
      <w:pPr>
        <w:rPr>
          <w:rFonts w:ascii="Calibri" w:hAnsi="Calibri" w:cs="Calibri"/>
          <w:noProof/>
          <w:color w:val="FF0000"/>
        </w:rPr>
      </w:pPr>
      <w:r w:rsidRPr="00113110">
        <w:rPr>
          <w:rFonts w:ascii="Calibri" w:hAnsi="Calibri" w:cs="Calibri"/>
          <w:b/>
          <w:noProof/>
        </w:rPr>
        <w:t>Conţinutul-cadru</w:t>
      </w:r>
      <w:r w:rsidRPr="00113110">
        <w:rPr>
          <w:rFonts w:ascii="Calibri" w:hAnsi="Calibri" w:cs="Calibri"/>
          <w:noProof/>
        </w:rPr>
        <w:t xml:space="preserve"> al proiectului tehnic va respecta prevederile</w:t>
      </w:r>
      <w:r w:rsidR="000D3E14">
        <w:rPr>
          <w:rFonts w:ascii="Calibri" w:hAnsi="Calibri" w:cs="Calibri"/>
          <w:noProof/>
        </w:rPr>
        <w:t xml:space="preserve"> legale în vigoare</w:t>
      </w:r>
      <w:r w:rsidR="00D46DE7">
        <w:rPr>
          <w:rFonts w:ascii="Calibri" w:hAnsi="Calibri" w:cs="Calibri"/>
          <w:bCs/>
          <w:noProof/>
        </w:rPr>
        <w:t xml:space="preserve"> privind</w:t>
      </w:r>
      <w:r w:rsidRPr="00113110">
        <w:rPr>
          <w:rFonts w:ascii="Calibri" w:hAnsi="Calibri" w:cs="Calibri"/>
          <w:bCs/>
          <w:noProof/>
        </w:rPr>
        <w:t xml:space="preserve"> conţinutului-cadru al documentaţiei tehnico-economice aferente investiţiilor publice, precum şi a structurii şi metodologiei de elaborare a devizului general pentru obiective de investiţii şi lucrări de intervenţii"</w:t>
      </w:r>
      <w:r w:rsidR="00113110">
        <w:rPr>
          <w:rFonts w:ascii="Calibri" w:hAnsi="Calibri" w:cs="Calibri"/>
          <w:bCs/>
          <w:noProof/>
        </w:rPr>
        <w:t>.</w:t>
      </w:r>
    </w:p>
    <w:p w14:paraId="493D6381" w14:textId="77777777" w:rsidR="00C966FA" w:rsidRPr="00113110" w:rsidRDefault="00C966FA" w:rsidP="00992DD0">
      <w:pPr>
        <w:autoSpaceDE w:val="0"/>
        <w:autoSpaceDN w:val="0"/>
        <w:adjustRightInd w:val="0"/>
        <w:rPr>
          <w:rFonts w:ascii="Calibri" w:hAnsi="Calibri" w:cs="Calibri"/>
          <w:noProof/>
          <w:color w:val="000000"/>
        </w:rPr>
      </w:pPr>
    </w:p>
    <w:p w14:paraId="531F161E" w14:textId="77777777" w:rsidR="00C966FA" w:rsidRDefault="00C966FA" w:rsidP="00992DD0">
      <w:pPr>
        <w:shd w:val="clear" w:color="auto" w:fill="FFFFFF"/>
        <w:rPr>
          <w:rFonts w:ascii="Calibri" w:hAnsi="Calibri" w:cs="Calibri"/>
          <w:noProof/>
        </w:rPr>
      </w:pPr>
      <w:r w:rsidRPr="00113110">
        <w:rPr>
          <w:rFonts w:ascii="Calibri" w:hAnsi="Calibri" w:cs="Calibri"/>
          <w:b/>
          <w:noProof/>
        </w:rPr>
        <w:t>Cheltuielile</w:t>
      </w:r>
      <w:r w:rsidRPr="00113110">
        <w:rPr>
          <w:rFonts w:ascii="Calibri" w:hAnsi="Calibri" w:cs="Calibri"/>
          <w:noProof/>
        </w:rPr>
        <w:t xml:space="preserve"> necesare pentru implementarea proiectului sunt eligibile dacă:</w:t>
      </w:r>
    </w:p>
    <w:p w14:paraId="6AA056F6" w14:textId="77777777" w:rsidR="00113110" w:rsidRPr="00113110" w:rsidRDefault="00113110" w:rsidP="00992DD0">
      <w:pPr>
        <w:shd w:val="clear" w:color="auto" w:fill="FFFFFF"/>
        <w:rPr>
          <w:rFonts w:ascii="Calibri" w:hAnsi="Calibri" w:cs="Calibri"/>
          <w:noProof/>
        </w:rPr>
      </w:pPr>
    </w:p>
    <w:p w14:paraId="243501F2" w14:textId="77777777" w:rsidR="00C966FA" w:rsidRPr="00113110" w:rsidRDefault="00C966FA" w:rsidP="00992DD0">
      <w:pPr>
        <w:shd w:val="clear" w:color="auto" w:fill="FFFFFF"/>
        <w:rPr>
          <w:rFonts w:ascii="Calibri" w:hAnsi="Calibri" w:cs="Calibri"/>
          <w:noProof/>
        </w:rPr>
      </w:pPr>
      <w:r w:rsidRPr="00113110">
        <w:rPr>
          <w:rFonts w:ascii="Calibri" w:hAnsi="Calibri" w:cs="Calibri"/>
          <w:b/>
          <w:bCs/>
          <w:noProof/>
        </w:rPr>
        <w:t xml:space="preserve">a) </w:t>
      </w:r>
      <w:r w:rsidRPr="00113110">
        <w:rPr>
          <w:rFonts w:ascii="Calibri" w:hAnsi="Calibri" w:cs="Calibri"/>
          <w:noProof/>
        </w:rPr>
        <w:t>sunt realizate efectiv după data semnării contractului de finanţare şi sunt în legătură cu îndeplinirea obiectivelor investiţiei;</w:t>
      </w:r>
    </w:p>
    <w:p w14:paraId="20986DF1" w14:textId="77777777" w:rsidR="00C966FA" w:rsidRPr="00113110" w:rsidRDefault="00C966FA" w:rsidP="00992DD0">
      <w:pPr>
        <w:shd w:val="clear" w:color="auto" w:fill="FFFFFF"/>
        <w:rPr>
          <w:rFonts w:ascii="Calibri" w:hAnsi="Calibri" w:cs="Calibri"/>
          <w:noProof/>
        </w:rPr>
      </w:pPr>
      <w:r w:rsidRPr="00113110">
        <w:rPr>
          <w:rFonts w:ascii="Calibri" w:hAnsi="Calibri" w:cs="Calibri"/>
          <w:b/>
          <w:bCs/>
          <w:noProof/>
        </w:rPr>
        <w:t xml:space="preserve">b) </w:t>
      </w:r>
      <w:r w:rsidRPr="00113110">
        <w:rPr>
          <w:rFonts w:ascii="Calibri" w:hAnsi="Calibri" w:cs="Calibri"/>
          <w:noProof/>
        </w:rPr>
        <w:t>sunt efectuate pentru realizarea investiţiei cu respectarea rezonabilităţii costurilor;</w:t>
      </w:r>
    </w:p>
    <w:p w14:paraId="12BE85E7" w14:textId="77777777" w:rsidR="00C966FA" w:rsidRPr="00113110" w:rsidRDefault="00C966FA" w:rsidP="00992DD0">
      <w:pPr>
        <w:shd w:val="clear" w:color="auto" w:fill="FFFFFF"/>
        <w:rPr>
          <w:rFonts w:ascii="Calibri" w:hAnsi="Calibri" w:cs="Calibri"/>
          <w:noProof/>
        </w:rPr>
      </w:pPr>
      <w:r w:rsidRPr="00113110">
        <w:rPr>
          <w:rFonts w:ascii="Calibri" w:hAnsi="Calibri" w:cs="Calibri"/>
          <w:b/>
          <w:bCs/>
          <w:noProof/>
        </w:rPr>
        <w:t>c)</w:t>
      </w:r>
      <w:r w:rsidR="0027281D" w:rsidRPr="00113110">
        <w:rPr>
          <w:rFonts w:ascii="Calibri" w:hAnsi="Calibri" w:cs="Calibri"/>
          <w:b/>
          <w:bCs/>
          <w:noProof/>
        </w:rPr>
        <w:t xml:space="preserve"> </w:t>
      </w:r>
      <w:r w:rsidRPr="00113110">
        <w:rPr>
          <w:rFonts w:ascii="Calibri" w:hAnsi="Calibri" w:cs="Calibri"/>
          <w:noProof/>
        </w:rPr>
        <w:t>sunt efectuate cu respectarea prevederilor contractului de finanţare semnat cu AFIR;</w:t>
      </w:r>
    </w:p>
    <w:p w14:paraId="3223B01B" w14:textId="77777777" w:rsidR="00C966FA" w:rsidRPr="00113110" w:rsidRDefault="00C966FA" w:rsidP="00992DD0">
      <w:pPr>
        <w:shd w:val="clear" w:color="auto" w:fill="FFFFFF"/>
        <w:rPr>
          <w:rFonts w:ascii="Calibri" w:hAnsi="Calibri" w:cs="Calibri"/>
          <w:noProof/>
        </w:rPr>
      </w:pPr>
      <w:r w:rsidRPr="00113110">
        <w:rPr>
          <w:rFonts w:ascii="Calibri" w:hAnsi="Calibri" w:cs="Calibri"/>
          <w:b/>
          <w:bCs/>
          <w:noProof/>
        </w:rPr>
        <w:t xml:space="preserve">d) </w:t>
      </w:r>
      <w:r w:rsidRPr="00113110">
        <w:rPr>
          <w:rFonts w:ascii="Calibri" w:hAnsi="Calibri" w:cs="Calibri"/>
          <w:noProof/>
        </w:rPr>
        <w:t>sunt înregistrate în evidenţele contabile ale beneficiarului, sunt identificabile, verificabile şi sunt susţinute de originalele documentelor justificative, în condiţiile legii.</w:t>
      </w:r>
    </w:p>
    <w:p w14:paraId="1E27D6B3" w14:textId="77777777" w:rsidR="00C966FA" w:rsidRDefault="00C966FA" w:rsidP="00992DD0">
      <w:pPr>
        <w:rPr>
          <w:rFonts w:ascii="Calibri" w:hAnsi="Calibri" w:cs="Calibri"/>
          <w:b/>
          <w:i/>
          <w:noProof/>
        </w:rPr>
      </w:pPr>
    </w:p>
    <w:p w14:paraId="7964512A" w14:textId="77777777" w:rsidR="00780E55" w:rsidRPr="00113110" w:rsidRDefault="00DB10F7" w:rsidP="00992DD0">
      <w:pPr>
        <w:pStyle w:val="Listparagraf2"/>
        <w:shd w:val="clear" w:color="auto" w:fill="C6D9F1"/>
        <w:ind w:left="0"/>
        <w:jc w:val="left"/>
        <w:rPr>
          <w:rFonts w:ascii="Calibri" w:hAnsi="Calibri" w:cs="Calibri"/>
          <w:b/>
          <w:i/>
          <w:iCs/>
          <w:noProof/>
        </w:rPr>
      </w:pPr>
      <w:r>
        <w:rPr>
          <w:rFonts w:ascii="Calibri" w:hAnsi="Calibri" w:cs="Calibri"/>
          <w:b/>
          <w:i/>
          <w:iCs/>
          <w:noProof/>
        </w:rPr>
        <w:t>6.2</w:t>
      </w:r>
      <w:r w:rsidR="00780E55" w:rsidRPr="00113110">
        <w:rPr>
          <w:rFonts w:ascii="Calibri" w:hAnsi="Calibri" w:cs="Calibri"/>
          <w:b/>
          <w:i/>
          <w:iCs/>
          <w:noProof/>
        </w:rPr>
        <w:t xml:space="preserve"> </w:t>
      </w:r>
      <w:r w:rsidR="00780E55" w:rsidRPr="00113110">
        <w:rPr>
          <w:rFonts w:ascii="Calibri" w:hAnsi="Calibri" w:cs="Calibri"/>
          <w:b/>
          <w:i/>
          <w:iCs/>
          <w:noProof/>
        </w:rPr>
        <w:tab/>
        <w:t xml:space="preserve">Tipuri de investiţii şi cheltuieli neeligibile </w:t>
      </w:r>
    </w:p>
    <w:p w14:paraId="188AA4AF" w14:textId="77777777" w:rsidR="00824623" w:rsidRPr="00113110" w:rsidRDefault="00824623" w:rsidP="00992DD0">
      <w:pPr>
        <w:tabs>
          <w:tab w:val="left" w:pos="0"/>
        </w:tabs>
        <w:rPr>
          <w:rFonts w:ascii="Calibri" w:hAnsi="Calibri" w:cs="Calibri"/>
          <w:b/>
          <w:i/>
          <w:noProof/>
        </w:rPr>
      </w:pPr>
    </w:p>
    <w:p w14:paraId="19DC7AC2" w14:textId="77777777" w:rsidR="0027281D" w:rsidRDefault="001E0D31" w:rsidP="00992DD0">
      <w:pPr>
        <w:rPr>
          <w:rFonts w:ascii="Calibri" w:hAnsi="Calibri" w:cs="Calibri"/>
          <w:b/>
          <w:noProof/>
        </w:rPr>
      </w:pPr>
      <w:r w:rsidRPr="00113110">
        <w:rPr>
          <w:rFonts w:ascii="Calibri" w:hAnsi="Calibri" w:cs="Calibri"/>
          <w:b/>
          <w:noProof/>
        </w:rPr>
        <w:t>Cheltuielile neeligibile generale sunt:</w:t>
      </w:r>
    </w:p>
    <w:p w14:paraId="3A5E2C42" w14:textId="77777777" w:rsidR="001E0D31" w:rsidRPr="00113110" w:rsidRDefault="0027281D" w:rsidP="00992DD0">
      <w:pPr>
        <w:rPr>
          <w:rFonts w:ascii="Calibri" w:hAnsi="Calibri" w:cs="Calibri"/>
          <w:noProof/>
        </w:rPr>
      </w:pPr>
      <w:r w:rsidRPr="00113110">
        <w:rPr>
          <w:rFonts w:ascii="Calibri" w:hAnsi="Calibri" w:cs="Calibri"/>
          <w:noProof/>
        </w:rPr>
        <w:t xml:space="preserve">• </w:t>
      </w:r>
      <w:r w:rsidR="001E0D31" w:rsidRPr="00113110">
        <w:rPr>
          <w:rFonts w:ascii="Calibri" w:hAnsi="Calibri" w:cs="Calibri"/>
          <w:noProof/>
        </w:rPr>
        <w:t>cheltuielile cu achiziţio</w:t>
      </w:r>
      <w:r w:rsidR="008E7CAC">
        <w:rPr>
          <w:rFonts w:ascii="Calibri" w:hAnsi="Calibri" w:cs="Calibri"/>
          <w:noProof/>
        </w:rPr>
        <w:t>narea de bunuri și echipamente „</w:t>
      </w:r>
      <w:r w:rsidR="001E0D31" w:rsidRPr="00113110">
        <w:rPr>
          <w:rFonts w:ascii="Calibri" w:hAnsi="Calibri" w:cs="Calibri"/>
          <w:noProof/>
        </w:rPr>
        <w:t>second hand”;</w:t>
      </w:r>
    </w:p>
    <w:p w14:paraId="49D4BA44" w14:textId="77777777" w:rsidR="001E0D31" w:rsidRPr="00113110" w:rsidRDefault="0027281D" w:rsidP="00992DD0">
      <w:pPr>
        <w:numPr>
          <w:ilvl w:val="0"/>
          <w:numId w:val="8"/>
        </w:numPr>
        <w:ind w:left="0" w:firstLine="0"/>
        <w:rPr>
          <w:rFonts w:ascii="Calibri" w:hAnsi="Calibri" w:cs="Calibri"/>
          <w:noProof/>
        </w:rPr>
      </w:pPr>
      <w:r w:rsidRPr="00113110">
        <w:rPr>
          <w:rFonts w:ascii="Calibri" w:hAnsi="Calibri" w:cs="Calibri"/>
          <w:noProof/>
        </w:rPr>
        <w:t xml:space="preserve"> </w:t>
      </w:r>
      <w:r w:rsidR="001E0D31" w:rsidRPr="00113110">
        <w:rPr>
          <w:rFonts w:ascii="Calibri" w:hAnsi="Calibri" w:cs="Calibri"/>
          <w:noProof/>
        </w:rPr>
        <w:t>cheltuieli efectuate înainte de  semnarea contractului de finanțare a proiectului cu excepţia: costurilor generale definite la art 45, alin</w:t>
      </w:r>
      <w:r w:rsidR="00B7369C">
        <w:rPr>
          <w:rFonts w:ascii="Calibri" w:hAnsi="Calibri" w:cs="Calibri"/>
          <w:noProof/>
        </w:rPr>
        <w:t>.</w:t>
      </w:r>
      <w:r w:rsidR="001E0D31" w:rsidRPr="00113110">
        <w:rPr>
          <w:rFonts w:ascii="Calibri" w:hAnsi="Calibri" w:cs="Calibri"/>
          <w:noProof/>
        </w:rPr>
        <w:t xml:space="preserve"> 2 </w:t>
      </w:r>
      <w:r w:rsidR="006F096B" w:rsidRPr="00113110">
        <w:rPr>
          <w:rFonts w:ascii="Calibri" w:hAnsi="Calibri" w:cs="Calibri"/>
          <w:noProof/>
        </w:rPr>
        <w:t>lit</w:t>
      </w:r>
      <w:r w:rsidR="006F096B">
        <w:rPr>
          <w:rFonts w:ascii="Calibri" w:hAnsi="Calibri" w:cs="Calibri"/>
          <w:noProof/>
        </w:rPr>
        <w:t>.</w:t>
      </w:r>
      <w:r w:rsidR="006F096B" w:rsidRPr="00113110">
        <w:rPr>
          <w:rFonts w:ascii="Calibri" w:hAnsi="Calibri" w:cs="Calibri"/>
          <w:noProof/>
        </w:rPr>
        <w:t xml:space="preserve"> </w:t>
      </w:r>
      <w:r w:rsidR="001E0D31" w:rsidRPr="00113110">
        <w:rPr>
          <w:rFonts w:ascii="Calibri" w:hAnsi="Calibri" w:cs="Calibri"/>
          <w:noProof/>
        </w:rPr>
        <w:t xml:space="preserve">c) </w:t>
      </w:r>
      <w:r w:rsidR="006F096B">
        <w:rPr>
          <w:rFonts w:ascii="Calibri" w:hAnsi="Calibri" w:cs="Calibri"/>
          <w:noProof/>
        </w:rPr>
        <w:t>din</w:t>
      </w:r>
      <w:r w:rsidR="006F096B" w:rsidRPr="00113110">
        <w:rPr>
          <w:rFonts w:ascii="Calibri" w:hAnsi="Calibri" w:cs="Calibri"/>
          <w:noProof/>
        </w:rPr>
        <w:t xml:space="preserve"> </w:t>
      </w:r>
      <w:r w:rsidR="001E0D31" w:rsidRPr="00113110">
        <w:rPr>
          <w:rFonts w:ascii="Calibri" w:hAnsi="Calibri" w:cs="Calibri"/>
          <w:noProof/>
        </w:rPr>
        <w:t>R (UE) nr. 1305</w:t>
      </w:r>
      <w:r w:rsidR="00F77ED1" w:rsidRPr="00113110">
        <w:rPr>
          <w:rFonts w:ascii="Calibri" w:hAnsi="Calibri" w:cs="Calibri"/>
          <w:noProof/>
        </w:rPr>
        <w:t xml:space="preserve"> </w:t>
      </w:r>
      <w:r w:rsidR="001E0D31" w:rsidRPr="00113110">
        <w:rPr>
          <w:rFonts w:ascii="Calibri" w:hAnsi="Calibri" w:cs="Calibri"/>
          <w:noProof/>
        </w:rPr>
        <w:t>/</w:t>
      </w:r>
      <w:r w:rsidR="00F77ED1" w:rsidRPr="00113110">
        <w:rPr>
          <w:rFonts w:ascii="Calibri" w:hAnsi="Calibri" w:cs="Calibri"/>
          <w:noProof/>
        </w:rPr>
        <w:t xml:space="preserve"> </w:t>
      </w:r>
      <w:r w:rsidR="001E0D31" w:rsidRPr="00113110">
        <w:rPr>
          <w:rFonts w:ascii="Calibri" w:hAnsi="Calibri" w:cs="Calibri"/>
          <w:noProof/>
        </w:rPr>
        <w:t>2013</w:t>
      </w:r>
      <w:r w:rsidR="006F096B">
        <w:rPr>
          <w:rFonts w:ascii="Calibri" w:hAnsi="Calibri" w:cs="Calibri"/>
          <w:noProof/>
        </w:rPr>
        <w:t xml:space="preserve"> , cu modificările și completările ulterioare</w:t>
      </w:r>
      <w:r w:rsidR="001E0D31" w:rsidRPr="00113110">
        <w:rPr>
          <w:rFonts w:ascii="Calibri" w:hAnsi="Calibri" w:cs="Calibri"/>
          <w:noProof/>
        </w:rPr>
        <w:t xml:space="preserve"> care pot fi realizate înainte de depunerea cererii de finanțare;</w:t>
      </w:r>
    </w:p>
    <w:p w14:paraId="00FA97D3" w14:textId="77777777" w:rsidR="002D0390" w:rsidRPr="00113110" w:rsidRDefault="0027281D" w:rsidP="00992DD0">
      <w:pPr>
        <w:numPr>
          <w:ilvl w:val="0"/>
          <w:numId w:val="8"/>
        </w:numPr>
        <w:ind w:left="0" w:firstLine="0"/>
        <w:rPr>
          <w:rFonts w:ascii="Calibri" w:hAnsi="Calibri" w:cs="Calibri"/>
          <w:noProof/>
        </w:rPr>
      </w:pPr>
      <w:r w:rsidRPr="00113110">
        <w:rPr>
          <w:rFonts w:ascii="Calibri" w:hAnsi="Calibri" w:cs="Calibri"/>
          <w:noProof/>
        </w:rPr>
        <w:t xml:space="preserve"> </w:t>
      </w:r>
      <w:r w:rsidR="001E0D31" w:rsidRPr="00113110">
        <w:rPr>
          <w:rFonts w:ascii="Calibri" w:hAnsi="Calibri" w:cs="Calibri"/>
          <w:noProof/>
        </w:rPr>
        <w:t>cheltuieli cu achiziția mijloacelor de transport pentru uz personal şi pentru transport persoane;</w:t>
      </w:r>
    </w:p>
    <w:p w14:paraId="289F3A51" w14:textId="77777777" w:rsidR="002D0390" w:rsidRPr="00113110" w:rsidRDefault="0027281D" w:rsidP="00992DD0">
      <w:pPr>
        <w:numPr>
          <w:ilvl w:val="0"/>
          <w:numId w:val="8"/>
        </w:numPr>
        <w:ind w:left="0" w:firstLine="0"/>
        <w:rPr>
          <w:rFonts w:ascii="Calibri" w:hAnsi="Calibri" w:cs="Calibri"/>
          <w:noProof/>
        </w:rPr>
      </w:pPr>
      <w:r w:rsidRPr="00113110">
        <w:rPr>
          <w:rFonts w:ascii="Calibri" w:hAnsi="Calibri" w:cs="Calibri"/>
          <w:noProof/>
        </w:rPr>
        <w:t xml:space="preserve"> </w:t>
      </w:r>
      <w:r w:rsidR="001E0D31" w:rsidRPr="00113110">
        <w:rPr>
          <w:rFonts w:ascii="Calibri" w:hAnsi="Calibri" w:cs="Calibri"/>
          <w:noProof/>
        </w:rPr>
        <w:t>cheltuieli cu investițiile ce fac obiectul dublei finanțări care vizează aceleași costuri eligibile;</w:t>
      </w:r>
    </w:p>
    <w:p w14:paraId="7F8D05E5" w14:textId="77777777" w:rsidR="002D0390" w:rsidRPr="00113110" w:rsidRDefault="0027281D" w:rsidP="00992DD0">
      <w:pPr>
        <w:numPr>
          <w:ilvl w:val="0"/>
          <w:numId w:val="8"/>
        </w:numPr>
        <w:ind w:left="0" w:firstLine="0"/>
        <w:rPr>
          <w:rFonts w:ascii="Calibri" w:hAnsi="Calibri" w:cs="Calibri"/>
          <w:noProof/>
        </w:rPr>
      </w:pPr>
      <w:r w:rsidRPr="00113110">
        <w:rPr>
          <w:rFonts w:ascii="Calibri" w:hAnsi="Calibri" w:cs="Calibri"/>
          <w:noProof/>
        </w:rPr>
        <w:t xml:space="preserve"> </w:t>
      </w:r>
      <w:r w:rsidR="002D0390" w:rsidRPr="00113110">
        <w:rPr>
          <w:rFonts w:ascii="Calibri" w:hAnsi="Calibri" w:cs="Calibri"/>
          <w:noProof/>
        </w:rPr>
        <w:t>în cazul contractelor de leasing, celelalte costuri legate de contractele de leasing, cum ar fi marja locatorului, costurile de refinanțare a dobânzilor, cheltuielile generale și cheltuielile de asigurare</w:t>
      </w:r>
      <w:r w:rsidR="00221FB7" w:rsidRPr="00113110">
        <w:rPr>
          <w:rFonts w:ascii="Calibri" w:hAnsi="Calibri" w:cs="Calibri"/>
          <w:noProof/>
        </w:rPr>
        <w:t>;</w:t>
      </w:r>
    </w:p>
    <w:p w14:paraId="6028310A" w14:textId="77777777" w:rsidR="001E0D31" w:rsidRPr="00113110" w:rsidRDefault="0027281D" w:rsidP="00992DD0">
      <w:pPr>
        <w:numPr>
          <w:ilvl w:val="0"/>
          <w:numId w:val="8"/>
        </w:numPr>
        <w:ind w:left="0" w:firstLine="0"/>
        <w:rPr>
          <w:rFonts w:ascii="Calibri" w:hAnsi="Calibri" w:cs="Calibri"/>
          <w:noProof/>
        </w:rPr>
      </w:pPr>
      <w:r w:rsidRPr="00113110">
        <w:rPr>
          <w:rFonts w:ascii="Calibri" w:hAnsi="Calibri" w:cs="Calibri"/>
          <w:noProof/>
        </w:rPr>
        <w:t xml:space="preserve"> </w:t>
      </w:r>
      <w:r w:rsidR="001E0D31" w:rsidRPr="00113110">
        <w:rPr>
          <w:rFonts w:ascii="Calibri" w:hAnsi="Calibri" w:cs="Calibri"/>
          <w:noProof/>
        </w:rPr>
        <w:t>cheltuieli neeligibile în conformitate cu art. 69, alin (3) din R (UE) nr. 1303</w:t>
      </w:r>
      <w:r w:rsidR="00F77ED1" w:rsidRPr="00113110">
        <w:rPr>
          <w:rFonts w:ascii="Calibri" w:hAnsi="Calibri" w:cs="Calibri"/>
          <w:noProof/>
        </w:rPr>
        <w:t xml:space="preserve"> </w:t>
      </w:r>
      <w:r w:rsidR="001E0D31" w:rsidRPr="00113110">
        <w:rPr>
          <w:rFonts w:ascii="Calibri" w:hAnsi="Calibri" w:cs="Calibri"/>
          <w:noProof/>
        </w:rPr>
        <w:t>/</w:t>
      </w:r>
      <w:r w:rsidR="00F77ED1" w:rsidRPr="00113110">
        <w:rPr>
          <w:rFonts w:ascii="Calibri" w:hAnsi="Calibri" w:cs="Calibri"/>
          <w:noProof/>
        </w:rPr>
        <w:t xml:space="preserve"> </w:t>
      </w:r>
      <w:r w:rsidR="001E0D31" w:rsidRPr="00113110">
        <w:rPr>
          <w:rFonts w:ascii="Calibri" w:hAnsi="Calibri" w:cs="Calibri"/>
          <w:noProof/>
        </w:rPr>
        <w:t>2013 și anume:</w:t>
      </w:r>
    </w:p>
    <w:p w14:paraId="00EE4532" w14:textId="77777777" w:rsidR="001E0D31" w:rsidRPr="00113110" w:rsidRDefault="00824623" w:rsidP="00992DD0">
      <w:pPr>
        <w:numPr>
          <w:ilvl w:val="0"/>
          <w:numId w:val="9"/>
        </w:numPr>
        <w:ind w:left="0" w:firstLine="284"/>
        <w:rPr>
          <w:rFonts w:ascii="Calibri" w:hAnsi="Calibri" w:cs="Calibri"/>
          <w:noProof/>
        </w:rPr>
      </w:pPr>
      <w:r w:rsidRPr="00113110">
        <w:rPr>
          <w:rFonts w:ascii="Calibri" w:hAnsi="Calibri" w:cs="Calibri"/>
          <w:noProof/>
        </w:rPr>
        <w:t xml:space="preserve"> </w:t>
      </w:r>
      <w:r w:rsidR="001E0D31" w:rsidRPr="00113110">
        <w:rPr>
          <w:rFonts w:ascii="Calibri" w:hAnsi="Calibri" w:cs="Calibri"/>
          <w:noProof/>
        </w:rPr>
        <w:t>dobânzi debitoare, cu excepţia celor referitoare la granturi acordate sub forma unei subvenţii pentru dobândă sau a unei subvenţii pentru comisioanele de garantare;</w:t>
      </w:r>
    </w:p>
    <w:p w14:paraId="4FE14C9B" w14:textId="77777777" w:rsidR="001E0D31" w:rsidRPr="00113110" w:rsidRDefault="00824623" w:rsidP="00992DD0">
      <w:pPr>
        <w:numPr>
          <w:ilvl w:val="0"/>
          <w:numId w:val="9"/>
        </w:numPr>
        <w:ind w:left="0" w:firstLine="284"/>
        <w:rPr>
          <w:rFonts w:ascii="Calibri" w:hAnsi="Calibri" w:cs="Calibri"/>
          <w:noProof/>
        </w:rPr>
      </w:pPr>
      <w:r w:rsidRPr="00113110">
        <w:rPr>
          <w:rFonts w:ascii="Calibri" w:hAnsi="Calibri" w:cs="Calibri"/>
          <w:noProof/>
        </w:rPr>
        <w:t xml:space="preserve"> </w:t>
      </w:r>
      <w:r w:rsidR="001E0D31" w:rsidRPr="00113110">
        <w:rPr>
          <w:rFonts w:ascii="Calibri" w:hAnsi="Calibri" w:cs="Calibri"/>
          <w:noProof/>
        </w:rPr>
        <w:t>achiziţi</w:t>
      </w:r>
      <w:r w:rsidR="00825849" w:rsidRPr="00113110">
        <w:rPr>
          <w:rFonts w:ascii="Calibri" w:hAnsi="Calibri" w:cs="Calibri"/>
          <w:noProof/>
        </w:rPr>
        <w:t>onarea de terenuri neconstruite</w:t>
      </w:r>
      <w:r w:rsidR="003D6593" w:rsidRPr="00113110">
        <w:rPr>
          <w:rFonts w:ascii="Calibri" w:hAnsi="Calibri" w:cs="Calibri"/>
          <w:noProof/>
        </w:rPr>
        <w:t xml:space="preserve"> </w:t>
      </w:r>
      <w:r w:rsidR="00F228A2" w:rsidRPr="00113110">
        <w:rPr>
          <w:rFonts w:ascii="Calibri" w:hAnsi="Calibri" w:cs="Calibri"/>
          <w:noProof/>
        </w:rPr>
        <w:t>şi</w:t>
      </w:r>
      <w:r w:rsidR="003D6593" w:rsidRPr="00113110">
        <w:rPr>
          <w:rFonts w:ascii="Calibri" w:hAnsi="Calibri" w:cs="Calibri"/>
          <w:noProof/>
        </w:rPr>
        <w:t xml:space="preserve"> de terenuri construite</w:t>
      </w:r>
      <w:r w:rsidR="001E0D31" w:rsidRPr="00113110">
        <w:rPr>
          <w:rFonts w:ascii="Calibri" w:hAnsi="Calibri" w:cs="Calibri"/>
          <w:noProof/>
        </w:rPr>
        <w:t>;</w:t>
      </w:r>
    </w:p>
    <w:p w14:paraId="1144AE0E" w14:textId="77777777" w:rsidR="001E0D31" w:rsidRPr="00113110" w:rsidRDefault="00824623" w:rsidP="00992DD0">
      <w:pPr>
        <w:numPr>
          <w:ilvl w:val="0"/>
          <w:numId w:val="9"/>
        </w:numPr>
        <w:ind w:left="0" w:firstLine="284"/>
        <w:rPr>
          <w:rFonts w:ascii="Calibri" w:hAnsi="Calibri" w:cs="Calibri"/>
          <w:noProof/>
        </w:rPr>
      </w:pPr>
      <w:r w:rsidRPr="00113110">
        <w:rPr>
          <w:rFonts w:ascii="Calibri" w:hAnsi="Calibri" w:cs="Calibri"/>
          <w:noProof/>
        </w:rPr>
        <w:t xml:space="preserve"> </w:t>
      </w:r>
      <w:r w:rsidR="001E0D31" w:rsidRPr="00113110">
        <w:rPr>
          <w:rFonts w:ascii="Calibri" w:hAnsi="Calibri" w:cs="Calibri"/>
          <w:noProof/>
        </w:rPr>
        <w:t>taxa pe valoarea adăugată, cu excepţia cazului în care aceasta nu se poate recupera în temeiul legislaţiei naţionale privind TVA-ul sau a prevederilor specifice pentru instrumente financiare</w:t>
      </w:r>
      <w:r w:rsidR="00221FB7" w:rsidRPr="00113110">
        <w:rPr>
          <w:rFonts w:ascii="Calibri" w:hAnsi="Calibri" w:cs="Calibri"/>
          <w:noProof/>
        </w:rPr>
        <w:t>.</w:t>
      </w:r>
    </w:p>
    <w:p w14:paraId="12D60291" w14:textId="77777777" w:rsidR="00DC352A" w:rsidRPr="00113110" w:rsidRDefault="00DC352A" w:rsidP="00992DD0">
      <w:pPr>
        <w:rPr>
          <w:rFonts w:ascii="Calibri" w:hAnsi="Calibri" w:cs="Calibri"/>
          <w:b/>
          <w:i/>
          <w:noProof/>
        </w:rPr>
      </w:pPr>
    </w:p>
    <w:p w14:paraId="372D1FFC" w14:textId="77777777" w:rsidR="00780E55" w:rsidRPr="00113110" w:rsidRDefault="00780E55" w:rsidP="00992DD0">
      <w:pPr>
        <w:rPr>
          <w:rFonts w:ascii="Calibri" w:hAnsi="Calibri" w:cs="Calibri"/>
          <w:b/>
          <w:i/>
          <w:noProof/>
        </w:rPr>
      </w:pPr>
      <w:r w:rsidRPr="00113110">
        <w:rPr>
          <w:rFonts w:ascii="Calibri" w:hAnsi="Calibri" w:cs="Calibri"/>
          <w:b/>
          <w:i/>
          <w:noProof/>
        </w:rPr>
        <w:t xml:space="preserve">Lista investiţiilor şi costurilor neeligibile se completează cu prevederile Hotărârii de Guvern </w:t>
      </w:r>
      <w:r w:rsidR="009A62CF">
        <w:rPr>
          <w:rFonts w:ascii="Calibri" w:hAnsi="Calibri" w:cs="Calibri"/>
          <w:b/>
          <w:i/>
          <w:noProof/>
        </w:rPr>
        <w:t>n</w:t>
      </w:r>
      <w:r w:rsidR="009A62CF" w:rsidRPr="00113110">
        <w:rPr>
          <w:rFonts w:ascii="Calibri" w:hAnsi="Calibri" w:cs="Calibri"/>
          <w:b/>
          <w:i/>
          <w:noProof/>
        </w:rPr>
        <w:t>r</w:t>
      </w:r>
      <w:r w:rsidR="002A4D74" w:rsidRPr="00113110">
        <w:rPr>
          <w:rFonts w:ascii="Calibri" w:hAnsi="Calibri" w:cs="Calibri"/>
          <w:b/>
          <w:i/>
          <w:noProof/>
        </w:rPr>
        <w:t>. 226</w:t>
      </w:r>
      <w:r w:rsidR="00F77ED1" w:rsidRPr="00113110">
        <w:rPr>
          <w:rFonts w:ascii="Calibri" w:hAnsi="Calibri" w:cs="Calibri"/>
          <w:b/>
          <w:i/>
          <w:noProof/>
        </w:rPr>
        <w:t>/</w:t>
      </w:r>
      <w:r w:rsidR="002A4D74" w:rsidRPr="00113110">
        <w:rPr>
          <w:rFonts w:ascii="Calibri" w:hAnsi="Calibri" w:cs="Calibri"/>
          <w:b/>
          <w:i/>
          <w:noProof/>
        </w:rPr>
        <w:t xml:space="preserve">2 aprilie 2015 privind stabilirea cadrului general de implementare a </w:t>
      </w:r>
      <w:r w:rsidR="00F77ED1" w:rsidRPr="00113110">
        <w:rPr>
          <w:rFonts w:ascii="Calibri" w:hAnsi="Calibri" w:cs="Calibri"/>
          <w:b/>
          <w:i/>
          <w:noProof/>
        </w:rPr>
        <w:t>Măsurilor P</w:t>
      </w:r>
      <w:r w:rsidR="002A4D74" w:rsidRPr="00113110">
        <w:rPr>
          <w:rFonts w:ascii="Calibri" w:hAnsi="Calibri" w:cs="Calibri"/>
          <w:b/>
          <w:i/>
          <w:noProof/>
        </w:rPr>
        <w:t xml:space="preserve">rogramului </w:t>
      </w:r>
      <w:r w:rsidR="00F77ED1" w:rsidRPr="00113110">
        <w:rPr>
          <w:rFonts w:ascii="Calibri" w:hAnsi="Calibri" w:cs="Calibri"/>
          <w:b/>
          <w:i/>
          <w:noProof/>
        </w:rPr>
        <w:t>N</w:t>
      </w:r>
      <w:r w:rsidR="002A4D74" w:rsidRPr="00113110">
        <w:rPr>
          <w:rFonts w:ascii="Calibri" w:hAnsi="Calibri" w:cs="Calibri"/>
          <w:b/>
          <w:i/>
          <w:noProof/>
        </w:rPr>
        <w:t xml:space="preserve">aţional de </w:t>
      </w:r>
      <w:r w:rsidR="00F8542E" w:rsidRPr="00113110">
        <w:rPr>
          <w:rFonts w:ascii="Calibri" w:hAnsi="Calibri" w:cs="Calibri"/>
          <w:b/>
          <w:i/>
          <w:noProof/>
        </w:rPr>
        <w:t>D</w:t>
      </w:r>
      <w:r w:rsidR="002A4D74" w:rsidRPr="00113110">
        <w:rPr>
          <w:rFonts w:ascii="Calibri" w:hAnsi="Calibri" w:cs="Calibri"/>
          <w:b/>
          <w:i/>
          <w:noProof/>
        </w:rPr>
        <w:t xml:space="preserve">ezvoltare </w:t>
      </w:r>
      <w:r w:rsidR="00F8542E" w:rsidRPr="00113110">
        <w:rPr>
          <w:rFonts w:ascii="Calibri" w:hAnsi="Calibri" w:cs="Calibri"/>
          <w:b/>
          <w:i/>
          <w:noProof/>
        </w:rPr>
        <w:t>R</w:t>
      </w:r>
      <w:r w:rsidR="002A4D74" w:rsidRPr="00113110">
        <w:rPr>
          <w:rFonts w:ascii="Calibri" w:hAnsi="Calibri" w:cs="Calibri"/>
          <w:b/>
          <w:i/>
          <w:noProof/>
        </w:rPr>
        <w:t>urală cofinanţate din Fondul European Agricol pentru Dezvoltare Rurală şi de la bugetul de stat pentru perioada</w:t>
      </w:r>
      <w:r w:rsidRPr="00113110">
        <w:rPr>
          <w:rFonts w:ascii="Calibri" w:hAnsi="Calibri" w:cs="Calibri"/>
          <w:b/>
          <w:i/>
          <w:noProof/>
        </w:rPr>
        <w:t xml:space="preserve"> 2014 – 2020</w:t>
      </w:r>
      <w:r w:rsidR="006A41ED">
        <w:rPr>
          <w:rFonts w:ascii="Calibri" w:hAnsi="Calibri" w:cs="Calibri"/>
          <w:b/>
          <w:i/>
          <w:noProof/>
        </w:rPr>
        <w:t>,</w:t>
      </w:r>
      <w:r w:rsidR="00BC7EB0">
        <w:rPr>
          <w:rFonts w:ascii="Calibri" w:hAnsi="Calibri" w:cs="Calibri"/>
          <w:b/>
          <w:i/>
          <w:noProof/>
        </w:rPr>
        <w:t xml:space="preserve"> </w:t>
      </w:r>
      <w:r w:rsidR="006A41ED">
        <w:rPr>
          <w:rFonts w:ascii="Calibri" w:hAnsi="Calibri" w:cs="Calibri"/>
          <w:b/>
          <w:i/>
          <w:noProof/>
        </w:rPr>
        <w:t>cu modificările şi completările ulterioare</w:t>
      </w:r>
      <w:r w:rsidRPr="00113110">
        <w:rPr>
          <w:rFonts w:ascii="Calibri" w:hAnsi="Calibri" w:cs="Calibri"/>
          <w:b/>
          <w:i/>
          <w:noProof/>
        </w:rPr>
        <w:t>.</w:t>
      </w:r>
    </w:p>
    <w:p w14:paraId="5930DFEF" w14:textId="77777777" w:rsidR="00BC7EB0" w:rsidRDefault="00BC7EB0" w:rsidP="00992DD0">
      <w:pPr>
        <w:rPr>
          <w:rFonts w:ascii="Calibri" w:hAnsi="Calibri" w:cs="Calibri"/>
          <w:b/>
          <w:noProof/>
        </w:rPr>
      </w:pPr>
    </w:p>
    <w:p w14:paraId="430BC86A" w14:textId="77777777" w:rsidR="001E0D31" w:rsidRDefault="001E0D31" w:rsidP="00992DD0">
      <w:pPr>
        <w:rPr>
          <w:rFonts w:ascii="Calibri" w:hAnsi="Calibri" w:cs="Calibri"/>
          <w:noProof/>
        </w:rPr>
      </w:pPr>
      <w:r w:rsidRPr="00113110">
        <w:rPr>
          <w:rFonts w:ascii="Calibri" w:hAnsi="Calibri" w:cs="Calibri"/>
          <w:b/>
          <w:noProof/>
        </w:rPr>
        <w:t>Cheltuieli</w:t>
      </w:r>
      <w:r w:rsidR="00DC352A" w:rsidRPr="00113110">
        <w:rPr>
          <w:rFonts w:ascii="Calibri" w:hAnsi="Calibri" w:cs="Calibri"/>
          <w:b/>
          <w:noProof/>
        </w:rPr>
        <w:t>le</w:t>
      </w:r>
      <w:r w:rsidRPr="00113110">
        <w:rPr>
          <w:rFonts w:ascii="Calibri" w:hAnsi="Calibri" w:cs="Calibri"/>
          <w:b/>
          <w:noProof/>
        </w:rPr>
        <w:t xml:space="preserve"> neeligibile specifice</w:t>
      </w:r>
      <w:r w:rsidR="00DC352A" w:rsidRPr="00113110">
        <w:rPr>
          <w:rFonts w:ascii="Calibri" w:hAnsi="Calibri" w:cs="Calibri"/>
          <w:b/>
          <w:noProof/>
        </w:rPr>
        <w:t xml:space="preserve"> sunt</w:t>
      </w:r>
      <w:r w:rsidRPr="00113110">
        <w:rPr>
          <w:rFonts w:ascii="Calibri" w:hAnsi="Calibri" w:cs="Calibri"/>
          <w:noProof/>
        </w:rPr>
        <w:t>:</w:t>
      </w:r>
    </w:p>
    <w:p w14:paraId="36145643" w14:textId="77777777" w:rsidR="008177CE" w:rsidRPr="00113110" w:rsidRDefault="00293D64" w:rsidP="00992DD0">
      <w:pPr>
        <w:numPr>
          <w:ilvl w:val="0"/>
          <w:numId w:val="12"/>
        </w:numPr>
        <w:ind w:left="0" w:firstLine="0"/>
        <w:rPr>
          <w:rFonts w:ascii="Calibri" w:hAnsi="Calibri" w:cs="Calibri"/>
          <w:noProof/>
        </w:rPr>
      </w:pPr>
      <w:r>
        <w:rPr>
          <w:rFonts w:ascii="Calibri" w:hAnsi="Calibri" w:cs="Calibri"/>
          <w:noProof/>
        </w:rPr>
        <w:lastRenderedPageBreak/>
        <w:t xml:space="preserve"> </w:t>
      </w:r>
      <w:r w:rsidR="008177CE" w:rsidRPr="00113110">
        <w:rPr>
          <w:rFonts w:ascii="Calibri" w:hAnsi="Calibri" w:cs="Calibri"/>
          <w:noProof/>
        </w:rPr>
        <w:t>Contribuția în natură;</w:t>
      </w:r>
    </w:p>
    <w:p w14:paraId="453E1451" w14:textId="77777777" w:rsidR="008177CE" w:rsidRPr="00113110" w:rsidRDefault="00293D64" w:rsidP="00992DD0">
      <w:pPr>
        <w:numPr>
          <w:ilvl w:val="0"/>
          <w:numId w:val="12"/>
        </w:numPr>
        <w:ind w:left="0" w:firstLine="0"/>
        <w:rPr>
          <w:rFonts w:ascii="Calibri" w:hAnsi="Calibri" w:cs="Calibri"/>
          <w:noProof/>
        </w:rPr>
      </w:pPr>
      <w:r>
        <w:rPr>
          <w:rFonts w:ascii="Calibri" w:hAnsi="Calibri" w:cs="Calibri"/>
          <w:noProof/>
        </w:rPr>
        <w:t xml:space="preserve"> </w:t>
      </w:r>
      <w:r w:rsidR="008177CE" w:rsidRPr="00113110">
        <w:rPr>
          <w:rFonts w:ascii="Calibri" w:hAnsi="Calibri" w:cs="Calibri"/>
          <w:noProof/>
        </w:rPr>
        <w:t>Costuri privind închirierea de mașini, utilaje, instalații și echipamente;</w:t>
      </w:r>
    </w:p>
    <w:p w14:paraId="799E484E" w14:textId="77777777" w:rsidR="008177CE" w:rsidRDefault="00293D64" w:rsidP="00992DD0">
      <w:pPr>
        <w:numPr>
          <w:ilvl w:val="0"/>
          <w:numId w:val="12"/>
        </w:numPr>
        <w:ind w:left="0" w:firstLine="0"/>
        <w:rPr>
          <w:rFonts w:ascii="Calibri" w:hAnsi="Calibri" w:cs="Calibri"/>
          <w:noProof/>
        </w:rPr>
      </w:pPr>
      <w:r>
        <w:rPr>
          <w:rFonts w:ascii="Calibri" w:hAnsi="Calibri" w:cs="Calibri"/>
          <w:noProof/>
        </w:rPr>
        <w:t xml:space="preserve"> </w:t>
      </w:r>
      <w:r w:rsidR="008177CE" w:rsidRPr="00113110">
        <w:rPr>
          <w:rFonts w:ascii="Calibri" w:hAnsi="Calibri" w:cs="Calibri"/>
          <w:noProof/>
        </w:rPr>
        <w:t>Costuri operaționale inclusiv costuri de întreținere și chirie.</w:t>
      </w:r>
    </w:p>
    <w:p w14:paraId="4848D338" w14:textId="77777777" w:rsidR="008F5E44" w:rsidRPr="00113110" w:rsidRDefault="008F5E44" w:rsidP="00992DD0">
      <w:pPr>
        <w:rPr>
          <w:rFonts w:ascii="Calibri" w:hAnsi="Calibri" w:cs="Calibri"/>
          <w:noProof/>
        </w:rPr>
      </w:pPr>
    </w:p>
    <w:p w14:paraId="2CDBE0FD" w14:textId="77777777" w:rsidR="00AA12C5" w:rsidRPr="00816FD8" w:rsidRDefault="00AA12C5" w:rsidP="00992DD0">
      <w:pPr>
        <w:pBdr>
          <w:bottom w:val="single" w:sz="4" w:space="1" w:color="auto"/>
        </w:pBdr>
        <w:tabs>
          <w:tab w:val="left" w:pos="9360"/>
        </w:tabs>
        <w:spacing w:line="380" w:lineRule="exact"/>
        <w:rPr>
          <w:rFonts w:ascii="Calibri" w:hAnsi="Calibri" w:cs="Calibri"/>
          <w:b/>
          <w:i/>
          <w:noProof/>
          <w:sz w:val="32"/>
          <w:szCs w:val="32"/>
        </w:rPr>
      </w:pPr>
      <w:r w:rsidRPr="00816FD8">
        <w:rPr>
          <w:rFonts w:ascii="Calibri" w:hAnsi="Calibri" w:cs="Calibri"/>
          <w:b/>
          <w:i/>
          <w:noProof/>
          <w:sz w:val="32"/>
          <w:szCs w:val="32"/>
        </w:rPr>
        <w:t xml:space="preserve">Capitolul </w:t>
      </w:r>
      <w:r>
        <w:rPr>
          <w:rFonts w:ascii="Calibri" w:hAnsi="Calibri" w:cs="Calibri"/>
          <w:b/>
          <w:i/>
          <w:noProof/>
          <w:sz w:val="32"/>
          <w:szCs w:val="32"/>
        </w:rPr>
        <w:t>7</w:t>
      </w:r>
      <w:r w:rsidRPr="00816FD8">
        <w:rPr>
          <w:rFonts w:ascii="Calibri" w:hAnsi="Calibri" w:cs="Calibri"/>
          <w:b/>
          <w:i/>
          <w:noProof/>
          <w:sz w:val="32"/>
          <w:szCs w:val="32"/>
        </w:rPr>
        <w:t xml:space="preserve"> </w:t>
      </w:r>
    </w:p>
    <w:p w14:paraId="0A5314FE" w14:textId="77777777" w:rsidR="00AA12C5" w:rsidRPr="00AA12C5" w:rsidRDefault="00AA12C5" w:rsidP="00992DD0">
      <w:pPr>
        <w:jc w:val="right"/>
        <w:rPr>
          <w:rFonts w:ascii="Calibri" w:hAnsi="Calibri" w:cs="Calibri"/>
          <w:b/>
          <w:i/>
          <w:noProof/>
          <w:sz w:val="32"/>
          <w:szCs w:val="32"/>
        </w:rPr>
      </w:pPr>
      <w:r w:rsidRPr="00AA12C5">
        <w:rPr>
          <w:rFonts w:ascii="Calibri" w:hAnsi="Calibri" w:cs="Calibri"/>
          <w:b/>
          <w:i/>
          <w:noProof/>
          <w:sz w:val="32"/>
          <w:szCs w:val="32"/>
        </w:rPr>
        <w:t>SELECȚIA PROIECTELOR</w:t>
      </w:r>
    </w:p>
    <w:p w14:paraId="305907E6" w14:textId="77777777" w:rsidR="00AA12C5" w:rsidRDefault="00AA12C5" w:rsidP="00992DD0">
      <w:pPr>
        <w:rPr>
          <w:rFonts w:ascii="Calibri" w:hAnsi="Calibri" w:cs="Calibri"/>
          <w:noProof/>
        </w:rPr>
      </w:pPr>
    </w:p>
    <w:p w14:paraId="6290E229" w14:textId="77777777" w:rsidR="00780E55" w:rsidRDefault="00780E55" w:rsidP="00992DD0">
      <w:pPr>
        <w:rPr>
          <w:rFonts w:ascii="Calibri" w:hAnsi="Calibri" w:cs="Calibri"/>
          <w:noProof/>
        </w:rPr>
      </w:pPr>
      <w:r w:rsidRPr="00816FD8">
        <w:rPr>
          <w:rFonts w:ascii="Calibri" w:hAnsi="Calibri" w:cs="Calibri"/>
          <w:noProof/>
        </w:rPr>
        <w:t>Proiectele prin care se solicită finanţare prin</w:t>
      </w:r>
      <w:r w:rsidR="001A313B">
        <w:rPr>
          <w:rFonts w:ascii="Calibri" w:hAnsi="Calibri" w:cs="Calibri"/>
          <w:noProof/>
        </w:rPr>
        <w:t xml:space="preserve"> LEADER -</w:t>
      </w:r>
      <w:r w:rsidRPr="00816FD8">
        <w:rPr>
          <w:rFonts w:ascii="Calibri" w:hAnsi="Calibri" w:cs="Calibri"/>
          <w:noProof/>
        </w:rPr>
        <w:t xml:space="preserve"> FEADR sunt supuse unui sistem de selecţie, în baza căruia fiecare proiect este punctat conform criteriilor de selecție:</w:t>
      </w:r>
    </w:p>
    <w:p w14:paraId="6B413667" w14:textId="77777777" w:rsidR="00113110" w:rsidRDefault="00113110" w:rsidP="00992DD0">
      <w:pPr>
        <w:rPr>
          <w:rFonts w:ascii="Calibri" w:hAnsi="Calibri" w:cs="Calibri"/>
          <w:b/>
          <w:noProof/>
          <w:lang w:eastAsia="en-GB"/>
        </w:rPr>
      </w:pPr>
    </w:p>
    <w:p w14:paraId="3FD102C2" w14:textId="77777777" w:rsidR="00661BC0" w:rsidRPr="00661BC0" w:rsidRDefault="00661BC0" w:rsidP="00992DD0">
      <w:pPr>
        <w:numPr>
          <w:ilvl w:val="0"/>
          <w:numId w:val="4"/>
        </w:numPr>
        <w:tabs>
          <w:tab w:val="left" w:pos="0"/>
        </w:tabs>
        <w:ind w:left="0" w:firstLine="0"/>
        <w:contextualSpacing/>
        <w:rPr>
          <w:rFonts w:ascii="Calibri" w:hAnsi="Calibri" w:cs="Calibri"/>
          <w:noProof/>
          <w:color w:val="222222"/>
        </w:rPr>
      </w:pPr>
      <w:r>
        <w:rPr>
          <w:rFonts w:ascii="Calibri" w:hAnsi="Calibri" w:cs="Calibri"/>
          <w:noProof/>
          <w:color w:val="222222"/>
        </w:rPr>
        <w:t xml:space="preserve"> </w:t>
      </w:r>
      <w:r w:rsidRPr="00661BC0">
        <w:rPr>
          <w:rFonts w:ascii="Calibri" w:hAnsi="Calibri" w:cs="Calibri"/>
          <w:noProof/>
          <w:color w:val="222222"/>
        </w:rPr>
        <w:t>Criteriul gradului de acoperire a populației deservite</w:t>
      </w:r>
    </w:p>
    <w:p w14:paraId="50639156" w14:textId="77777777" w:rsidR="00661BC0" w:rsidRPr="00661BC0" w:rsidRDefault="00661BC0" w:rsidP="00992DD0">
      <w:pPr>
        <w:numPr>
          <w:ilvl w:val="0"/>
          <w:numId w:val="4"/>
        </w:numPr>
        <w:tabs>
          <w:tab w:val="left" w:pos="0"/>
        </w:tabs>
        <w:ind w:left="0" w:firstLine="0"/>
        <w:contextualSpacing/>
        <w:rPr>
          <w:rFonts w:ascii="Calibri" w:hAnsi="Calibri" w:cs="Calibri"/>
          <w:noProof/>
          <w:color w:val="222222"/>
        </w:rPr>
      </w:pPr>
      <w:r>
        <w:rPr>
          <w:rFonts w:ascii="Calibri" w:hAnsi="Calibri" w:cs="Calibri"/>
          <w:noProof/>
          <w:color w:val="222222"/>
        </w:rPr>
        <w:t xml:space="preserve"> </w:t>
      </w:r>
      <w:r w:rsidRPr="00661BC0">
        <w:rPr>
          <w:rFonts w:ascii="Calibri" w:hAnsi="Calibri" w:cs="Calibri"/>
          <w:noProof/>
          <w:color w:val="222222"/>
        </w:rPr>
        <w:t>Criteriul acţiunilor inovative – care se realizează pentru prima dată în teritoriul GAL</w:t>
      </w:r>
    </w:p>
    <w:p w14:paraId="16CB6750" w14:textId="77777777" w:rsidR="00661BC0" w:rsidRPr="00661BC0" w:rsidRDefault="00661BC0" w:rsidP="00992DD0">
      <w:pPr>
        <w:numPr>
          <w:ilvl w:val="0"/>
          <w:numId w:val="4"/>
        </w:numPr>
        <w:tabs>
          <w:tab w:val="left" w:pos="0"/>
        </w:tabs>
        <w:ind w:left="0" w:firstLine="0"/>
        <w:contextualSpacing/>
        <w:rPr>
          <w:rFonts w:ascii="Calibri" w:hAnsi="Calibri" w:cs="Calibri"/>
          <w:noProof/>
          <w:color w:val="222222"/>
        </w:rPr>
      </w:pPr>
      <w:r>
        <w:rPr>
          <w:rFonts w:ascii="Calibri" w:hAnsi="Calibri" w:cs="Calibri"/>
          <w:noProof/>
          <w:color w:val="222222"/>
        </w:rPr>
        <w:t xml:space="preserve"> </w:t>
      </w:r>
      <w:r w:rsidRPr="00661BC0">
        <w:rPr>
          <w:rFonts w:ascii="Calibri" w:hAnsi="Calibri" w:cs="Calibri"/>
          <w:noProof/>
          <w:color w:val="222222"/>
        </w:rPr>
        <w:t>Criteriul deservirii minorităţilor, tinerilor sau femeilor</w:t>
      </w:r>
    </w:p>
    <w:p w14:paraId="14471E17" w14:textId="77777777" w:rsidR="00661BC0" w:rsidRPr="00661BC0" w:rsidRDefault="00661BC0" w:rsidP="00992DD0">
      <w:pPr>
        <w:numPr>
          <w:ilvl w:val="0"/>
          <w:numId w:val="4"/>
        </w:numPr>
        <w:tabs>
          <w:tab w:val="left" w:pos="0"/>
        </w:tabs>
        <w:ind w:left="0" w:firstLine="0"/>
        <w:contextualSpacing/>
        <w:rPr>
          <w:rFonts w:ascii="Calibri" w:hAnsi="Calibri" w:cs="Calibri"/>
          <w:noProof/>
          <w:color w:val="222222"/>
        </w:rPr>
      </w:pPr>
      <w:r>
        <w:rPr>
          <w:rFonts w:ascii="Calibri" w:hAnsi="Calibri" w:cs="Calibri"/>
          <w:noProof/>
          <w:color w:val="222222"/>
        </w:rPr>
        <w:t xml:space="preserve"> </w:t>
      </w:r>
      <w:r w:rsidRPr="00661BC0">
        <w:rPr>
          <w:rFonts w:ascii="Calibri" w:hAnsi="Calibri" w:cs="Calibri"/>
          <w:noProof/>
          <w:color w:val="222222"/>
        </w:rPr>
        <w:t>Criteriul investiţiilor/serviciilor care deservesc mediul de afaceri, în special cele finanțate prin M4/6A și/ sau M5/6A</w:t>
      </w:r>
    </w:p>
    <w:p w14:paraId="075A0A69" w14:textId="77777777" w:rsidR="00661BC0" w:rsidRPr="00DB74D9" w:rsidRDefault="00661BC0" w:rsidP="00992DD0">
      <w:pPr>
        <w:numPr>
          <w:ilvl w:val="0"/>
          <w:numId w:val="4"/>
        </w:numPr>
        <w:tabs>
          <w:tab w:val="left" w:pos="0"/>
        </w:tabs>
        <w:ind w:left="0" w:firstLine="0"/>
        <w:contextualSpacing/>
        <w:rPr>
          <w:rFonts w:ascii="Trebuchet MS" w:hAnsi="Trebuchet MS"/>
        </w:rPr>
      </w:pPr>
      <w:r>
        <w:rPr>
          <w:rFonts w:ascii="Calibri" w:hAnsi="Calibri" w:cs="Calibri"/>
          <w:noProof/>
          <w:color w:val="222222"/>
        </w:rPr>
        <w:t xml:space="preserve"> </w:t>
      </w:r>
      <w:r w:rsidRPr="00661BC0">
        <w:rPr>
          <w:rFonts w:ascii="Calibri" w:hAnsi="Calibri" w:cs="Calibri"/>
          <w:noProof/>
          <w:color w:val="222222"/>
        </w:rPr>
        <w:t>Criteriul utilizarii energiei regenerabile şi eficientizarea energetică</w:t>
      </w:r>
    </w:p>
    <w:p w14:paraId="244E1E83" w14:textId="77777777" w:rsidR="00113110" w:rsidRPr="00816FD8" w:rsidRDefault="00113110" w:rsidP="00992DD0">
      <w:pPr>
        <w:tabs>
          <w:tab w:val="left" w:pos="0"/>
        </w:tabs>
        <w:rPr>
          <w:rFonts w:ascii="Calibri" w:hAnsi="Calibri" w:cs="Calibri"/>
          <w:noProof/>
          <w:color w:val="222222"/>
        </w:rPr>
      </w:pPr>
    </w:p>
    <w:p w14:paraId="63F53C30" w14:textId="77777777" w:rsidR="00A95E8A" w:rsidRDefault="00780E55" w:rsidP="00992DD0">
      <w:pPr>
        <w:tabs>
          <w:tab w:val="left" w:pos="0"/>
        </w:tabs>
        <w:contextualSpacing/>
        <w:rPr>
          <w:rFonts w:ascii="Calibri" w:hAnsi="Calibri" w:cs="Calibri"/>
          <w:b/>
          <w:i/>
          <w:noProof/>
        </w:rPr>
      </w:pPr>
      <w:r w:rsidRPr="00816FD8">
        <w:rPr>
          <w:rFonts w:ascii="Calibri" w:hAnsi="Calibri" w:cs="Calibri"/>
          <w:b/>
          <w:i/>
          <w:noProof/>
        </w:rPr>
        <w:t xml:space="preserve">Toate proiectele eligibile vor fi punctate </w:t>
      </w:r>
      <w:r w:rsidR="00661BC0">
        <w:rPr>
          <w:rFonts w:ascii="Calibri" w:hAnsi="Calibri" w:cs="Calibri"/>
          <w:b/>
          <w:i/>
          <w:noProof/>
        </w:rPr>
        <w:t>conform criteriilor</w:t>
      </w:r>
      <w:r w:rsidR="006C49AC" w:rsidRPr="00816FD8">
        <w:rPr>
          <w:rFonts w:ascii="Calibri" w:hAnsi="Calibri" w:cs="Calibri"/>
          <w:b/>
          <w:i/>
          <w:noProof/>
        </w:rPr>
        <w:t xml:space="preserve"> </w:t>
      </w:r>
      <w:r w:rsidRPr="00816FD8">
        <w:rPr>
          <w:rFonts w:ascii="Calibri" w:hAnsi="Calibri" w:cs="Calibri"/>
          <w:b/>
          <w:i/>
          <w:noProof/>
        </w:rPr>
        <w:t xml:space="preserve">de selecţie mai sus menţionate, iar sistemul de punctare este </w:t>
      </w:r>
      <w:r w:rsidR="00DC352A" w:rsidRPr="00816FD8">
        <w:rPr>
          <w:rFonts w:ascii="Calibri" w:hAnsi="Calibri" w:cs="Calibri"/>
          <w:b/>
          <w:i/>
          <w:noProof/>
        </w:rPr>
        <w:t>următorul</w:t>
      </w:r>
      <w:r w:rsidR="005A3FB3">
        <w:rPr>
          <w:rFonts w:ascii="Calibri" w:hAnsi="Calibri" w:cs="Calibri"/>
          <w:b/>
          <w:i/>
          <w:noProof/>
        </w:rPr>
        <w:t>:</w:t>
      </w:r>
    </w:p>
    <w:p w14:paraId="5212EAE8" w14:textId="77777777" w:rsidR="008F5E44" w:rsidRDefault="008F5E44" w:rsidP="00992DD0">
      <w:pPr>
        <w:rPr>
          <w:rFonts w:ascii="Calibri" w:hAnsi="Calibri" w:cs="Calibri"/>
          <w:b/>
          <w:i/>
          <w:noProof/>
        </w:rPr>
      </w:pPr>
    </w:p>
    <w:tbl>
      <w:tblPr>
        <w:tblW w:w="10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559"/>
        <w:gridCol w:w="3145"/>
        <w:gridCol w:w="7"/>
        <w:gridCol w:w="1073"/>
        <w:gridCol w:w="7"/>
        <w:gridCol w:w="3820"/>
        <w:gridCol w:w="7"/>
      </w:tblGrid>
      <w:tr w:rsidR="00D9423E" w:rsidRPr="00113110" w14:paraId="61B366A5" w14:textId="77777777" w:rsidTr="00E30C0B">
        <w:trPr>
          <w:gridAfter w:val="1"/>
          <w:wAfter w:w="7" w:type="dxa"/>
          <w:trHeight w:val="525"/>
        </w:trPr>
        <w:tc>
          <w:tcPr>
            <w:tcW w:w="596" w:type="dxa"/>
            <w:vAlign w:val="center"/>
          </w:tcPr>
          <w:p w14:paraId="3ACAAE95" w14:textId="77777777" w:rsidR="00F8542E" w:rsidRPr="00113110" w:rsidRDefault="00F8542E" w:rsidP="00992DD0">
            <w:pPr>
              <w:ind w:right="-108"/>
              <w:jc w:val="center"/>
              <w:rPr>
                <w:rFonts w:ascii="Calibri" w:hAnsi="Calibri" w:cs="Calibri"/>
                <w:b/>
                <w:bCs/>
                <w:noProof/>
              </w:rPr>
            </w:pPr>
            <w:r w:rsidRPr="00113110">
              <w:rPr>
                <w:rFonts w:ascii="Calibri" w:hAnsi="Calibri" w:cs="Calibri"/>
                <w:b/>
                <w:bCs/>
                <w:noProof/>
              </w:rPr>
              <w:t>Nr. Crt.</w:t>
            </w:r>
          </w:p>
        </w:tc>
        <w:tc>
          <w:tcPr>
            <w:tcW w:w="1559" w:type="dxa"/>
            <w:vAlign w:val="center"/>
          </w:tcPr>
          <w:p w14:paraId="0C985DFA" w14:textId="77777777" w:rsidR="00F8542E" w:rsidRPr="00113110" w:rsidRDefault="004B67BB" w:rsidP="00992DD0">
            <w:pPr>
              <w:jc w:val="center"/>
              <w:rPr>
                <w:rFonts w:ascii="Calibri" w:hAnsi="Calibri" w:cs="Calibri"/>
                <w:b/>
                <w:bCs/>
                <w:noProof/>
              </w:rPr>
            </w:pPr>
            <w:r>
              <w:rPr>
                <w:rFonts w:ascii="Calibri" w:hAnsi="Calibri" w:cs="Calibri"/>
                <w:b/>
                <w:bCs/>
                <w:noProof/>
              </w:rPr>
              <w:t>Criterii</w:t>
            </w:r>
            <w:r w:rsidRPr="00113110">
              <w:rPr>
                <w:rFonts w:ascii="Calibri" w:hAnsi="Calibri" w:cs="Calibri"/>
                <w:b/>
                <w:bCs/>
                <w:noProof/>
              </w:rPr>
              <w:t xml:space="preserve"> </w:t>
            </w:r>
            <w:r w:rsidR="00F8542E" w:rsidRPr="00113110">
              <w:rPr>
                <w:rFonts w:ascii="Calibri" w:hAnsi="Calibri" w:cs="Calibri"/>
                <w:b/>
                <w:bCs/>
                <w:noProof/>
              </w:rPr>
              <w:t>de selec</w:t>
            </w:r>
            <w:r w:rsidR="00F8542E" w:rsidRPr="00113110">
              <w:rPr>
                <w:rFonts w:ascii="Calibri" w:hAnsi="Calibri" w:cs="Calibri"/>
                <w:b/>
                <w:noProof/>
              </w:rPr>
              <w:t>ţ</w:t>
            </w:r>
            <w:r w:rsidR="00F8542E" w:rsidRPr="00113110">
              <w:rPr>
                <w:rFonts w:ascii="Calibri" w:hAnsi="Calibri" w:cs="Calibri"/>
                <w:b/>
                <w:bCs/>
                <w:noProof/>
              </w:rPr>
              <w:t>ie</w:t>
            </w:r>
          </w:p>
        </w:tc>
        <w:tc>
          <w:tcPr>
            <w:tcW w:w="3145" w:type="dxa"/>
            <w:vAlign w:val="center"/>
          </w:tcPr>
          <w:p w14:paraId="4C59FD1C" w14:textId="77777777" w:rsidR="00F8542E" w:rsidRPr="00113110" w:rsidRDefault="004B67BB" w:rsidP="00992DD0">
            <w:pPr>
              <w:jc w:val="center"/>
              <w:rPr>
                <w:rFonts w:ascii="Calibri" w:hAnsi="Calibri" w:cs="Calibri"/>
                <w:b/>
                <w:bCs/>
                <w:noProof/>
              </w:rPr>
            </w:pPr>
            <w:r>
              <w:rPr>
                <w:rFonts w:ascii="Calibri" w:hAnsi="Calibri" w:cs="Calibri"/>
                <w:b/>
                <w:bCs/>
                <w:noProof/>
              </w:rPr>
              <w:t>Sub-c</w:t>
            </w:r>
            <w:r w:rsidR="00F8542E" w:rsidRPr="00113110">
              <w:rPr>
                <w:rFonts w:ascii="Calibri" w:hAnsi="Calibri" w:cs="Calibri"/>
                <w:b/>
                <w:bCs/>
                <w:noProof/>
              </w:rPr>
              <w:t>riterii de selec</w:t>
            </w:r>
            <w:r w:rsidR="00F8542E" w:rsidRPr="00113110">
              <w:rPr>
                <w:rFonts w:ascii="Calibri" w:hAnsi="Calibri" w:cs="Calibri"/>
                <w:b/>
                <w:noProof/>
              </w:rPr>
              <w:t>ţ</w:t>
            </w:r>
            <w:r w:rsidR="00F8542E" w:rsidRPr="00113110">
              <w:rPr>
                <w:rFonts w:ascii="Calibri" w:hAnsi="Calibri" w:cs="Calibri"/>
                <w:b/>
                <w:bCs/>
                <w:noProof/>
              </w:rPr>
              <w:t>ie</w:t>
            </w:r>
          </w:p>
        </w:tc>
        <w:tc>
          <w:tcPr>
            <w:tcW w:w="1080" w:type="dxa"/>
            <w:gridSpan w:val="2"/>
            <w:vAlign w:val="center"/>
          </w:tcPr>
          <w:p w14:paraId="33500B57" w14:textId="77777777" w:rsidR="00F8542E" w:rsidRPr="00113110" w:rsidRDefault="00F8542E" w:rsidP="00992DD0">
            <w:pPr>
              <w:ind w:right="-108"/>
              <w:jc w:val="center"/>
              <w:rPr>
                <w:rFonts w:ascii="Calibri" w:hAnsi="Calibri" w:cs="Calibri"/>
                <w:b/>
                <w:bCs/>
                <w:noProof/>
              </w:rPr>
            </w:pPr>
            <w:r w:rsidRPr="00113110">
              <w:rPr>
                <w:rFonts w:ascii="Calibri" w:hAnsi="Calibri" w:cs="Calibri"/>
                <w:b/>
                <w:bCs/>
                <w:noProof/>
              </w:rPr>
              <w:t>Punctaj</w:t>
            </w:r>
          </w:p>
        </w:tc>
        <w:tc>
          <w:tcPr>
            <w:tcW w:w="3827" w:type="dxa"/>
            <w:gridSpan w:val="2"/>
            <w:vAlign w:val="center"/>
          </w:tcPr>
          <w:p w14:paraId="20CFDF3A" w14:textId="77777777" w:rsidR="00F8542E" w:rsidRPr="00113110" w:rsidRDefault="00F8542E" w:rsidP="00992DD0">
            <w:pPr>
              <w:jc w:val="center"/>
              <w:rPr>
                <w:rFonts w:ascii="Calibri" w:hAnsi="Calibri" w:cs="Calibri"/>
                <w:b/>
                <w:bCs/>
                <w:noProof/>
              </w:rPr>
            </w:pPr>
            <w:r w:rsidRPr="00113110">
              <w:rPr>
                <w:rFonts w:ascii="Calibri" w:hAnsi="Calibri" w:cs="Calibri"/>
                <w:b/>
                <w:bCs/>
                <w:noProof/>
              </w:rPr>
              <w:t>Observaţii</w:t>
            </w:r>
          </w:p>
        </w:tc>
      </w:tr>
      <w:tr w:rsidR="004974B3" w:rsidRPr="00113110" w14:paraId="67DFC4D0" w14:textId="77777777" w:rsidTr="00E30C0B">
        <w:trPr>
          <w:gridAfter w:val="1"/>
          <w:wAfter w:w="7" w:type="dxa"/>
        </w:trPr>
        <w:tc>
          <w:tcPr>
            <w:tcW w:w="596" w:type="dxa"/>
            <w:vMerge w:val="restart"/>
            <w:vAlign w:val="center"/>
          </w:tcPr>
          <w:p w14:paraId="3A75B915" w14:textId="77777777" w:rsidR="004974B3" w:rsidRPr="00113110" w:rsidRDefault="006950B3" w:rsidP="00992DD0">
            <w:pPr>
              <w:numPr>
                <w:ilvl w:val="0"/>
                <w:numId w:val="3"/>
              </w:numPr>
              <w:tabs>
                <w:tab w:val="num" w:pos="459"/>
              </w:tabs>
              <w:ind w:left="0" w:hanging="459"/>
              <w:jc w:val="center"/>
              <w:rPr>
                <w:rFonts w:ascii="Calibri" w:hAnsi="Calibri" w:cs="Calibri"/>
                <w:b/>
                <w:bCs/>
                <w:noProof/>
              </w:rPr>
            </w:pPr>
            <w:r>
              <w:rPr>
                <w:rFonts w:ascii="Calibri" w:hAnsi="Calibri" w:cs="Calibri"/>
                <w:b/>
                <w:bCs/>
                <w:noProof/>
              </w:rPr>
              <w:t>1</w:t>
            </w:r>
          </w:p>
        </w:tc>
        <w:tc>
          <w:tcPr>
            <w:tcW w:w="1559" w:type="dxa"/>
            <w:vMerge w:val="restart"/>
          </w:tcPr>
          <w:p w14:paraId="514A3F1B" w14:textId="77777777" w:rsidR="004974B3" w:rsidRPr="00113110" w:rsidRDefault="004974B3" w:rsidP="00992DD0">
            <w:pPr>
              <w:rPr>
                <w:rFonts w:ascii="Calibri" w:hAnsi="Calibri" w:cs="Calibri"/>
                <w:noProof/>
              </w:rPr>
            </w:pPr>
            <w:r>
              <w:rPr>
                <w:rFonts w:ascii="Calibri" w:hAnsi="Calibri" w:cs="Calibri"/>
                <w:noProof/>
              </w:rPr>
              <w:t xml:space="preserve">Criteriul </w:t>
            </w:r>
            <w:r w:rsidRPr="00113110">
              <w:rPr>
                <w:rFonts w:ascii="Calibri" w:hAnsi="Calibri" w:cs="Calibri"/>
                <w:noProof/>
              </w:rPr>
              <w:t>gradului de acoperire a populației deservite</w:t>
            </w:r>
          </w:p>
        </w:tc>
        <w:tc>
          <w:tcPr>
            <w:tcW w:w="3145" w:type="dxa"/>
            <w:vAlign w:val="center"/>
          </w:tcPr>
          <w:p w14:paraId="2863DEE7" w14:textId="77777777" w:rsidR="004974B3" w:rsidRPr="00572DBD" w:rsidRDefault="004974B3" w:rsidP="00992DD0">
            <w:pPr>
              <w:rPr>
                <w:rFonts w:ascii="Calibri" w:hAnsi="Calibri" w:cs="Calibri"/>
                <w:noProof/>
                <w:lang w:eastAsia="en-US"/>
              </w:rPr>
            </w:pPr>
            <w:r w:rsidRPr="00572DBD">
              <w:rPr>
                <w:rFonts w:ascii="Calibri" w:hAnsi="Calibri" w:cs="Calibri"/>
                <w:noProof/>
              </w:rPr>
              <w:t>Proiecte  care deservesc o populație cât mai mare la nivelul teritoriului.</w:t>
            </w:r>
          </w:p>
        </w:tc>
        <w:tc>
          <w:tcPr>
            <w:tcW w:w="1080" w:type="dxa"/>
            <w:gridSpan w:val="2"/>
            <w:vAlign w:val="center"/>
          </w:tcPr>
          <w:p w14:paraId="1A6B1392" w14:textId="77777777" w:rsidR="004974B3" w:rsidRPr="00572DBD" w:rsidRDefault="008B783D" w:rsidP="00DD7CB8">
            <w:pPr>
              <w:ind w:right="-108"/>
              <w:jc w:val="center"/>
              <w:rPr>
                <w:rFonts w:ascii="Calibri" w:hAnsi="Calibri" w:cs="Calibri"/>
                <w:noProof/>
              </w:rPr>
            </w:pPr>
            <w:r w:rsidRPr="00572DBD">
              <w:rPr>
                <w:rFonts w:ascii="Calibri" w:hAnsi="Calibri" w:cs="Calibri"/>
                <w:noProof/>
              </w:rPr>
              <w:t xml:space="preserve">Max </w:t>
            </w:r>
            <w:r w:rsidR="00754F31" w:rsidRPr="00572DBD">
              <w:rPr>
                <w:rFonts w:ascii="Calibri" w:hAnsi="Calibri" w:cs="Calibri"/>
                <w:noProof/>
              </w:rPr>
              <w:t>3</w:t>
            </w:r>
            <w:r w:rsidR="00DD7CB8">
              <w:rPr>
                <w:rFonts w:ascii="Calibri" w:hAnsi="Calibri" w:cs="Calibri"/>
                <w:noProof/>
              </w:rPr>
              <w:t>0</w:t>
            </w:r>
            <w:r w:rsidR="00754F31" w:rsidRPr="00572DBD">
              <w:rPr>
                <w:rFonts w:ascii="Calibri" w:hAnsi="Calibri" w:cs="Calibri"/>
                <w:noProof/>
              </w:rPr>
              <w:t xml:space="preserve"> </w:t>
            </w:r>
            <w:r w:rsidR="004974B3" w:rsidRPr="00572DBD">
              <w:rPr>
                <w:rFonts w:ascii="Calibri" w:hAnsi="Calibri" w:cs="Calibri"/>
                <w:noProof/>
              </w:rPr>
              <w:t>p</w:t>
            </w:r>
          </w:p>
        </w:tc>
        <w:tc>
          <w:tcPr>
            <w:tcW w:w="3827" w:type="dxa"/>
            <w:gridSpan w:val="2"/>
            <w:vMerge w:val="restart"/>
          </w:tcPr>
          <w:p w14:paraId="18DA7EBD" w14:textId="77777777" w:rsidR="004974B3" w:rsidRPr="00AA01C0" w:rsidRDefault="009A70EA" w:rsidP="00992DD0">
            <w:pPr>
              <w:rPr>
                <w:rFonts w:ascii="Calibri" w:hAnsi="Calibri" w:cs="Calibri"/>
                <w:i/>
                <w:noProof/>
              </w:rPr>
            </w:pPr>
            <w:r w:rsidRPr="00AA01C0">
              <w:rPr>
                <w:rFonts w:ascii="Calibri" w:hAnsi="Calibri" w:cs="Calibri"/>
                <w:i/>
                <w:noProof/>
              </w:rPr>
              <w:t>Se consideră numărul total de locuitori ai teritoriului,  conform recensământului populaţiei şi locuinţelor din anul 2011.</w:t>
            </w:r>
          </w:p>
          <w:p w14:paraId="113CE311" w14:textId="77777777" w:rsidR="004974B3" w:rsidRPr="00113110" w:rsidRDefault="004974B3" w:rsidP="00992DD0">
            <w:pPr>
              <w:ind w:firstLine="176"/>
              <w:jc w:val="left"/>
              <w:rPr>
                <w:rFonts w:ascii="Calibri" w:hAnsi="Calibri" w:cs="Calibri"/>
                <w:i/>
                <w:noProof/>
              </w:rPr>
            </w:pPr>
          </w:p>
        </w:tc>
      </w:tr>
      <w:tr w:rsidR="004974B3" w:rsidRPr="00113110" w14:paraId="6F9DC3E9" w14:textId="77777777" w:rsidTr="00E30C0B">
        <w:trPr>
          <w:gridAfter w:val="1"/>
          <w:wAfter w:w="7" w:type="dxa"/>
          <w:trHeight w:val="56"/>
        </w:trPr>
        <w:tc>
          <w:tcPr>
            <w:tcW w:w="596" w:type="dxa"/>
            <w:vMerge/>
            <w:vAlign w:val="center"/>
          </w:tcPr>
          <w:p w14:paraId="0E8E3DE7" w14:textId="77777777" w:rsidR="004974B3" w:rsidRPr="00113110" w:rsidRDefault="004974B3" w:rsidP="00992DD0">
            <w:pPr>
              <w:numPr>
                <w:ilvl w:val="0"/>
                <w:numId w:val="3"/>
              </w:numPr>
              <w:tabs>
                <w:tab w:val="num" w:pos="459"/>
              </w:tabs>
              <w:ind w:left="0" w:hanging="459"/>
              <w:jc w:val="center"/>
              <w:rPr>
                <w:rFonts w:ascii="Calibri" w:hAnsi="Calibri" w:cs="Calibri"/>
                <w:b/>
                <w:bCs/>
                <w:noProof/>
              </w:rPr>
            </w:pPr>
          </w:p>
        </w:tc>
        <w:tc>
          <w:tcPr>
            <w:tcW w:w="1559" w:type="dxa"/>
            <w:vMerge/>
          </w:tcPr>
          <w:p w14:paraId="01E96E56" w14:textId="77777777" w:rsidR="004974B3" w:rsidRPr="00113110" w:rsidRDefault="004974B3" w:rsidP="00992DD0">
            <w:pPr>
              <w:rPr>
                <w:rFonts w:ascii="Calibri" w:hAnsi="Calibri" w:cs="Calibri"/>
                <w:noProof/>
              </w:rPr>
            </w:pPr>
          </w:p>
        </w:tc>
        <w:tc>
          <w:tcPr>
            <w:tcW w:w="3145" w:type="dxa"/>
            <w:vAlign w:val="center"/>
          </w:tcPr>
          <w:p w14:paraId="733A7B2F" w14:textId="77777777" w:rsidR="004974B3" w:rsidRPr="00572DBD" w:rsidRDefault="004974B3" w:rsidP="00992DD0">
            <w:pPr>
              <w:pStyle w:val="Listparagraf2"/>
              <w:ind w:left="0"/>
              <w:rPr>
                <w:rFonts w:ascii="Calibri" w:hAnsi="Calibri" w:cs="Calibri"/>
                <w:noProof/>
                <w:sz w:val="24"/>
                <w:szCs w:val="24"/>
                <w:lang w:eastAsia="en-US"/>
              </w:rPr>
            </w:pPr>
            <w:r w:rsidRPr="00572DBD">
              <w:rPr>
                <w:rFonts w:ascii="Calibri" w:hAnsi="Calibri" w:cs="Calibri"/>
                <w:noProof/>
                <w:sz w:val="24"/>
                <w:szCs w:val="24"/>
                <w:lang w:eastAsia="en-US"/>
              </w:rPr>
              <w:t>Peste 5.000</w:t>
            </w:r>
          </w:p>
        </w:tc>
        <w:tc>
          <w:tcPr>
            <w:tcW w:w="1080" w:type="dxa"/>
            <w:gridSpan w:val="2"/>
            <w:vAlign w:val="center"/>
          </w:tcPr>
          <w:p w14:paraId="25949EC8" w14:textId="77777777" w:rsidR="004974B3" w:rsidRPr="00572DBD" w:rsidRDefault="00DD7CB8" w:rsidP="00754F31">
            <w:pPr>
              <w:jc w:val="center"/>
              <w:rPr>
                <w:rFonts w:ascii="Calibri" w:hAnsi="Calibri" w:cs="Calibri"/>
                <w:noProof/>
              </w:rPr>
            </w:pPr>
            <w:r>
              <w:rPr>
                <w:rFonts w:ascii="Calibri" w:hAnsi="Calibri" w:cs="Calibri"/>
                <w:noProof/>
              </w:rPr>
              <w:t>30</w:t>
            </w:r>
            <w:r w:rsidR="004974B3" w:rsidRPr="00572DBD">
              <w:rPr>
                <w:rFonts w:ascii="Calibri" w:hAnsi="Calibri" w:cs="Calibri"/>
                <w:noProof/>
              </w:rPr>
              <w:t>p</w:t>
            </w:r>
          </w:p>
        </w:tc>
        <w:tc>
          <w:tcPr>
            <w:tcW w:w="3827" w:type="dxa"/>
            <w:gridSpan w:val="2"/>
            <w:vMerge/>
            <w:vAlign w:val="center"/>
          </w:tcPr>
          <w:p w14:paraId="519C2E01" w14:textId="77777777" w:rsidR="004974B3" w:rsidRPr="00113110" w:rsidRDefault="004974B3" w:rsidP="00992DD0">
            <w:pPr>
              <w:ind w:firstLine="176"/>
              <w:rPr>
                <w:rFonts w:ascii="Calibri" w:hAnsi="Calibri" w:cs="Calibri"/>
                <w:i/>
                <w:noProof/>
              </w:rPr>
            </w:pPr>
          </w:p>
        </w:tc>
      </w:tr>
      <w:tr w:rsidR="004974B3" w:rsidRPr="00113110" w14:paraId="51BE46F5" w14:textId="77777777" w:rsidTr="00E30C0B">
        <w:trPr>
          <w:gridAfter w:val="1"/>
          <w:wAfter w:w="7" w:type="dxa"/>
        </w:trPr>
        <w:tc>
          <w:tcPr>
            <w:tcW w:w="596" w:type="dxa"/>
            <w:vMerge/>
            <w:vAlign w:val="center"/>
          </w:tcPr>
          <w:p w14:paraId="1271C2E6" w14:textId="77777777" w:rsidR="004974B3" w:rsidRPr="00113110" w:rsidRDefault="004974B3" w:rsidP="00992DD0">
            <w:pPr>
              <w:numPr>
                <w:ilvl w:val="0"/>
                <w:numId w:val="3"/>
              </w:numPr>
              <w:tabs>
                <w:tab w:val="num" w:pos="459"/>
              </w:tabs>
              <w:ind w:left="0" w:hanging="459"/>
              <w:jc w:val="center"/>
              <w:rPr>
                <w:rFonts w:ascii="Calibri" w:hAnsi="Calibri" w:cs="Calibri"/>
                <w:b/>
                <w:bCs/>
                <w:noProof/>
              </w:rPr>
            </w:pPr>
          </w:p>
        </w:tc>
        <w:tc>
          <w:tcPr>
            <w:tcW w:w="1559" w:type="dxa"/>
            <w:vMerge/>
          </w:tcPr>
          <w:p w14:paraId="314EB1C5" w14:textId="77777777" w:rsidR="004974B3" w:rsidRPr="00113110" w:rsidRDefault="004974B3" w:rsidP="00992DD0">
            <w:pPr>
              <w:rPr>
                <w:rFonts w:ascii="Calibri" w:hAnsi="Calibri" w:cs="Calibri"/>
                <w:noProof/>
              </w:rPr>
            </w:pPr>
          </w:p>
        </w:tc>
        <w:tc>
          <w:tcPr>
            <w:tcW w:w="3145" w:type="dxa"/>
            <w:vAlign w:val="center"/>
          </w:tcPr>
          <w:p w14:paraId="33069F98" w14:textId="77777777" w:rsidR="004974B3" w:rsidRPr="00572DBD" w:rsidRDefault="004974B3" w:rsidP="00992DD0">
            <w:pPr>
              <w:pStyle w:val="Listparagraf2"/>
              <w:ind w:left="0"/>
              <w:rPr>
                <w:rFonts w:ascii="Calibri" w:hAnsi="Calibri" w:cs="Calibri"/>
                <w:noProof/>
                <w:sz w:val="24"/>
                <w:szCs w:val="24"/>
                <w:lang w:eastAsia="en-US"/>
              </w:rPr>
            </w:pPr>
            <w:r w:rsidRPr="00572DBD">
              <w:rPr>
                <w:rFonts w:ascii="Calibri" w:hAnsi="Calibri" w:cs="Calibri"/>
                <w:noProof/>
                <w:sz w:val="24"/>
                <w:szCs w:val="24"/>
                <w:lang w:eastAsia="en-US"/>
              </w:rPr>
              <w:t>3.000-4.999</w:t>
            </w:r>
          </w:p>
        </w:tc>
        <w:tc>
          <w:tcPr>
            <w:tcW w:w="1080" w:type="dxa"/>
            <w:gridSpan w:val="2"/>
            <w:vAlign w:val="center"/>
          </w:tcPr>
          <w:p w14:paraId="20255992" w14:textId="77777777" w:rsidR="004974B3" w:rsidRPr="00572DBD" w:rsidRDefault="0040547A" w:rsidP="00DD7CB8">
            <w:pPr>
              <w:ind w:right="-108"/>
              <w:jc w:val="center"/>
              <w:rPr>
                <w:rFonts w:ascii="Calibri" w:hAnsi="Calibri" w:cs="Calibri"/>
                <w:noProof/>
              </w:rPr>
            </w:pPr>
            <w:r w:rsidRPr="00572DBD">
              <w:rPr>
                <w:rFonts w:ascii="Calibri" w:hAnsi="Calibri" w:cs="Calibri"/>
                <w:noProof/>
              </w:rPr>
              <w:t>2</w:t>
            </w:r>
            <w:r w:rsidR="00DD7CB8">
              <w:rPr>
                <w:rFonts w:ascii="Calibri" w:hAnsi="Calibri" w:cs="Calibri"/>
                <w:noProof/>
              </w:rPr>
              <w:t>5</w:t>
            </w:r>
            <w:r w:rsidR="004974B3" w:rsidRPr="00572DBD">
              <w:rPr>
                <w:rFonts w:ascii="Calibri" w:hAnsi="Calibri" w:cs="Calibri"/>
                <w:noProof/>
              </w:rPr>
              <w:t>p</w:t>
            </w:r>
          </w:p>
        </w:tc>
        <w:tc>
          <w:tcPr>
            <w:tcW w:w="3827" w:type="dxa"/>
            <w:gridSpan w:val="2"/>
            <w:vMerge/>
            <w:vAlign w:val="center"/>
          </w:tcPr>
          <w:p w14:paraId="53E9F73A" w14:textId="77777777" w:rsidR="004974B3" w:rsidRPr="00113110" w:rsidRDefault="004974B3" w:rsidP="00992DD0">
            <w:pPr>
              <w:ind w:firstLine="176"/>
              <w:rPr>
                <w:rFonts w:ascii="Calibri" w:hAnsi="Calibri" w:cs="Calibri"/>
                <w:i/>
                <w:noProof/>
              </w:rPr>
            </w:pPr>
          </w:p>
        </w:tc>
      </w:tr>
      <w:tr w:rsidR="004974B3" w:rsidRPr="00113110" w14:paraId="7964AE29" w14:textId="77777777" w:rsidTr="00E30C0B">
        <w:trPr>
          <w:gridAfter w:val="1"/>
          <w:wAfter w:w="7" w:type="dxa"/>
        </w:trPr>
        <w:tc>
          <w:tcPr>
            <w:tcW w:w="596" w:type="dxa"/>
            <w:vMerge/>
            <w:vAlign w:val="center"/>
          </w:tcPr>
          <w:p w14:paraId="0BB50B82" w14:textId="77777777" w:rsidR="004974B3" w:rsidRPr="00113110" w:rsidRDefault="004974B3" w:rsidP="00992DD0">
            <w:pPr>
              <w:jc w:val="center"/>
              <w:rPr>
                <w:rFonts w:ascii="Calibri" w:hAnsi="Calibri" w:cs="Calibri"/>
                <w:b/>
                <w:bCs/>
                <w:noProof/>
              </w:rPr>
            </w:pPr>
          </w:p>
        </w:tc>
        <w:tc>
          <w:tcPr>
            <w:tcW w:w="1559" w:type="dxa"/>
            <w:vMerge/>
          </w:tcPr>
          <w:p w14:paraId="3B874049" w14:textId="77777777" w:rsidR="004974B3" w:rsidRPr="00113110" w:rsidRDefault="004974B3" w:rsidP="00992DD0">
            <w:pPr>
              <w:rPr>
                <w:rFonts w:ascii="Calibri" w:hAnsi="Calibri" w:cs="Calibri"/>
                <w:noProof/>
              </w:rPr>
            </w:pPr>
          </w:p>
        </w:tc>
        <w:tc>
          <w:tcPr>
            <w:tcW w:w="3145" w:type="dxa"/>
            <w:vAlign w:val="center"/>
          </w:tcPr>
          <w:p w14:paraId="4EBA03FD" w14:textId="77777777" w:rsidR="004974B3" w:rsidRPr="00572DBD" w:rsidRDefault="004974B3" w:rsidP="00992DD0">
            <w:pPr>
              <w:pStyle w:val="Listparagraf2"/>
              <w:ind w:left="0"/>
              <w:rPr>
                <w:rFonts w:ascii="Calibri" w:hAnsi="Calibri" w:cs="Calibri"/>
                <w:noProof/>
                <w:sz w:val="24"/>
                <w:szCs w:val="24"/>
                <w:lang w:eastAsia="en-US"/>
              </w:rPr>
            </w:pPr>
            <w:r w:rsidRPr="00572DBD">
              <w:rPr>
                <w:rFonts w:ascii="Calibri" w:hAnsi="Calibri" w:cs="Calibri"/>
                <w:noProof/>
                <w:sz w:val="24"/>
                <w:szCs w:val="24"/>
                <w:lang w:eastAsia="en-US"/>
              </w:rPr>
              <w:t>1.000-2.999</w:t>
            </w:r>
          </w:p>
        </w:tc>
        <w:tc>
          <w:tcPr>
            <w:tcW w:w="1080" w:type="dxa"/>
            <w:gridSpan w:val="2"/>
            <w:vAlign w:val="center"/>
          </w:tcPr>
          <w:p w14:paraId="5137E816" w14:textId="77777777" w:rsidR="004974B3" w:rsidRPr="00572DBD" w:rsidRDefault="004974B3" w:rsidP="00DD7CB8">
            <w:pPr>
              <w:ind w:right="-108"/>
              <w:jc w:val="center"/>
              <w:rPr>
                <w:rFonts w:ascii="Calibri" w:hAnsi="Calibri" w:cs="Calibri"/>
                <w:noProof/>
              </w:rPr>
            </w:pPr>
            <w:r w:rsidRPr="00572DBD">
              <w:rPr>
                <w:rFonts w:ascii="Calibri" w:hAnsi="Calibri" w:cs="Calibri"/>
                <w:noProof/>
              </w:rPr>
              <w:t>2</w:t>
            </w:r>
            <w:r w:rsidR="00DD7CB8">
              <w:rPr>
                <w:rFonts w:ascii="Calibri" w:hAnsi="Calibri" w:cs="Calibri"/>
                <w:noProof/>
              </w:rPr>
              <w:t>0</w:t>
            </w:r>
            <w:r w:rsidRPr="00572DBD">
              <w:rPr>
                <w:rFonts w:ascii="Calibri" w:hAnsi="Calibri" w:cs="Calibri"/>
                <w:noProof/>
              </w:rPr>
              <w:t>p</w:t>
            </w:r>
          </w:p>
        </w:tc>
        <w:tc>
          <w:tcPr>
            <w:tcW w:w="3827" w:type="dxa"/>
            <w:gridSpan w:val="2"/>
            <w:vMerge/>
            <w:vAlign w:val="center"/>
          </w:tcPr>
          <w:p w14:paraId="68CF7266" w14:textId="77777777" w:rsidR="004974B3" w:rsidRPr="00113110" w:rsidDel="004B67BB" w:rsidRDefault="004974B3" w:rsidP="00992DD0">
            <w:pPr>
              <w:ind w:firstLine="176"/>
              <w:rPr>
                <w:rFonts w:ascii="Calibri" w:hAnsi="Calibri" w:cs="Calibri"/>
                <w:i/>
                <w:noProof/>
              </w:rPr>
            </w:pPr>
          </w:p>
        </w:tc>
      </w:tr>
      <w:tr w:rsidR="004974B3" w:rsidRPr="00113110" w14:paraId="6D56CDEC" w14:textId="77777777" w:rsidTr="00E30C0B">
        <w:trPr>
          <w:gridAfter w:val="1"/>
          <w:wAfter w:w="7" w:type="dxa"/>
        </w:trPr>
        <w:tc>
          <w:tcPr>
            <w:tcW w:w="596" w:type="dxa"/>
            <w:vMerge/>
            <w:vAlign w:val="center"/>
          </w:tcPr>
          <w:p w14:paraId="267A4572" w14:textId="77777777" w:rsidR="004974B3" w:rsidRPr="00113110" w:rsidRDefault="004974B3" w:rsidP="00992DD0">
            <w:pPr>
              <w:jc w:val="center"/>
              <w:rPr>
                <w:rFonts w:ascii="Calibri" w:hAnsi="Calibri" w:cs="Calibri"/>
                <w:b/>
                <w:bCs/>
                <w:noProof/>
              </w:rPr>
            </w:pPr>
          </w:p>
        </w:tc>
        <w:tc>
          <w:tcPr>
            <w:tcW w:w="1559" w:type="dxa"/>
            <w:vMerge/>
          </w:tcPr>
          <w:p w14:paraId="3BC6E548" w14:textId="77777777" w:rsidR="004974B3" w:rsidRPr="00113110" w:rsidRDefault="004974B3" w:rsidP="00992DD0">
            <w:pPr>
              <w:rPr>
                <w:rFonts w:ascii="Calibri" w:hAnsi="Calibri" w:cs="Calibri"/>
                <w:noProof/>
              </w:rPr>
            </w:pPr>
          </w:p>
        </w:tc>
        <w:tc>
          <w:tcPr>
            <w:tcW w:w="3145" w:type="dxa"/>
            <w:vAlign w:val="center"/>
          </w:tcPr>
          <w:p w14:paraId="5856BDD7" w14:textId="77777777" w:rsidR="004974B3" w:rsidRPr="00572DBD" w:rsidRDefault="004974B3" w:rsidP="00992DD0">
            <w:pPr>
              <w:pStyle w:val="Listparagraf2"/>
              <w:ind w:left="0"/>
              <w:rPr>
                <w:rFonts w:ascii="Calibri" w:hAnsi="Calibri" w:cs="Calibri"/>
                <w:noProof/>
                <w:sz w:val="24"/>
                <w:szCs w:val="24"/>
                <w:lang w:eastAsia="en-US"/>
              </w:rPr>
            </w:pPr>
            <w:r w:rsidRPr="00572DBD">
              <w:rPr>
                <w:rFonts w:ascii="Calibri" w:hAnsi="Calibri" w:cs="Calibri"/>
                <w:noProof/>
                <w:sz w:val="24"/>
                <w:szCs w:val="24"/>
                <w:lang w:eastAsia="en-US"/>
              </w:rPr>
              <w:t>500-999</w:t>
            </w:r>
          </w:p>
        </w:tc>
        <w:tc>
          <w:tcPr>
            <w:tcW w:w="1080" w:type="dxa"/>
            <w:gridSpan w:val="2"/>
            <w:vAlign w:val="center"/>
          </w:tcPr>
          <w:p w14:paraId="12BDD446" w14:textId="77777777" w:rsidR="004974B3" w:rsidRPr="00572DBD" w:rsidRDefault="004974B3" w:rsidP="00DD7CB8">
            <w:pPr>
              <w:ind w:right="-108"/>
              <w:jc w:val="center"/>
              <w:rPr>
                <w:rFonts w:ascii="Calibri" w:hAnsi="Calibri" w:cs="Calibri"/>
                <w:noProof/>
              </w:rPr>
            </w:pPr>
            <w:r w:rsidRPr="00572DBD">
              <w:rPr>
                <w:rFonts w:ascii="Calibri" w:hAnsi="Calibri" w:cs="Calibri"/>
                <w:noProof/>
              </w:rPr>
              <w:t>1</w:t>
            </w:r>
            <w:r w:rsidR="00DD7CB8">
              <w:rPr>
                <w:rFonts w:ascii="Calibri" w:hAnsi="Calibri" w:cs="Calibri"/>
                <w:noProof/>
              </w:rPr>
              <w:t>0</w:t>
            </w:r>
            <w:r w:rsidRPr="00572DBD">
              <w:rPr>
                <w:rFonts w:ascii="Calibri" w:hAnsi="Calibri" w:cs="Calibri"/>
                <w:noProof/>
              </w:rPr>
              <w:t>p</w:t>
            </w:r>
          </w:p>
        </w:tc>
        <w:tc>
          <w:tcPr>
            <w:tcW w:w="3827" w:type="dxa"/>
            <w:gridSpan w:val="2"/>
            <w:vMerge/>
            <w:vAlign w:val="center"/>
          </w:tcPr>
          <w:p w14:paraId="17853BE0" w14:textId="77777777" w:rsidR="004974B3" w:rsidRPr="00113110" w:rsidDel="004B67BB" w:rsidRDefault="004974B3" w:rsidP="00992DD0">
            <w:pPr>
              <w:ind w:firstLine="176"/>
              <w:rPr>
                <w:rFonts w:ascii="Calibri" w:hAnsi="Calibri" w:cs="Calibri"/>
                <w:i/>
                <w:noProof/>
              </w:rPr>
            </w:pPr>
          </w:p>
        </w:tc>
      </w:tr>
      <w:tr w:rsidR="00AA01C0" w:rsidRPr="00113110" w14:paraId="5A8DB27A" w14:textId="77777777" w:rsidTr="00E30C0B">
        <w:trPr>
          <w:gridAfter w:val="1"/>
          <w:wAfter w:w="7" w:type="dxa"/>
          <w:trHeight w:val="1548"/>
        </w:trPr>
        <w:tc>
          <w:tcPr>
            <w:tcW w:w="596" w:type="dxa"/>
            <w:vAlign w:val="center"/>
          </w:tcPr>
          <w:p w14:paraId="3626D6DD" w14:textId="77777777" w:rsidR="00AA01C0" w:rsidRPr="00113110" w:rsidRDefault="006950B3" w:rsidP="00992DD0">
            <w:pPr>
              <w:numPr>
                <w:ilvl w:val="0"/>
                <w:numId w:val="3"/>
              </w:numPr>
              <w:tabs>
                <w:tab w:val="num" w:pos="459"/>
              </w:tabs>
              <w:ind w:left="0" w:hanging="459"/>
              <w:jc w:val="center"/>
              <w:rPr>
                <w:rFonts w:ascii="Calibri" w:hAnsi="Calibri" w:cs="Calibri"/>
                <w:b/>
                <w:bCs/>
                <w:noProof/>
              </w:rPr>
            </w:pPr>
            <w:r>
              <w:rPr>
                <w:rFonts w:ascii="Calibri" w:hAnsi="Calibri" w:cs="Calibri"/>
                <w:b/>
                <w:bCs/>
                <w:noProof/>
              </w:rPr>
              <w:t>2</w:t>
            </w:r>
          </w:p>
        </w:tc>
        <w:tc>
          <w:tcPr>
            <w:tcW w:w="1559" w:type="dxa"/>
          </w:tcPr>
          <w:p w14:paraId="0B0DA724" w14:textId="77777777" w:rsidR="00AA01C0" w:rsidRPr="00113110" w:rsidRDefault="00AA01C0" w:rsidP="00992DD0">
            <w:pPr>
              <w:rPr>
                <w:rFonts w:ascii="Calibri" w:hAnsi="Calibri" w:cs="Calibri"/>
                <w:noProof/>
              </w:rPr>
            </w:pPr>
            <w:r>
              <w:rPr>
                <w:rFonts w:ascii="Calibri" w:hAnsi="Calibri" w:cs="Calibri"/>
                <w:noProof/>
              </w:rPr>
              <w:t>Criteriul</w:t>
            </w:r>
            <w:r w:rsidRPr="00113110">
              <w:rPr>
                <w:rFonts w:ascii="Calibri" w:hAnsi="Calibri" w:cs="Calibri"/>
                <w:noProof/>
              </w:rPr>
              <w:t xml:space="preserve"> </w:t>
            </w:r>
            <w:r>
              <w:rPr>
                <w:rFonts w:ascii="Calibri" w:hAnsi="Calibri" w:cs="Calibri"/>
                <w:noProof/>
              </w:rPr>
              <w:t>acțiunilor inovative</w:t>
            </w:r>
          </w:p>
        </w:tc>
        <w:tc>
          <w:tcPr>
            <w:tcW w:w="3145" w:type="dxa"/>
            <w:shd w:val="clear" w:color="auto" w:fill="auto"/>
            <w:vAlign w:val="center"/>
          </w:tcPr>
          <w:p w14:paraId="25D1D52A" w14:textId="77777777" w:rsidR="00AA01C0" w:rsidRPr="00EA00D2" w:rsidRDefault="00AA01C0" w:rsidP="00992DD0">
            <w:pPr>
              <w:rPr>
                <w:rFonts w:ascii="Calibri" w:hAnsi="Calibri" w:cs="Calibri"/>
                <w:noProof/>
              </w:rPr>
            </w:pPr>
            <w:r w:rsidRPr="00EA00D2">
              <w:rPr>
                <w:rFonts w:ascii="Calibri" w:hAnsi="Calibri" w:cs="Calibri"/>
                <w:noProof/>
              </w:rPr>
              <w:t>Proiecte care con</w:t>
            </w:r>
            <w:r>
              <w:rPr>
                <w:rFonts w:ascii="Calibri" w:hAnsi="Calibri" w:cs="Calibri"/>
                <w:noProof/>
              </w:rPr>
              <w:t>ț</w:t>
            </w:r>
            <w:r w:rsidRPr="00EA00D2">
              <w:rPr>
                <w:rFonts w:ascii="Calibri" w:hAnsi="Calibri" w:cs="Calibri"/>
                <w:noProof/>
              </w:rPr>
              <w:t>in ac</w:t>
            </w:r>
            <w:r>
              <w:rPr>
                <w:rFonts w:ascii="Calibri" w:hAnsi="Calibri" w:cs="Calibri"/>
                <w:noProof/>
              </w:rPr>
              <w:t>ț</w:t>
            </w:r>
            <w:r w:rsidRPr="00EA00D2">
              <w:rPr>
                <w:rFonts w:ascii="Calibri" w:hAnsi="Calibri" w:cs="Calibri"/>
                <w:noProof/>
              </w:rPr>
              <w:t xml:space="preserve">iuni inovative </w:t>
            </w:r>
            <w:r>
              <w:rPr>
                <w:rFonts w:ascii="Calibri" w:hAnsi="Calibri" w:cs="Calibri"/>
                <w:noProof/>
              </w:rPr>
              <w:t>la nivelul teritoriului</w:t>
            </w:r>
          </w:p>
          <w:p w14:paraId="7DEB71DD" w14:textId="77777777" w:rsidR="00AA01C0" w:rsidRPr="00EA00D2" w:rsidRDefault="00AA01C0" w:rsidP="00992DD0">
            <w:pPr>
              <w:ind w:firstLine="15"/>
              <w:contextualSpacing/>
              <w:rPr>
                <w:rFonts w:ascii="Calibri" w:hAnsi="Calibri" w:cs="Calibri"/>
                <w:noProof/>
              </w:rPr>
            </w:pPr>
          </w:p>
        </w:tc>
        <w:tc>
          <w:tcPr>
            <w:tcW w:w="1080" w:type="dxa"/>
            <w:gridSpan w:val="2"/>
            <w:shd w:val="clear" w:color="auto" w:fill="auto"/>
            <w:vAlign w:val="center"/>
          </w:tcPr>
          <w:p w14:paraId="4C7C21AC" w14:textId="77777777" w:rsidR="00AA01C0" w:rsidRPr="004974B3" w:rsidRDefault="00AA01C0" w:rsidP="00992DD0">
            <w:pPr>
              <w:ind w:right="-108"/>
              <w:jc w:val="center"/>
              <w:rPr>
                <w:rFonts w:ascii="Calibri" w:hAnsi="Calibri" w:cs="Calibri"/>
                <w:noProof/>
                <w:spacing w:val="-10"/>
              </w:rPr>
            </w:pPr>
            <w:r>
              <w:rPr>
                <w:rFonts w:ascii="Calibri" w:hAnsi="Calibri" w:cs="Calibri"/>
                <w:noProof/>
                <w:spacing w:val="-10"/>
              </w:rPr>
              <w:t>1</w:t>
            </w:r>
            <w:r w:rsidRPr="004974B3">
              <w:rPr>
                <w:rFonts w:ascii="Calibri" w:hAnsi="Calibri" w:cs="Calibri"/>
                <w:noProof/>
                <w:spacing w:val="-10"/>
              </w:rPr>
              <w:t>0 p</w:t>
            </w:r>
          </w:p>
          <w:p w14:paraId="51249D06" w14:textId="77777777" w:rsidR="00AA01C0" w:rsidRPr="004974B3" w:rsidRDefault="00AA01C0" w:rsidP="00992DD0">
            <w:pPr>
              <w:jc w:val="center"/>
              <w:rPr>
                <w:rFonts w:ascii="Calibri" w:hAnsi="Calibri" w:cs="Calibri"/>
                <w:noProof/>
                <w:spacing w:val="-10"/>
              </w:rPr>
            </w:pPr>
          </w:p>
        </w:tc>
        <w:tc>
          <w:tcPr>
            <w:tcW w:w="3827" w:type="dxa"/>
            <w:gridSpan w:val="2"/>
            <w:shd w:val="clear" w:color="auto" w:fill="auto"/>
            <w:vAlign w:val="center"/>
          </w:tcPr>
          <w:p w14:paraId="04A8CB58" w14:textId="77777777" w:rsidR="00AA01C0" w:rsidRPr="00113110" w:rsidRDefault="00AA01C0" w:rsidP="00992DD0">
            <w:pPr>
              <w:rPr>
                <w:rFonts w:ascii="Calibri" w:hAnsi="Calibri" w:cs="Calibri"/>
                <w:i/>
                <w:noProof/>
              </w:rPr>
            </w:pPr>
            <w:r>
              <w:rPr>
                <w:rFonts w:ascii="Calibri" w:hAnsi="Calibri" w:cs="Calibri"/>
                <w:i/>
                <w:noProof/>
              </w:rPr>
              <w:t>Prin acțiune inovativă se va înțelege acea acțiune eligibilă care se va realiza pentru prima dată la nivelul teritoriului GAL.</w:t>
            </w:r>
          </w:p>
        </w:tc>
      </w:tr>
      <w:tr w:rsidR="008B783D" w:rsidRPr="00113110" w14:paraId="36CA3C4D" w14:textId="77777777" w:rsidTr="00E30C0B">
        <w:trPr>
          <w:gridAfter w:val="1"/>
          <w:wAfter w:w="7" w:type="dxa"/>
          <w:trHeight w:val="1725"/>
        </w:trPr>
        <w:tc>
          <w:tcPr>
            <w:tcW w:w="596" w:type="dxa"/>
            <w:vMerge w:val="restart"/>
            <w:vAlign w:val="center"/>
          </w:tcPr>
          <w:p w14:paraId="0904E56A" w14:textId="77777777" w:rsidR="008B783D" w:rsidRPr="00113110" w:rsidRDefault="008B783D" w:rsidP="00992DD0">
            <w:pPr>
              <w:numPr>
                <w:ilvl w:val="0"/>
                <w:numId w:val="3"/>
              </w:numPr>
              <w:tabs>
                <w:tab w:val="num" w:pos="459"/>
              </w:tabs>
              <w:ind w:left="0" w:hanging="459"/>
              <w:jc w:val="left"/>
              <w:rPr>
                <w:rFonts w:ascii="Calibri" w:hAnsi="Calibri" w:cs="Calibri"/>
                <w:b/>
                <w:bCs/>
                <w:noProof/>
              </w:rPr>
            </w:pPr>
            <w:r>
              <w:rPr>
                <w:rFonts w:ascii="Calibri" w:hAnsi="Calibri" w:cs="Calibri"/>
                <w:b/>
                <w:bCs/>
                <w:noProof/>
              </w:rPr>
              <w:t>3</w:t>
            </w:r>
          </w:p>
        </w:tc>
        <w:tc>
          <w:tcPr>
            <w:tcW w:w="1559" w:type="dxa"/>
            <w:vMerge w:val="restart"/>
          </w:tcPr>
          <w:p w14:paraId="1BE1C6FC" w14:textId="77777777" w:rsidR="008B783D" w:rsidRPr="004974B3" w:rsidRDefault="008B783D" w:rsidP="00992DD0">
            <w:pPr>
              <w:tabs>
                <w:tab w:val="left" w:pos="-108"/>
              </w:tabs>
              <w:rPr>
                <w:rFonts w:ascii="Calibri" w:hAnsi="Calibri" w:cs="Calibri"/>
                <w:iCs/>
                <w:noProof/>
              </w:rPr>
            </w:pPr>
            <w:r w:rsidRPr="004974B3">
              <w:rPr>
                <w:rFonts w:ascii="Calibri" w:hAnsi="Calibri" w:cs="Calibri"/>
                <w:noProof/>
              </w:rPr>
              <w:t>Criteriul deservirii minorităților, tinerilor sau femeilor</w:t>
            </w:r>
          </w:p>
        </w:tc>
        <w:tc>
          <w:tcPr>
            <w:tcW w:w="3145" w:type="dxa"/>
            <w:shd w:val="clear" w:color="auto" w:fill="auto"/>
          </w:tcPr>
          <w:p w14:paraId="3F9B8338" w14:textId="77777777" w:rsidR="008B783D" w:rsidRPr="004974B3" w:rsidRDefault="008B783D" w:rsidP="00DD7CB8">
            <w:pPr>
              <w:rPr>
                <w:rFonts w:ascii="Calibri" w:hAnsi="Calibri" w:cs="Calibri"/>
                <w:noProof/>
              </w:rPr>
            </w:pPr>
            <w:r w:rsidRPr="004974B3">
              <w:rPr>
                <w:rFonts w:ascii="Calibri" w:hAnsi="Calibri" w:cs="Calibri"/>
                <w:noProof/>
              </w:rPr>
              <w:t>Proiecte care prin obiectivele acestora deservesc populația din rândul minorităților, tinerilor sau femeilor.</w:t>
            </w:r>
          </w:p>
        </w:tc>
        <w:tc>
          <w:tcPr>
            <w:tcW w:w="1080" w:type="dxa"/>
            <w:gridSpan w:val="2"/>
            <w:shd w:val="clear" w:color="auto" w:fill="auto"/>
            <w:vAlign w:val="center"/>
          </w:tcPr>
          <w:p w14:paraId="4C05D4BC" w14:textId="77777777" w:rsidR="008B783D" w:rsidRPr="004974B3" w:rsidRDefault="008B783D" w:rsidP="00992DD0">
            <w:pPr>
              <w:tabs>
                <w:tab w:val="left" w:pos="335"/>
                <w:tab w:val="center" w:pos="601"/>
              </w:tabs>
              <w:jc w:val="center"/>
              <w:rPr>
                <w:rFonts w:ascii="Calibri" w:hAnsi="Calibri" w:cs="Calibri"/>
                <w:noProof/>
              </w:rPr>
            </w:pPr>
            <w:r>
              <w:rPr>
                <w:rFonts w:ascii="Calibri" w:hAnsi="Calibri" w:cs="Calibri"/>
                <w:noProof/>
              </w:rPr>
              <w:t>Max 3</w:t>
            </w:r>
            <w:r w:rsidRPr="004974B3">
              <w:rPr>
                <w:rFonts w:ascii="Calibri" w:hAnsi="Calibri" w:cs="Calibri"/>
                <w:noProof/>
              </w:rPr>
              <w:t>0p</w:t>
            </w:r>
          </w:p>
        </w:tc>
        <w:tc>
          <w:tcPr>
            <w:tcW w:w="3827" w:type="dxa"/>
            <w:gridSpan w:val="2"/>
            <w:vMerge w:val="restart"/>
            <w:shd w:val="clear" w:color="auto" w:fill="auto"/>
            <w:vAlign w:val="center"/>
          </w:tcPr>
          <w:p w14:paraId="16BEFE86" w14:textId="77777777" w:rsidR="00915548" w:rsidRPr="00AA01C0" w:rsidRDefault="008B783D" w:rsidP="00915548">
            <w:pPr>
              <w:rPr>
                <w:rFonts w:ascii="Calibri" w:hAnsi="Calibri" w:cs="Calibri"/>
                <w:i/>
                <w:noProof/>
              </w:rPr>
            </w:pPr>
            <w:r>
              <w:rPr>
                <w:rFonts w:ascii="Calibri" w:hAnsi="Calibri" w:cs="Calibri"/>
                <w:i/>
                <w:noProof/>
                <w:spacing w:val="-4"/>
                <w:lang w:eastAsia="en-US"/>
              </w:rPr>
              <w:t xml:space="preserve"> Prin proiect se va demonstra</w:t>
            </w:r>
            <w:r w:rsidR="00F6626D">
              <w:rPr>
                <w:rFonts w:ascii="Calibri" w:hAnsi="Calibri" w:cs="Calibri"/>
                <w:i/>
                <w:noProof/>
                <w:spacing w:val="-4"/>
                <w:lang w:eastAsia="en-US"/>
              </w:rPr>
              <w:t xml:space="preserve">   </w:t>
            </w:r>
            <w:r>
              <w:rPr>
                <w:rFonts w:ascii="Calibri" w:hAnsi="Calibri" w:cs="Calibri"/>
                <w:i/>
                <w:noProof/>
                <w:spacing w:val="-4"/>
                <w:lang w:eastAsia="en-US"/>
              </w:rPr>
              <w:t>numarul persoanelor</w:t>
            </w:r>
            <w:r w:rsidR="003548B9">
              <w:rPr>
                <w:rFonts w:ascii="Calibri" w:hAnsi="Calibri" w:cs="Calibri"/>
                <w:i/>
                <w:noProof/>
                <w:spacing w:val="-4"/>
                <w:lang w:eastAsia="en-US"/>
              </w:rPr>
              <w:t xml:space="preserve"> din randul</w:t>
            </w:r>
            <w:r w:rsidR="00002984">
              <w:rPr>
                <w:rFonts w:ascii="Calibri" w:hAnsi="Calibri" w:cs="Calibri"/>
                <w:i/>
                <w:noProof/>
                <w:spacing w:val="-4"/>
                <w:lang w:eastAsia="en-US"/>
              </w:rPr>
              <w:t xml:space="preserve"> minoritatil</w:t>
            </w:r>
            <w:r w:rsidR="003548B9">
              <w:rPr>
                <w:rFonts w:ascii="Calibri" w:hAnsi="Calibri" w:cs="Calibri"/>
                <w:i/>
                <w:noProof/>
                <w:spacing w:val="-4"/>
                <w:lang w:eastAsia="en-US"/>
              </w:rPr>
              <w:t>or</w:t>
            </w:r>
            <w:r w:rsidR="00002984">
              <w:rPr>
                <w:rFonts w:ascii="Calibri" w:hAnsi="Calibri" w:cs="Calibri"/>
                <w:i/>
                <w:noProof/>
                <w:spacing w:val="-4"/>
                <w:lang w:eastAsia="en-US"/>
              </w:rPr>
              <w:t>, tineri</w:t>
            </w:r>
            <w:r w:rsidR="003548B9">
              <w:rPr>
                <w:rFonts w:ascii="Calibri" w:hAnsi="Calibri" w:cs="Calibri"/>
                <w:i/>
                <w:noProof/>
                <w:spacing w:val="-4"/>
                <w:lang w:eastAsia="en-US"/>
              </w:rPr>
              <w:t>lor</w:t>
            </w:r>
            <w:r w:rsidR="00002984">
              <w:rPr>
                <w:rFonts w:ascii="Calibri" w:hAnsi="Calibri" w:cs="Calibri"/>
                <w:i/>
                <w:noProof/>
                <w:spacing w:val="-4"/>
                <w:lang w:eastAsia="en-US"/>
              </w:rPr>
              <w:t xml:space="preserve"> sau femeil</w:t>
            </w:r>
            <w:r w:rsidR="003548B9">
              <w:rPr>
                <w:rFonts w:ascii="Calibri" w:hAnsi="Calibri" w:cs="Calibri"/>
                <w:i/>
                <w:noProof/>
                <w:spacing w:val="-4"/>
                <w:lang w:eastAsia="en-US"/>
              </w:rPr>
              <w:t>or</w:t>
            </w:r>
            <w:r w:rsidR="00002984" w:rsidDel="00DD7CB8">
              <w:rPr>
                <w:rFonts w:ascii="Calibri" w:hAnsi="Calibri" w:cs="Calibri"/>
                <w:i/>
                <w:noProof/>
                <w:spacing w:val="-4"/>
                <w:lang w:eastAsia="en-US"/>
              </w:rPr>
              <w:t xml:space="preserve"> </w:t>
            </w:r>
            <w:r>
              <w:rPr>
                <w:rFonts w:ascii="Calibri" w:hAnsi="Calibri" w:cs="Calibri"/>
                <w:i/>
                <w:noProof/>
                <w:spacing w:val="-4"/>
                <w:lang w:eastAsia="en-US"/>
              </w:rPr>
              <w:t>de la nivelul teritoriului</w:t>
            </w:r>
            <w:r w:rsidR="00002984">
              <w:rPr>
                <w:rFonts w:ascii="Calibri" w:hAnsi="Calibri" w:cs="Calibri"/>
                <w:i/>
                <w:noProof/>
                <w:spacing w:val="-4"/>
                <w:lang w:eastAsia="en-US"/>
              </w:rPr>
              <w:t xml:space="preserve"> GAL,</w:t>
            </w:r>
            <w:r>
              <w:rPr>
                <w:rFonts w:ascii="Calibri" w:hAnsi="Calibri" w:cs="Calibri"/>
                <w:i/>
                <w:noProof/>
                <w:spacing w:val="-4"/>
                <w:lang w:eastAsia="en-US"/>
              </w:rPr>
              <w:t xml:space="preserve"> care</w:t>
            </w:r>
            <w:r w:rsidR="00002984">
              <w:rPr>
                <w:rFonts w:ascii="Calibri" w:hAnsi="Calibri" w:cs="Calibri"/>
                <w:i/>
                <w:noProof/>
                <w:spacing w:val="-4"/>
                <w:lang w:eastAsia="en-US"/>
              </w:rPr>
              <w:t xml:space="preserve"> </w:t>
            </w:r>
            <w:r>
              <w:rPr>
                <w:rFonts w:ascii="Calibri" w:hAnsi="Calibri" w:cs="Calibri"/>
                <w:i/>
                <w:noProof/>
                <w:spacing w:val="-4"/>
                <w:lang w:eastAsia="en-US"/>
              </w:rPr>
              <w:t xml:space="preserve">vor beneficia de serviciile/infrastructurile ce </w:t>
            </w:r>
            <w:r w:rsidR="00002984">
              <w:rPr>
                <w:rFonts w:ascii="Calibri" w:hAnsi="Calibri" w:cs="Calibri"/>
                <w:i/>
                <w:noProof/>
                <w:spacing w:val="-4"/>
                <w:lang w:eastAsia="en-US"/>
              </w:rPr>
              <w:t xml:space="preserve">vor </w:t>
            </w:r>
            <w:r>
              <w:rPr>
                <w:rFonts w:ascii="Calibri" w:hAnsi="Calibri" w:cs="Calibri"/>
                <w:i/>
                <w:noProof/>
                <w:spacing w:val="-4"/>
                <w:lang w:eastAsia="en-US"/>
              </w:rPr>
              <w:t>fi finanțate</w:t>
            </w:r>
            <w:r w:rsidR="00915548">
              <w:rPr>
                <w:rFonts w:ascii="Calibri" w:hAnsi="Calibri" w:cs="Calibri"/>
                <w:i/>
                <w:noProof/>
                <w:spacing w:val="-4"/>
                <w:lang w:eastAsia="en-US"/>
              </w:rPr>
              <w:t xml:space="preserve">, </w:t>
            </w:r>
            <w:r w:rsidR="00915548" w:rsidRPr="00AA01C0">
              <w:rPr>
                <w:rFonts w:ascii="Calibri" w:hAnsi="Calibri" w:cs="Calibri"/>
                <w:i/>
                <w:noProof/>
              </w:rPr>
              <w:t>conform recensământului populaţiei şi locuinţelor din anul 2011.</w:t>
            </w:r>
          </w:p>
          <w:p w14:paraId="3837266F" w14:textId="77777777" w:rsidR="008B783D" w:rsidRPr="00113110" w:rsidRDefault="008B783D" w:rsidP="00DD7CB8">
            <w:pPr>
              <w:overflowPunct w:val="0"/>
              <w:autoSpaceDE w:val="0"/>
              <w:autoSpaceDN w:val="0"/>
              <w:adjustRightInd w:val="0"/>
              <w:spacing w:line="276" w:lineRule="auto"/>
              <w:textAlignment w:val="baseline"/>
              <w:rPr>
                <w:rFonts w:ascii="Calibri" w:hAnsi="Calibri" w:cs="Calibri"/>
                <w:i/>
                <w:noProof/>
                <w:spacing w:val="-4"/>
                <w:lang w:eastAsia="en-US"/>
              </w:rPr>
            </w:pPr>
          </w:p>
        </w:tc>
      </w:tr>
      <w:tr w:rsidR="008B783D" w:rsidRPr="00113110" w14:paraId="6FA989C5" w14:textId="77777777" w:rsidTr="00E30C0B">
        <w:trPr>
          <w:gridAfter w:val="1"/>
          <w:wAfter w:w="7" w:type="dxa"/>
          <w:trHeight w:val="258"/>
        </w:trPr>
        <w:tc>
          <w:tcPr>
            <w:tcW w:w="596" w:type="dxa"/>
            <w:vMerge/>
            <w:vAlign w:val="center"/>
          </w:tcPr>
          <w:p w14:paraId="077836DC" w14:textId="77777777" w:rsidR="008B783D" w:rsidRDefault="008B783D" w:rsidP="00992DD0">
            <w:pPr>
              <w:numPr>
                <w:ilvl w:val="0"/>
                <w:numId w:val="3"/>
              </w:numPr>
              <w:tabs>
                <w:tab w:val="num" w:pos="459"/>
              </w:tabs>
              <w:ind w:left="0" w:hanging="459"/>
              <w:rPr>
                <w:rFonts w:ascii="Calibri" w:hAnsi="Calibri" w:cs="Calibri"/>
                <w:b/>
                <w:bCs/>
                <w:noProof/>
              </w:rPr>
            </w:pPr>
          </w:p>
        </w:tc>
        <w:tc>
          <w:tcPr>
            <w:tcW w:w="1559" w:type="dxa"/>
            <w:vMerge/>
          </w:tcPr>
          <w:p w14:paraId="29DD4414" w14:textId="77777777" w:rsidR="008B783D" w:rsidRPr="004974B3" w:rsidDel="00EA00D2" w:rsidRDefault="008B783D" w:rsidP="00992DD0">
            <w:pPr>
              <w:tabs>
                <w:tab w:val="left" w:pos="-108"/>
              </w:tabs>
              <w:rPr>
                <w:rFonts w:ascii="Calibri" w:hAnsi="Calibri" w:cs="Calibri"/>
                <w:noProof/>
              </w:rPr>
            </w:pPr>
          </w:p>
        </w:tc>
        <w:tc>
          <w:tcPr>
            <w:tcW w:w="3145" w:type="dxa"/>
            <w:shd w:val="clear" w:color="auto" w:fill="auto"/>
            <w:vAlign w:val="center"/>
          </w:tcPr>
          <w:p w14:paraId="288988E9" w14:textId="77777777" w:rsidR="008B783D" w:rsidRDefault="008B783D" w:rsidP="00992DD0">
            <w:pPr>
              <w:rPr>
                <w:rFonts w:ascii="Calibri" w:hAnsi="Calibri" w:cs="Calibri"/>
                <w:noProof/>
              </w:rPr>
            </w:pPr>
            <w:r>
              <w:rPr>
                <w:rFonts w:ascii="Calibri" w:hAnsi="Calibri" w:cs="Calibri"/>
                <w:noProof/>
              </w:rPr>
              <w:t>Peste 200</w:t>
            </w:r>
          </w:p>
        </w:tc>
        <w:tc>
          <w:tcPr>
            <w:tcW w:w="1080" w:type="dxa"/>
            <w:gridSpan w:val="2"/>
            <w:shd w:val="clear" w:color="auto" w:fill="auto"/>
            <w:vAlign w:val="center"/>
          </w:tcPr>
          <w:p w14:paraId="3F561DB9" w14:textId="77777777" w:rsidR="008B783D" w:rsidRPr="004974B3" w:rsidRDefault="008B783D" w:rsidP="00992DD0">
            <w:pPr>
              <w:tabs>
                <w:tab w:val="left" w:pos="335"/>
                <w:tab w:val="center" w:pos="601"/>
              </w:tabs>
              <w:jc w:val="center"/>
              <w:rPr>
                <w:rFonts w:ascii="Calibri" w:hAnsi="Calibri" w:cs="Calibri"/>
                <w:noProof/>
              </w:rPr>
            </w:pPr>
            <w:r>
              <w:rPr>
                <w:rFonts w:ascii="Calibri" w:hAnsi="Calibri" w:cs="Calibri"/>
                <w:noProof/>
              </w:rPr>
              <w:t>30p</w:t>
            </w:r>
          </w:p>
        </w:tc>
        <w:tc>
          <w:tcPr>
            <w:tcW w:w="3827" w:type="dxa"/>
            <w:gridSpan w:val="2"/>
            <w:vMerge/>
            <w:shd w:val="clear" w:color="auto" w:fill="auto"/>
            <w:vAlign w:val="center"/>
          </w:tcPr>
          <w:p w14:paraId="65BF1C32" w14:textId="77777777" w:rsidR="008B783D" w:rsidRPr="00113110" w:rsidDel="00AD62CB" w:rsidRDefault="008B783D" w:rsidP="00992DD0">
            <w:pPr>
              <w:overflowPunct w:val="0"/>
              <w:autoSpaceDE w:val="0"/>
              <w:autoSpaceDN w:val="0"/>
              <w:adjustRightInd w:val="0"/>
              <w:spacing w:line="276" w:lineRule="auto"/>
              <w:textAlignment w:val="baseline"/>
              <w:rPr>
                <w:rFonts w:ascii="Calibri" w:hAnsi="Calibri" w:cs="Calibri"/>
                <w:i/>
                <w:noProof/>
                <w:spacing w:val="-4"/>
                <w:lang w:eastAsia="en-US"/>
              </w:rPr>
            </w:pPr>
          </w:p>
        </w:tc>
      </w:tr>
      <w:tr w:rsidR="008B783D" w:rsidRPr="00113110" w14:paraId="3B055F9C" w14:textId="77777777" w:rsidTr="00E30C0B">
        <w:trPr>
          <w:gridAfter w:val="1"/>
          <w:wAfter w:w="7" w:type="dxa"/>
          <w:trHeight w:val="276"/>
        </w:trPr>
        <w:tc>
          <w:tcPr>
            <w:tcW w:w="596" w:type="dxa"/>
            <w:vMerge/>
            <w:vAlign w:val="center"/>
          </w:tcPr>
          <w:p w14:paraId="56174213" w14:textId="77777777" w:rsidR="008B783D" w:rsidRDefault="008B783D" w:rsidP="00992DD0">
            <w:pPr>
              <w:numPr>
                <w:ilvl w:val="0"/>
                <w:numId w:val="3"/>
              </w:numPr>
              <w:tabs>
                <w:tab w:val="num" w:pos="459"/>
              </w:tabs>
              <w:ind w:left="0" w:hanging="459"/>
              <w:rPr>
                <w:rFonts w:ascii="Calibri" w:hAnsi="Calibri" w:cs="Calibri"/>
                <w:b/>
                <w:bCs/>
                <w:noProof/>
              </w:rPr>
            </w:pPr>
          </w:p>
        </w:tc>
        <w:tc>
          <w:tcPr>
            <w:tcW w:w="1559" w:type="dxa"/>
            <w:vMerge/>
          </w:tcPr>
          <w:p w14:paraId="554EC850" w14:textId="77777777" w:rsidR="008B783D" w:rsidRPr="004974B3" w:rsidDel="00EA00D2" w:rsidRDefault="008B783D" w:rsidP="00992DD0">
            <w:pPr>
              <w:tabs>
                <w:tab w:val="left" w:pos="-108"/>
              </w:tabs>
              <w:rPr>
                <w:rFonts w:ascii="Calibri" w:hAnsi="Calibri" w:cs="Calibri"/>
                <w:noProof/>
              </w:rPr>
            </w:pPr>
          </w:p>
        </w:tc>
        <w:tc>
          <w:tcPr>
            <w:tcW w:w="3145" w:type="dxa"/>
            <w:shd w:val="clear" w:color="auto" w:fill="auto"/>
            <w:vAlign w:val="center"/>
          </w:tcPr>
          <w:p w14:paraId="4A67971A" w14:textId="77777777" w:rsidR="008B783D" w:rsidRDefault="008B783D" w:rsidP="00992DD0">
            <w:pPr>
              <w:rPr>
                <w:rFonts w:ascii="Calibri" w:hAnsi="Calibri" w:cs="Calibri"/>
                <w:noProof/>
              </w:rPr>
            </w:pPr>
            <w:r>
              <w:rPr>
                <w:rFonts w:ascii="Calibri" w:hAnsi="Calibri" w:cs="Calibri"/>
                <w:noProof/>
              </w:rPr>
              <w:t>100-199</w:t>
            </w:r>
          </w:p>
        </w:tc>
        <w:tc>
          <w:tcPr>
            <w:tcW w:w="1080" w:type="dxa"/>
            <w:gridSpan w:val="2"/>
            <w:shd w:val="clear" w:color="auto" w:fill="auto"/>
            <w:vAlign w:val="center"/>
          </w:tcPr>
          <w:p w14:paraId="031CABD2" w14:textId="77777777" w:rsidR="008B783D" w:rsidRPr="004974B3" w:rsidRDefault="008B783D" w:rsidP="00992DD0">
            <w:pPr>
              <w:tabs>
                <w:tab w:val="left" w:pos="335"/>
                <w:tab w:val="center" w:pos="601"/>
              </w:tabs>
              <w:jc w:val="center"/>
              <w:rPr>
                <w:rFonts w:ascii="Calibri" w:hAnsi="Calibri" w:cs="Calibri"/>
                <w:noProof/>
              </w:rPr>
            </w:pPr>
            <w:r>
              <w:rPr>
                <w:rFonts w:ascii="Calibri" w:hAnsi="Calibri" w:cs="Calibri"/>
                <w:noProof/>
              </w:rPr>
              <w:t>25</w:t>
            </w:r>
          </w:p>
        </w:tc>
        <w:tc>
          <w:tcPr>
            <w:tcW w:w="3827" w:type="dxa"/>
            <w:gridSpan w:val="2"/>
            <w:vMerge/>
            <w:shd w:val="clear" w:color="auto" w:fill="auto"/>
            <w:vAlign w:val="center"/>
          </w:tcPr>
          <w:p w14:paraId="7DF855ED" w14:textId="77777777" w:rsidR="008B783D" w:rsidRPr="00113110" w:rsidDel="00AD62CB" w:rsidRDefault="008B783D" w:rsidP="00992DD0">
            <w:pPr>
              <w:overflowPunct w:val="0"/>
              <w:autoSpaceDE w:val="0"/>
              <w:autoSpaceDN w:val="0"/>
              <w:adjustRightInd w:val="0"/>
              <w:spacing w:line="276" w:lineRule="auto"/>
              <w:textAlignment w:val="baseline"/>
              <w:rPr>
                <w:rFonts w:ascii="Calibri" w:hAnsi="Calibri" w:cs="Calibri"/>
                <w:i/>
                <w:noProof/>
                <w:spacing w:val="-4"/>
                <w:lang w:eastAsia="en-US"/>
              </w:rPr>
            </w:pPr>
          </w:p>
        </w:tc>
      </w:tr>
      <w:tr w:rsidR="008B783D" w:rsidRPr="00113110" w14:paraId="1722AD4F" w14:textId="77777777" w:rsidTr="00E30C0B">
        <w:trPr>
          <w:gridAfter w:val="1"/>
          <w:wAfter w:w="7" w:type="dxa"/>
          <w:trHeight w:val="285"/>
        </w:trPr>
        <w:tc>
          <w:tcPr>
            <w:tcW w:w="596" w:type="dxa"/>
            <w:vMerge/>
            <w:vAlign w:val="center"/>
          </w:tcPr>
          <w:p w14:paraId="5831AD7A" w14:textId="77777777" w:rsidR="008B783D" w:rsidRDefault="008B783D" w:rsidP="00992DD0">
            <w:pPr>
              <w:numPr>
                <w:ilvl w:val="0"/>
                <w:numId w:val="3"/>
              </w:numPr>
              <w:tabs>
                <w:tab w:val="num" w:pos="459"/>
              </w:tabs>
              <w:ind w:left="0" w:hanging="459"/>
              <w:rPr>
                <w:rFonts w:ascii="Calibri" w:hAnsi="Calibri" w:cs="Calibri"/>
                <w:b/>
                <w:bCs/>
                <w:noProof/>
              </w:rPr>
            </w:pPr>
          </w:p>
        </w:tc>
        <w:tc>
          <w:tcPr>
            <w:tcW w:w="1559" w:type="dxa"/>
            <w:vMerge/>
          </w:tcPr>
          <w:p w14:paraId="04D8F7F1" w14:textId="77777777" w:rsidR="008B783D" w:rsidRPr="004974B3" w:rsidDel="00EA00D2" w:rsidRDefault="008B783D" w:rsidP="00992DD0">
            <w:pPr>
              <w:tabs>
                <w:tab w:val="left" w:pos="-108"/>
              </w:tabs>
              <w:rPr>
                <w:rFonts w:ascii="Calibri" w:hAnsi="Calibri" w:cs="Calibri"/>
                <w:noProof/>
              </w:rPr>
            </w:pPr>
          </w:p>
        </w:tc>
        <w:tc>
          <w:tcPr>
            <w:tcW w:w="3145" w:type="dxa"/>
            <w:shd w:val="clear" w:color="auto" w:fill="auto"/>
            <w:vAlign w:val="center"/>
          </w:tcPr>
          <w:p w14:paraId="12AC8B21" w14:textId="77777777" w:rsidR="008B783D" w:rsidRDefault="00663785" w:rsidP="00992DD0">
            <w:pPr>
              <w:rPr>
                <w:rFonts w:ascii="Calibri" w:hAnsi="Calibri" w:cs="Calibri"/>
                <w:noProof/>
              </w:rPr>
            </w:pPr>
            <w:r>
              <w:rPr>
                <w:rFonts w:ascii="Calibri" w:hAnsi="Calibri" w:cs="Calibri"/>
                <w:noProof/>
              </w:rPr>
              <w:t>20-99</w:t>
            </w:r>
          </w:p>
        </w:tc>
        <w:tc>
          <w:tcPr>
            <w:tcW w:w="1080" w:type="dxa"/>
            <w:gridSpan w:val="2"/>
            <w:shd w:val="clear" w:color="auto" w:fill="auto"/>
            <w:vAlign w:val="center"/>
          </w:tcPr>
          <w:p w14:paraId="00623BC5" w14:textId="77777777" w:rsidR="008B783D" w:rsidRPr="004974B3" w:rsidRDefault="008B783D" w:rsidP="00992DD0">
            <w:pPr>
              <w:tabs>
                <w:tab w:val="left" w:pos="335"/>
                <w:tab w:val="center" w:pos="601"/>
              </w:tabs>
              <w:jc w:val="center"/>
              <w:rPr>
                <w:rFonts w:ascii="Calibri" w:hAnsi="Calibri" w:cs="Calibri"/>
                <w:noProof/>
              </w:rPr>
            </w:pPr>
            <w:r>
              <w:rPr>
                <w:rFonts w:ascii="Calibri" w:hAnsi="Calibri" w:cs="Calibri"/>
                <w:noProof/>
              </w:rPr>
              <w:t>20</w:t>
            </w:r>
          </w:p>
        </w:tc>
        <w:tc>
          <w:tcPr>
            <w:tcW w:w="3827" w:type="dxa"/>
            <w:gridSpan w:val="2"/>
            <w:vMerge/>
            <w:shd w:val="clear" w:color="auto" w:fill="auto"/>
            <w:vAlign w:val="center"/>
          </w:tcPr>
          <w:p w14:paraId="539BB2AE" w14:textId="77777777" w:rsidR="008B783D" w:rsidRPr="00113110" w:rsidDel="00AD62CB" w:rsidRDefault="008B783D" w:rsidP="00992DD0">
            <w:pPr>
              <w:overflowPunct w:val="0"/>
              <w:autoSpaceDE w:val="0"/>
              <w:autoSpaceDN w:val="0"/>
              <w:adjustRightInd w:val="0"/>
              <w:spacing w:line="276" w:lineRule="auto"/>
              <w:textAlignment w:val="baseline"/>
              <w:rPr>
                <w:rFonts w:ascii="Calibri" w:hAnsi="Calibri" w:cs="Calibri"/>
                <w:i/>
                <w:noProof/>
                <w:spacing w:val="-4"/>
                <w:lang w:eastAsia="en-US"/>
              </w:rPr>
            </w:pPr>
          </w:p>
        </w:tc>
      </w:tr>
      <w:tr w:rsidR="006D0D50" w:rsidRPr="00113110" w14:paraId="64BDBE2F" w14:textId="77777777" w:rsidTr="00E30C0B">
        <w:trPr>
          <w:gridAfter w:val="1"/>
          <w:wAfter w:w="7" w:type="dxa"/>
          <w:trHeight w:val="81"/>
        </w:trPr>
        <w:tc>
          <w:tcPr>
            <w:tcW w:w="596" w:type="dxa"/>
            <w:vMerge/>
            <w:vAlign w:val="center"/>
          </w:tcPr>
          <w:p w14:paraId="285F675F" w14:textId="77777777" w:rsidR="006D0D50" w:rsidRDefault="006D0D50" w:rsidP="00992DD0">
            <w:pPr>
              <w:numPr>
                <w:ilvl w:val="0"/>
                <w:numId w:val="3"/>
              </w:numPr>
              <w:tabs>
                <w:tab w:val="num" w:pos="459"/>
              </w:tabs>
              <w:ind w:left="0" w:hanging="459"/>
              <w:rPr>
                <w:rFonts w:ascii="Calibri" w:hAnsi="Calibri" w:cs="Calibri"/>
                <w:b/>
                <w:bCs/>
                <w:noProof/>
              </w:rPr>
            </w:pPr>
          </w:p>
        </w:tc>
        <w:tc>
          <w:tcPr>
            <w:tcW w:w="1559" w:type="dxa"/>
            <w:vMerge/>
          </w:tcPr>
          <w:p w14:paraId="6F0D7FC6" w14:textId="77777777" w:rsidR="006D0D50" w:rsidRPr="004974B3" w:rsidDel="00EA00D2" w:rsidRDefault="006D0D50" w:rsidP="00992DD0">
            <w:pPr>
              <w:tabs>
                <w:tab w:val="left" w:pos="-108"/>
              </w:tabs>
              <w:rPr>
                <w:rFonts w:ascii="Calibri" w:hAnsi="Calibri" w:cs="Calibri"/>
                <w:noProof/>
              </w:rPr>
            </w:pPr>
          </w:p>
        </w:tc>
        <w:tc>
          <w:tcPr>
            <w:tcW w:w="3145" w:type="dxa"/>
            <w:shd w:val="clear" w:color="auto" w:fill="auto"/>
            <w:vAlign w:val="center"/>
          </w:tcPr>
          <w:p w14:paraId="73EBCE15" w14:textId="77777777" w:rsidR="006D0D50" w:rsidRPr="004974B3" w:rsidRDefault="006D0D50" w:rsidP="00992DD0">
            <w:pPr>
              <w:rPr>
                <w:rFonts w:ascii="Calibri" w:hAnsi="Calibri" w:cs="Calibri"/>
                <w:noProof/>
              </w:rPr>
            </w:pPr>
          </w:p>
        </w:tc>
        <w:tc>
          <w:tcPr>
            <w:tcW w:w="1080" w:type="dxa"/>
            <w:gridSpan w:val="2"/>
            <w:shd w:val="clear" w:color="auto" w:fill="auto"/>
            <w:vAlign w:val="center"/>
          </w:tcPr>
          <w:p w14:paraId="384DDEE9" w14:textId="77777777" w:rsidR="006D0D50" w:rsidRPr="004974B3" w:rsidRDefault="006D0D50" w:rsidP="00992DD0">
            <w:pPr>
              <w:tabs>
                <w:tab w:val="left" w:pos="335"/>
                <w:tab w:val="center" w:pos="601"/>
              </w:tabs>
              <w:jc w:val="center"/>
              <w:rPr>
                <w:rFonts w:ascii="Calibri" w:hAnsi="Calibri" w:cs="Calibri"/>
                <w:noProof/>
              </w:rPr>
            </w:pPr>
          </w:p>
        </w:tc>
        <w:tc>
          <w:tcPr>
            <w:tcW w:w="3827" w:type="dxa"/>
            <w:gridSpan w:val="2"/>
            <w:shd w:val="clear" w:color="auto" w:fill="auto"/>
            <w:vAlign w:val="center"/>
          </w:tcPr>
          <w:p w14:paraId="1E6D5E0C" w14:textId="77777777" w:rsidR="006D0D50" w:rsidRPr="00113110" w:rsidDel="00AD62CB" w:rsidRDefault="006D0D50" w:rsidP="00992DD0">
            <w:pPr>
              <w:overflowPunct w:val="0"/>
              <w:autoSpaceDE w:val="0"/>
              <w:autoSpaceDN w:val="0"/>
              <w:adjustRightInd w:val="0"/>
              <w:spacing w:line="276" w:lineRule="auto"/>
              <w:textAlignment w:val="baseline"/>
              <w:rPr>
                <w:rFonts w:ascii="Calibri" w:hAnsi="Calibri" w:cs="Calibri"/>
                <w:i/>
                <w:noProof/>
                <w:spacing w:val="-4"/>
                <w:lang w:eastAsia="en-US"/>
              </w:rPr>
            </w:pPr>
          </w:p>
        </w:tc>
      </w:tr>
      <w:tr w:rsidR="00DD7CB8" w:rsidRPr="00113110" w14:paraId="5930AE89" w14:textId="77777777" w:rsidTr="00D77431">
        <w:trPr>
          <w:gridAfter w:val="1"/>
          <w:wAfter w:w="7" w:type="dxa"/>
          <w:trHeight w:val="1975"/>
        </w:trPr>
        <w:tc>
          <w:tcPr>
            <w:tcW w:w="596" w:type="dxa"/>
            <w:vAlign w:val="center"/>
          </w:tcPr>
          <w:p w14:paraId="5E360A62" w14:textId="77777777" w:rsidR="00DD7CB8" w:rsidRDefault="00DD7CB8" w:rsidP="00992DD0">
            <w:pPr>
              <w:numPr>
                <w:ilvl w:val="0"/>
                <w:numId w:val="3"/>
              </w:numPr>
              <w:tabs>
                <w:tab w:val="num" w:pos="459"/>
              </w:tabs>
              <w:ind w:left="0" w:hanging="459"/>
              <w:jc w:val="center"/>
              <w:rPr>
                <w:rFonts w:ascii="Calibri" w:hAnsi="Calibri" w:cs="Calibri"/>
                <w:b/>
                <w:bCs/>
                <w:noProof/>
              </w:rPr>
            </w:pPr>
            <w:r>
              <w:rPr>
                <w:rFonts w:ascii="Calibri" w:hAnsi="Calibri" w:cs="Calibri"/>
                <w:b/>
                <w:bCs/>
                <w:noProof/>
              </w:rPr>
              <w:lastRenderedPageBreak/>
              <w:t>4</w:t>
            </w:r>
          </w:p>
        </w:tc>
        <w:tc>
          <w:tcPr>
            <w:tcW w:w="1559" w:type="dxa"/>
          </w:tcPr>
          <w:p w14:paraId="5A392E5D" w14:textId="77777777" w:rsidR="00DD7CB8" w:rsidRPr="004974B3" w:rsidRDefault="00DD7CB8" w:rsidP="00992DD0">
            <w:pPr>
              <w:tabs>
                <w:tab w:val="left" w:pos="-108"/>
              </w:tabs>
              <w:rPr>
                <w:rFonts w:ascii="Calibri" w:hAnsi="Calibri" w:cs="Calibri"/>
                <w:noProof/>
              </w:rPr>
            </w:pPr>
            <w:r w:rsidRPr="004974B3">
              <w:rPr>
                <w:rFonts w:ascii="Calibri" w:hAnsi="Calibri" w:cs="Calibri"/>
                <w:noProof/>
              </w:rPr>
              <w:t>Criteriul investiţiilor/</w:t>
            </w:r>
          </w:p>
          <w:p w14:paraId="5EB47AAD" w14:textId="77777777" w:rsidR="00DD7CB8" w:rsidRPr="004974B3" w:rsidDel="00EA00D2" w:rsidRDefault="00DD7CB8" w:rsidP="00992DD0">
            <w:pPr>
              <w:tabs>
                <w:tab w:val="left" w:pos="-108"/>
              </w:tabs>
              <w:rPr>
                <w:rFonts w:ascii="Calibri" w:hAnsi="Calibri" w:cs="Calibri"/>
                <w:noProof/>
              </w:rPr>
            </w:pPr>
            <w:r w:rsidRPr="004974B3">
              <w:rPr>
                <w:rFonts w:ascii="Calibri" w:hAnsi="Calibri" w:cs="Calibri"/>
                <w:noProof/>
              </w:rPr>
              <w:t>serviciilor care deservesc mediul de afaceri</w:t>
            </w:r>
          </w:p>
        </w:tc>
        <w:tc>
          <w:tcPr>
            <w:tcW w:w="3145" w:type="dxa"/>
            <w:shd w:val="clear" w:color="auto" w:fill="auto"/>
          </w:tcPr>
          <w:p w14:paraId="4CD33755" w14:textId="77777777" w:rsidR="000411BE" w:rsidRDefault="000411BE" w:rsidP="00992DD0">
            <w:pPr>
              <w:rPr>
                <w:rFonts w:ascii="Calibri" w:hAnsi="Calibri" w:cs="Calibri"/>
                <w:noProof/>
              </w:rPr>
            </w:pPr>
          </w:p>
          <w:p w14:paraId="5DFE94B7" w14:textId="77777777" w:rsidR="000411BE" w:rsidRDefault="000411BE" w:rsidP="00992DD0">
            <w:pPr>
              <w:rPr>
                <w:rFonts w:ascii="Calibri" w:hAnsi="Calibri" w:cs="Calibri"/>
                <w:noProof/>
              </w:rPr>
            </w:pPr>
          </w:p>
          <w:p w14:paraId="0A9C0C59" w14:textId="77777777" w:rsidR="00DD7CB8" w:rsidRPr="004974B3" w:rsidRDefault="00DD7CB8" w:rsidP="00992DD0">
            <w:pPr>
              <w:rPr>
                <w:rFonts w:ascii="Calibri" w:hAnsi="Calibri" w:cs="Calibri"/>
                <w:noProof/>
              </w:rPr>
            </w:pPr>
            <w:r w:rsidRPr="004974B3">
              <w:rPr>
                <w:rFonts w:ascii="Calibri" w:hAnsi="Calibri" w:cs="Calibri"/>
                <w:noProof/>
              </w:rPr>
              <w:t>Proiecte care contin investiții sau servicii ce deservesc mediului de afaceri</w:t>
            </w:r>
            <w:r>
              <w:rPr>
                <w:rFonts w:ascii="Calibri" w:hAnsi="Calibri" w:cs="Calibri"/>
                <w:noProof/>
              </w:rPr>
              <w:t>.</w:t>
            </w:r>
          </w:p>
        </w:tc>
        <w:tc>
          <w:tcPr>
            <w:tcW w:w="1080" w:type="dxa"/>
            <w:gridSpan w:val="2"/>
            <w:shd w:val="clear" w:color="auto" w:fill="auto"/>
            <w:vAlign w:val="center"/>
          </w:tcPr>
          <w:p w14:paraId="1F9259F9" w14:textId="77777777" w:rsidR="000411BE" w:rsidRDefault="000411BE" w:rsidP="008665E3">
            <w:pPr>
              <w:jc w:val="center"/>
              <w:rPr>
                <w:rFonts w:ascii="Calibri" w:hAnsi="Calibri" w:cs="Calibri"/>
                <w:noProof/>
              </w:rPr>
            </w:pPr>
            <w:r>
              <w:rPr>
                <w:rFonts w:ascii="Calibri" w:hAnsi="Calibri" w:cs="Calibri"/>
                <w:noProof/>
              </w:rPr>
              <w:t>10 p</w:t>
            </w:r>
          </w:p>
          <w:p w14:paraId="4C925C4E" w14:textId="77777777" w:rsidR="000411BE" w:rsidRDefault="000411BE" w:rsidP="008665E3">
            <w:pPr>
              <w:jc w:val="center"/>
              <w:rPr>
                <w:rFonts w:ascii="Calibri" w:hAnsi="Calibri" w:cs="Calibri"/>
                <w:noProof/>
              </w:rPr>
            </w:pPr>
          </w:p>
          <w:p w14:paraId="25EBF4AE" w14:textId="77777777" w:rsidR="000411BE" w:rsidRDefault="000411BE" w:rsidP="008665E3">
            <w:pPr>
              <w:jc w:val="center"/>
              <w:rPr>
                <w:rFonts w:ascii="Calibri" w:hAnsi="Calibri" w:cs="Calibri"/>
                <w:noProof/>
              </w:rPr>
            </w:pPr>
          </w:p>
          <w:p w14:paraId="6816709B" w14:textId="77777777" w:rsidR="000411BE" w:rsidRDefault="000411BE" w:rsidP="008665E3">
            <w:pPr>
              <w:jc w:val="center"/>
              <w:rPr>
                <w:rFonts w:ascii="Calibri" w:hAnsi="Calibri" w:cs="Calibri"/>
                <w:noProof/>
              </w:rPr>
            </w:pPr>
          </w:p>
          <w:p w14:paraId="3FEAC965" w14:textId="77777777" w:rsidR="000411BE" w:rsidRDefault="000411BE" w:rsidP="008665E3">
            <w:pPr>
              <w:jc w:val="center"/>
              <w:rPr>
                <w:rFonts w:ascii="Calibri" w:hAnsi="Calibri" w:cs="Calibri"/>
                <w:noProof/>
              </w:rPr>
            </w:pPr>
          </w:p>
          <w:p w14:paraId="2D3CEE6D" w14:textId="77777777" w:rsidR="00DD7CB8" w:rsidRPr="004974B3" w:rsidRDefault="00DD7CB8" w:rsidP="008665E3">
            <w:pPr>
              <w:jc w:val="center"/>
              <w:rPr>
                <w:rFonts w:ascii="Calibri" w:hAnsi="Calibri" w:cs="Calibri"/>
                <w:noProof/>
              </w:rPr>
            </w:pPr>
          </w:p>
        </w:tc>
        <w:tc>
          <w:tcPr>
            <w:tcW w:w="3827" w:type="dxa"/>
            <w:gridSpan w:val="2"/>
            <w:shd w:val="clear" w:color="auto" w:fill="auto"/>
            <w:vAlign w:val="center"/>
          </w:tcPr>
          <w:p w14:paraId="1593910F" w14:textId="77777777" w:rsidR="00DD7CB8" w:rsidRPr="00113110" w:rsidDel="00AD62CB" w:rsidRDefault="00DD7CB8" w:rsidP="00992DD0">
            <w:pPr>
              <w:overflowPunct w:val="0"/>
              <w:autoSpaceDE w:val="0"/>
              <w:autoSpaceDN w:val="0"/>
              <w:adjustRightInd w:val="0"/>
              <w:spacing w:line="276" w:lineRule="auto"/>
              <w:textAlignment w:val="baseline"/>
              <w:rPr>
                <w:rFonts w:ascii="Calibri" w:hAnsi="Calibri" w:cs="Calibri"/>
                <w:i/>
                <w:noProof/>
                <w:spacing w:val="-4"/>
                <w:lang w:eastAsia="en-US"/>
              </w:rPr>
            </w:pPr>
            <w:r>
              <w:rPr>
                <w:rFonts w:ascii="Calibri" w:hAnsi="Calibri" w:cs="Calibri"/>
                <w:i/>
                <w:noProof/>
                <w:spacing w:val="-4"/>
                <w:lang w:eastAsia="en-US"/>
              </w:rPr>
              <w:t>Prin proiect se va demonstra faptul ca implementarea acestuia va deservi operatorilor economici care au potențial de dezvoltare la nivelul teritoriului.</w:t>
            </w:r>
          </w:p>
        </w:tc>
      </w:tr>
      <w:tr w:rsidR="003D213A" w:rsidRPr="000D2861" w14:paraId="16729FFA" w14:textId="77777777" w:rsidTr="00E30C0B">
        <w:trPr>
          <w:gridAfter w:val="1"/>
          <w:wAfter w:w="7" w:type="dxa"/>
          <w:trHeight w:val="1707"/>
        </w:trPr>
        <w:tc>
          <w:tcPr>
            <w:tcW w:w="596" w:type="dxa"/>
            <w:vAlign w:val="center"/>
          </w:tcPr>
          <w:p w14:paraId="3BA49F8D" w14:textId="77777777" w:rsidR="003D213A" w:rsidRPr="000D2861" w:rsidRDefault="006950B3" w:rsidP="00992DD0">
            <w:pPr>
              <w:numPr>
                <w:ilvl w:val="0"/>
                <w:numId w:val="3"/>
              </w:numPr>
              <w:tabs>
                <w:tab w:val="num" w:pos="459"/>
              </w:tabs>
              <w:ind w:left="0" w:hanging="459"/>
              <w:jc w:val="center"/>
              <w:rPr>
                <w:rFonts w:ascii="Calibri" w:hAnsi="Calibri" w:cs="Calibri"/>
                <w:b/>
                <w:bCs/>
                <w:noProof/>
              </w:rPr>
            </w:pPr>
            <w:r w:rsidRPr="000D2861">
              <w:rPr>
                <w:rFonts w:ascii="Calibri" w:hAnsi="Calibri" w:cs="Calibri"/>
                <w:b/>
                <w:bCs/>
                <w:noProof/>
              </w:rPr>
              <w:t>5</w:t>
            </w:r>
          </w:p>
        </w:tc>
        <w:tc>
          <w:tcPr>
            <w:tcW w:w="1559" w:type="dxa"/>
          </w:tcPr>
          <w:p w14:paraId="3589BFA3" w14:textId="77777777" w:rsidR="003D213A" w:rsidRPr="000D2861" w:rsidRDefault="003D213A" w:rsidP="00992DD0">
            <w:pPr>
              <w:tabs>
                <w:tab w:val="left" w:pos="-108"/>
              </w:tabs>
              <w:rPr>
                <w:rFonts w:ascii="Calibri" w:hAnsi="Calibri" w:cs="Calibri"/>
                <w:noProof/>
              </w:rPr>
            </w:pPr>
            <w:r w:rsidRPr="000D2861">
              <w:rPr>
                <w:rFonts w:ascii="Calibri" w:hAnsi="Calibri" w:cs="Calibri"/>
                <w:noProof/>
              </w:rPr>
              <w:t>Criteriul utilizarii energiei regenerabile şi eficientizarea energetică</w:t>
            </w:r>
          </w:p>
        </w:tc>
        <w:tc>
          <w:tcPr>
            <w:tcW w:w="3145" w:type="dxa"/>
            <w:shd w:val="clear" w:color="auto" w:fill="auto"/>
          </w:tcPr>
          <w:p w14:paraId="00899AC6" w14:textId="77777777" w:rsidR="003D213A" w:rsidRPr="000D2861" w:rsidRDefault="004257B0" w:rsidP="00992DD0">
            <w:pPr>
              <w:rPr>
                <w:rFonts w:ascii="Calibri" w:hAnsi="Calibri" w:cs="Calibri"/>
                <w:noProof/>
              </w:rPr>
            </w:pPr>
            <w:r w:rsidRPr="000D2861">
              <w:rPr>
                <w:rFonts w:ascii="Calibri" w:hAnsi="Calibri" w:cs="Calibri"/>
                <w:noProof/>
              </w:rPr>
              <w:t xml:space="preserve">Proiecte care contin </w:t>
            </w:r>
            <w:r w:rsidR="00F059A9" w:rsidRPr="000D2861">
              <w:rPr>
                <w:rFonts w:ascii="Calibri" w:hAnsi="Calibri" w:cs="Calibri"/>
                <w:noProof/>
              </w:rPr>
              <w:t xml:space="preserve">obiective </w:t>
            </w:r>
            <w:r w:rsidRPr="000D2861">
              <w:rPr>
                <w:rFonts w:ascii="Calibri" w:hAnsi="Calibri" w:cs="Calibri"/>
                <w:noProof/>
              </w:rPr>
              <w:t>cu privire la energie regenerabilă</w:t>
            </w:r>
            <w:r w:rsidR="00DA12EC" w:rsidRPr="000D2861">
              <w:rPr>
                <w:rFonts w:ascii="Calibri" w:hAnsi="Calibri" w:cs="Calibri"/>
                <w:noProof/>
              </w:rPr>
              <w:t xml:space="preserve"> și eficientizare energetică</w:t>
            </w:r>
            <w:r w:rsidR="006950B3" w:rsidRPr="000D2861">
              <w:rPr>
                <w:rFonts w:ascii="Calibri" w:hAnsi="Calibri" w:cs="Calibri"/>
                <w:noProof/>
              </w:rPr>
              <w:t>.</w:t>
            </w:r>
          </w:p>
        </w:tc>
        <w:tc>
          <w:tcPr>
            <w:tcW w:w="1080" w:type="dxa"/>
            <w:gridSpan w:val="2"/>
            <w:shd w:val="clear" w:color="auto" w:fill="auto"/>
            <w:vAlign w:val="center"/>
          </w:tcPr>
          <w:p w14:paraId="3A034724" w14:textId="77777777" w:rsidR="003D213A" w:rsidRPr="000D2861" w:rsidRDefault="001207B8" w:rsidP="00992DD0">
            <w:pPr>
              <w:tabs>
                <w:tab w:val="left" w:pos="335"/>
                <w:tab w:val="center" w:pos="601"/>
              </w:tabs>
              <w:jc w:val="center"/>
              <w:rPr>
                <w:rFonts w:ascii="Calibri" w:hAnsi="Calibri" w:cs="Calibri"/>
                <w:noProof/>
              </w:rPr>
            </w:pPr>
            <w:r w:rsidRPr="000D2861">
              <w:rPr>
                <w:rFonts w:ascii="Calibri" w:hAnsi="Calibri" w:cs="Calibri"/>
                <w:noProof/>
              </w:rPr>
              <w:t>20p</w:t>
            </w:r>
          </w:p>
        </w:tc>
        <w:tc>
          <w:tcPr>
            <w:tcW w:w="3827" w:type="dxa"/>
            <w:gridSpan w:val="2"/>
            <w:shd w:val="clear" w:color="auto" w:fill="auto"/>
          </w:tcPr>
          <w:p w14:paraId="2ACD062C" w14:textId="77777777" w:rsidR="003D213A" w:rsidRPr="000D2861" w:rsidDel="00AD62CB" w:rsidRDefault="00F059A9" w:rsidP="00992DD0">
            <w:pPr>
              <w:overflowPunct w:val="0"/>
              <w:autoSpaceDE w:val="0"/>
              <w:autoSpaceDN w:val="0"/>
              <w:adjustRightInd w:val="0"/>
              <w:spacing w:line="276" w:lineRule="auto"/>
              <w:jc w:val="left"/>
              <w:textAlignment w:val="baseline"/>
              <w:rPr>
                <w:rFonts w:ascii="Calibri" w:hAnsi="Calibri" w:cs="Calibri"/>
                <w:i/>
                <w:noProof/>
                <w:spacing w:val="-4"/>
                <w:lang w:eastAsia="en-US"/>
              </w:rPr>
            </w:pPr>
            <w:r w:rsidRPr="000D2861">
              <w:rPr>
                <w:rFonts w:ascii="Calibri" w:hAnsi="Calibri" w:cs="Calibri"/>
                <w:i/>
                <w:noProof/>
                <w:spacing w:val="-4"/>
                <w:lang w:eastAsia="en-US"/>
              </w:rPr>
              <w:t>Prin proiect se va demonstra faptul c</w:t>
            </w:r>
            <w:r w:rsidR="00AF2EC5" w:rsidRPr="000D2861">
              <w:rPr>
                <w:rFonts w:ascii="Calibri" w:hAnsi="Calibri" w:cs="Calibri"/>
                <w:i/>
                <w:noProof/>
                <w:spacing w:val="-4"/>
                <w:lang w:eastAsia="en-US"/>
              </w:rPr>
              <w:t xml:space="preserve">ă </w:t>
            </w:r>
            <w:r w:rsidRPr="000D2861">
              <w:rPr>
                <w:rFonts w:ascii="Calibri" w:hAnsi="Calibri" w:cs="Calibri"/>
                <w:i/>
                <w:noProof/>
                <w:spacing w:val="-4"/>
                <w:lang w:eastAsia="en-US"/>
              </w:rPr>
              <w:t xml:space="preserve">în implementarea acestuia se au în vedere echipamente/bunuri ce </w:t>
            </w:r>
            <w:r w:rsidR="00DA12EC" w:rsidRPr="000D2861">
              <w:rPr>
                <w:rFonts w:ascii="Calibri" w:hAnsi="Calibri" w:cs="Calibri"/>
                <w:i/>
                <w:noProof/>
                <w:spacing w:val="-4"/>
                <w:lang w:eastAsia="en-US"/>
              </w:rPr>
              <w:t>produc și/sau utilizeaz</w:t>
            </w:r>
            <w:r w:rsidR="00AF2EC5" w:rsidRPr="000D2861">
              <w:rPr>
                <w:rFonts w:ascii="Calibri" w:hAnsi="Calibri" w:cs="Calibri"/>
                <w:i/>
                <w:noProof/>
                <w:spacing w:val="-4"/>
                <w:lang w:eastAsia="en-US"/>
              </w:rPr>
              <w:t>ă</w:t>
            </w:r>
            <w:r w:rsidR="00DA12EC" w:rsidRPr="000D2861">
              <w:rPr>
                <w:rFonts w:ascii="Calibri" w:hAnsi="Calibri" w:cs="Calibri"/>
                <w:i/>
                <w:noProof/>
                <w:spacing w:val="-4"/>
                <w:lang w:eastAsia="en-US"/>
              </w:rPr>
              <w:t xml:space="preserve"> energie regenerabilă, ce conduc la o eficientizare energetică. </w:t>
            </w:r>
          </w:p>
        </w:tc>
      </w:tr>
      <w:tr w:rsidR="001207B8" w:rsidRPr="000D2861" w14:paraId="4B585DB2" w14:textId="77777777" w:rsidTr="00E30C0B">
        <w:trPr>
          <w:trHeight w:val="294"/>
        </w:trPr>
        <w:tc>
          <w:tcPr>
            <w:tcW w:w="5307" w:type="dxa"/>
            <w:gridSpan w:val="4"/>
            <w:vAlign w:val="center"/>
          </w:tcPr>
          <w:p w14:paraId="466FF311" w14:textId="77777777" w:rsidR="001207B8" w:rsidRPr="000D2861" w:rsidRDefault="001207B8" w:rsidP="00992DD0">
            <w:pPr>
              <w:rPr>
                <w:rFonts w:ascii="Calibri" w:hAnsi="Calibri" w:cs="Calibri"/>
                <w:b/>
                <w:noProof/>
              </w:rPr>
            </w:pPr>
            <w:r w:rsidRPr="000D2861">
              <w:rPr>
                <w:rFonts w:ascii="Calibri" w:hAnsi="Calibri" w:cs="Calibri"/>
                <w:b/>
                <w:noProof/>
              </w:rPr>
              <w:t>Total maxim de puncte</w:t>
            </w:r>
          </w:p>
        </w:tc>
        <w:tc>
          <w:tcPr>
            <w:tcW w:w="1080" w:type="dxa"/>
            <w:gridSpan w:val="2"/>
            <w:shd w:val="clear" w:color="auto" w:fill="auto"/>
            <w:vAlign w:val="center"/>
          </w:tcPr>
          <w:p w14:paraId="4FCCA453" w14:textId="77777777" w:rsidR="001207B8" w:rsidRPr="000D2861" w:rsidRDefault="001207B8" w:rsidP="00992DD0">
            <w:pPr>
              <w:tabs>
                <w:tab w:val="left" w:pos="335"/>
                <w:tab w:val="center" w:pos="601"/>
              </w:tabs>
              <w:jc w:val="center"/>
              <w:rPr>
                <w:rFonts w:ascii="Calibri" w:hAnsi="Calibri" w:cs="Calibri"/>
                <w:b/>
                <w:noProof/>
              </w:rPr>
            </w:pPr>
            <w:r w:rsidRPr="000D2861">
              <w:rPr>
                <w:rFonts w:ascii="Calibri" w:hAnsi="Calibri" w:cs="Calibri"/>
                <w:b/>
                <w:noProof/>
              </w:rPr>
              <w:t>100</w:t>
            </w:r>
          </w:p>
        </w:tc>
        <w:tc>
          <w:tcPr>
            <w:tcW w:w="3827" w:type="dxa"/>
            <w:gridSpan w:val="2"/>
            <w:shd w:val="clear" w:color="auto" w:fill="auto"/>
            <w:vAlign w:val="center"/>
          </w:tcPr>
          <w:p w14:paraId="78C8D320" w14:textId="77777777" w:rsidR="001207B8" w:rsidRPr="000D2861" w:rsidDel="00AD62CB" w:rsidRDefault="001207B8" w:rsidP="00992DD0">
            <w:pPr>
              <w:overflowPunct w:val="0"/>
              <w:autoSpaceDE w:val="0"/>
              <w:autoSpaceDN w:val="0"/>
              <w:adjustRightInd w:val="0"/>
              <w:spacing w:line="276" w:lineRule="auto"/>
              <w:jc w:val="center"/>
              <w:textAlignment w:val="baseline"/>
              <w:rPr>
                <w:rFonts w:ascii="Calibri" w:hAnsi="Calibri" w:cs="Calibri"/>
                <w:noProof/>
                <w:spacing w:val="-4"/>
                <w:lang w:eastAsia="en-US"/>
              </w:rPr>
            </w:pPr>
            <w:r w:rsidRPr="000D2861">
              <w:rPr>
                <w:rFonts w:ascii="Calibri" w:hAnsi="Calibri" w:cs="Calibri"/>
                <w:noProof/>
                <w:spacing w:val="-4"/>
                <w:lang w:eastAsia="en-US"/>
              </w:rPr>
              <w:t>-</w:t>
            </w:r>
          </w:p>
        </w:tc>
      </w:tr>
    </w:tbl>
    <w:p w14:paraId="180F653C" w14:textId="77777777" w:rsidR="001207B8" w:rsidRPr="000D2861" w:rsidRDefault="001207B8" w:rsidP="00992DD0">
      <w:pPr>
        <w:ind w:firstLine="284"/>
        <w:rPr>
          <w:rFonts w:ascii="Calibri" w:hAnsi="Calibri" w:cs="Calibri"/>
          <w:noProof/>
        </w:rPr>
      </w:pPr>
    </w:p>
    <w:p w14:paraId="21AB7408" w14:textId="77777777" w:rsidR="00891A79" w:rsidRPr="000D2861" w:rsidRDefault="00891A79" w:rsidP="00992DD0">
      <w:pPr>
        <w:rPr>
          <w:rFonts w:ascii="Calibri" w:hAnsi="Calibri" w:cs="Calibri"/>
          <w:i/>
          <w:noProof/>
          <w:u w:val="single"/>
        </w:rPr>
      </w:pPr>
      <w:r w:rsidRPr="000D2861">
        <w:rPr>
          <w:rFonts w:ascii="Calibri" w:hAnsi="Calibri" w:cs="Calibri"/>
          <w:noProof/>
          <w:u w:val="single"/>
        </w:rPr>
        <w:t xml:space="preserve">Proiectele de modernizare a infrastructurii rutiere care prevăd doar construirea de trotuare, podețe de acces proprietăți, rigole scurgere ape pluviale sau în exces etc), sunt finanţate şi vor primi punctaj doar pentru criteriul de selecţie </w:t>
      </w:r>
      <w:r w:rsidRPr="000D2861">
        <w:rPr>
          <w:rFonts w:ascii="Calibri" w:hAnsi="Calibri" w:cs="Calibri"/>
          <w:i/>
          <w:noProof/>
          <w:u w:val="single"/>
        </w:rPr>
        <w:t>„Criteriul gradului de acoperire a populației deservite”.</w:t>
      </w:r>
    </w:p>
    <w:p w14:paraId="498F2A73" w14:textId="77777777" w:rsidR="00891A79" w:rsidRPr="000D2861" w:rsidRDefault="00891A79" w:rsidP="00992DD0">
      <w:pPr>
        <w:ind w:firstLine="284"/>
        <w:rPr>
          <w:rFonts w:ascii="Calibri" w:hAnsi="Calibri" w:cs="Calibri"/>
          <w:noProof/>
          <w:u w:val="single"/>
        </w:rPr>
      </w:pPr>
    </w:p>
    <w:p w14:paraId="145C6BED" w14:textId="77777777" w:rsidR="00571A79" w:rsidRPr="00FC1BE1" w:rsidRDefault="00571A79" w:rsidP="00992DD0">
      <w:pPr>
        <w:rPr>
          <w:rFonts w:ascii="Calibri" w:hAnsi="Calibri" w:cs="Calibri"/>
          <w:b/>
          <w:noProof/>
        </w:rPr>
      </w:pPr>
    </w:p>
    <w:p w14:paraId="38A51706" w14:textId="77777777" w:rsidR="00780E55" w:rsidRPr="00113110" w:rsidRDefault="00113110" w:rsidP="00992DD0">
      <w:pPr>
        <w:rPr>
          <w:rFonts w:ascii="Calibri" w:hAnsi="Calibri" w:cs="Calibri"/>
          <w:noProof/>
          <w:shd w:val="clear" w:color="auto" w:fill="FFFF00"/>
        </w:rPr>
      </w:pPr>
      <w:r w:rsidRPr="00113110">
        <w:rPr>
          <w:rFonts w:ascii="Calibri" w:hAnsi="Calibri" w:cs="Calibri"/>
          <w:b/>
          <w:noProof/>
        </w:rPr>
        <w:t>ATENŢIE!</w:t>
      </w:r>
      <w:r>
        <w:rPr>
          <w:rFonts w:ascii="Calibri" w:hAnsi="Calibri" w:cs="Calibri"/>
          <w:b/>
          <w:noProof/>
        </w:rPr>
        <w:t xml:space="preserve"> </w:t>
      </w:r>
      <w:r w:rsidR="00780E55" w:rsidRPr="00113110">
        <w:rPr>
          <w:rFonts w:ascii="Calibri" w:hAnsi="Calibri" w:cs="Calibri"/>
          <w:b/>
          <w:noProof/>
        </w:rPr>
        <w:t>Toate activităţile</w:t>
      </w:r>
      <w:r w:rsidR="00780E55" w:rsidRPr="00113110">
        <w:rPr>
          <w:rFonts w:ascii="Calibri" w:hAnsi="Calibri" w:cs="Calibri"/>
          <w:noProof/>
        </w:rPr>
        <w:t xml:space="preserve"> pe care solicitantul se angajează să le efectueze prin investiţie</w:t>
      </w:r>
      <w:r w:rsidR="00B20461">
        <w:rPr>
          <w:rFonts w:ascii="Calibri" w:hAnsi="Calibri" w:cs="Calibri"/>
          <w:noProof/>
        </w:rPr>
        <w:t>,</w:t>
      </w:r>
      <w:r w:rsidR="00780E55" w:rsidRPr="00113110">
        <w:rPr>
          <w:rFonts w:ascii="Calibri" w:hAnsi="Calibri" w:cs="Calibri"/>
          <w:noProof/>
        </w:rPr>
        <w:t xml:space="preserve"> at</w:t>
      </w:r>
      <w:r w:rsidR="002C4049" w:rsidRPr="00113110">
        <w:rPr>
          <w:rFonts w:ascii="Calibri" w:hAnsi="Calibri" w:cs="Calibri"/>
          <w:noProof/>
        </w:rPr>
        <w:t>â</w:t>
      </w:r>
      <w:r w:rsidR="00780E55" w:rsidRPr="00113110">
        <w:rPr>
          <w:rFonts w:ascii="Calibri" w:hAnsi="Calibri" w:cs="Calibri"/>
          <w:noProof/>
        </w:rPr>
        <w:t>t la</w:t>
      </w:r>
      <w:r w:rsidR="00047FFA" w:rsidRPr="00113110">
        <w:rPr>
          <w:rFonts w:ascii="Calibri" w:hAnsi="Calibri" w:cs="Calibri"/>
          <w:noProof/>
        </w:rPr>
        <w:t xml:space="preserve"> </w:t>
      </w:r>
      <w:r w:rsidR="00780E55" w:rsidRPr="00113110">
        <w:rPr>
          <w:rFonts w:ascii="Calibri" w:hAnsi="Calibri" w:cs="Calibri"/>
          <w:noProof/>
        </w:rPr>
        <w:t>faza de implementare a proiectului cât şi în perioada de monitorizare</w:t>
      </w:r>
      <w:r w:rsidR="002C4049" w:rsidRPr="00113110">
        <w:rPr>
          <w:rFonts w:ascii="Calibri" w:hAnsi="Calibri" w:cs="Calibri"/>
          <w:noProof/>
        </w:rPr>
        <w:t>,</w:t>
      </w:r>
      <w:r w:rsidR="00780E55" w:rsidRPr="00113110">
        <w:rPr>
          <w:rFonts w:ascii="Calibri" w:hAnsi="Calibri" w:cs="Calibri"/>
          <w:noProof/>
        </w:rPr>
        <w:t xml:space="preserve"> </w:t>
      </w:r>
      <w:r w:rsidR="002C4049" w:rsidRPr="00113110">
        <w:rPr>
          <w:rFonts w:ascii="Calibri" w:hAnsi="Calibri" w:cs="Calibri"/>
          <w:noProof/>
        </w:rPr>
        <w:t>activităţi</w:t>
      </w:r>
      <w:r w:rsidR="00780E55" w:rsidRPr="00113110">
        <w:rPr>
          <w:rFonts w:ascii="Calibri" w:hAnsi="Calibri" w:cs="Calibri"/>
          <w:noProof/>
        </w:rPr>
        <w:t xml:space="preserve"> pentru care </w:t>
      </w:r>
      <w:r w:rsidR="002C4049" w:rsidRPr="00113110">
        <w:rPr>
          <w:rFonts w:ascii="Calibri" w:hAnsi="Calibri" w:cs="Calibri"/>
          <w:noProof/>
        </w:rPr>
        <w:t xml:space="preserve">cererea de finanţare </w:t>
      </w:r>
      <w:r w:rsidR="00780E55" w:rsidRPr="00113110">
        <w:rPr>
          <w:rFonts w:ascii="Calibri" w:hAnsi="Calibri" w:cs="Calibri"/>
          <w:noProof/>
        </w:rPr>
        <w:t>a</w:t>
      </w:r>
      <w:r w:rsidR="00047FFA" w:rsidRPr="00113110">
        <w:rPr>
          <w:rFonts w:ascii="Calibri" w:hAnsi="Calibri" w:cs="Calibri"/>
          <w:noProof/>
        </w:rPr>
        <w:t xml:space="preserve"> </w:t>
      </w:r>
      <w:r w:rsidR="002C4049" w:rsidRPr="00113110">
        <w:rPr>
          <w:rFonts w:ascii="Calibri" w:hAnsi="Calibri" w:cs="Calibri"/>
          <w:noProof/>
        </w:rPr>
        <w:t>fost selectată pentru finanţare nerambursabilă</w:t>
      </w:r>
      <w:r w:rsidR="00780E55" w:rsidRPr="00113110">
        <w:rPr>
          <w:rFonts w:ascii="Calibri" w:hAnsi="Calibri" w:cs="Calibri"/>
          <w:noProof/>
        </w:rPr>
        <w:t>, devin condiţii obligatorii.</w:t>
      </w:r>
    </w:p>
    <w:p w14:paraId="3071164D" w14:textId="77777777" w:rsidR="00780E55" w:rsidRPr="00113110" w:rsidRDefault="00780E55" w:rsidP="00992DD0">
      <w:pPr>
        <w:rPr>
          <w:rFonts w:ascii="Calibri" w:hAnsi="Calibri" w:cs="Calibri"/>
          <w:noProof/>
        </w:rPr>
      </w:pPr>
      <w:r w:rsidRPr="00881190">
        <w:rPr>
          <w:rFonts w:ascii="Calibri" w:hAnsi="Calibri" w:cs="Calibri"/>
          <w:noProof/>
        </w:rPr>
        <w:t xml:space="preserve">În </w:t>
      </w:r>
      <w:r w:rsidR="002C4049" w:rsidRPr="00881190">
        <w:rPr>
          <w:rFonts w:ascii="Calibri" w:hAnsi="Calibri" w:cs="Calibri"/>
          <w:noProof/>
        </w:rPr>
        <w:t>situaţia în</w:t>
      </w:r>
      <w:r w:rsidR="002C4049" w:rsidRPr="00113110">
        <w:rPr>
          <w:rFonts w:ascii="Calibri" w:hAnsi="Calibri" w:cs="Calibri"/>
          <w:noProof/>
        </w:rPr>
        <w:t xml:space="preserve"> care</w:t>
      </w:r>
      <w:r w:rsidRPr="00113110">
        <w:rPr>
          <w:rFonts w:ascii="Calibri" w:hAnsi="Calibri" w:cs="Calibri"/>
          <w:noProof/>
        </w:rPr>
        <w:t xml:space="preserve">, la verificarea </w:t>
      </w:r>
      <w:r w:rsidR="002C4049" w:rsidRPr="00113110">
        <w:rPr>
          <w:rFonts w:ascii="Calibri" w:hAnsi="Calibri" w:cs="Calibri"/>
          <w:noProof/>
        </w:rPr>
        <w:t xml:space="preserve">oricărei </w:t>
      </w:r>
      <w:r w:rsidRPr="00113110">
        <w:rPr>
          <w:rFonts w:ascii="Calibri" w:hAnsi="Calibri" w:cs="Calibri"/>
          <w:noProof/>
        </w:rPr>
        <w:t xml:space="preserve">cereri de plată, sau </w:t>
      </w:r>
      <w:r w:rsidR="002C4049" w:rsidRPr="00113110">
        <w:rPr>
          <w:rFonts w:ascii="Calibri" w:hAnsi="Calibri" w:cs="Calibri"/>
          <w:noProof/>
        </w:rPr>
        <w:t xml:space="preserve">la verificările efectuate </w:t>
      </w:r>
      <w:r w:rsidRPr="00113110">
        <w:rPr>
          <w:rFonts w:ascii="Calibri" w:hAnsi="Calibri" w:cs="Calibri"/>
          <w:noProof/>
        </w:rPr>
        <w:t>în perioada de monitorizare, se constată</w:t>
      </w:r>
      <w:r w:rsidR="00047FFA" w:rsidRPr="00113110">
        <w:rPr>
          <w:rFonts w:ascii="Calibri" w:hAnsi="Calibri" w:cs="Calibri"/>
          <w:noProof/>
        </w:rPr>
        <w:t xml:space="preserve"> </w:t>
      </w:r>
      <w:r w:rsidRPr="00113110">
        <w:rPr>
          <w:rFonts w:ascii="Calibri" w:hAnsi="Calibri" w:cs="Calibri"/>
          <w:noProof/>
        </w:rPr>
        <w:t xml:space="preserve">că aceste condiţii nu </w:t>
      </w:r>
      <w:r w:rsidR="002C4049" w:rsidRPr="00113110">
        <w:rPr>
          <w:rFonts w:ascii="Calibri" w:hAnsi="Calibri" w:cs="Calibri"/>
          <w:noProof/>
        </w:rPr>
        <w:t>mai sunt</w:t>
      </w:r>
      <w:r w:rsidRPr="00113110">
        <w:rPr>
          <w:rFonts w:ascii="Calibri" w:hAnsi="Calibri" w:cs="Calibri"/>
          <w:noProof/>
        </w:rPr>
        <w:t xml:space="preserve"> </w:t>
      </w:r>
      <w:r w:rsidR="002C4049" w:rsidRPr="00113110">
        <w:rPr>
          <w:rFonts w:ascii="Calibri" w:hAnsi="Calibri" w:cs="Calibri"/>
          <w:noProof/>
        </w:rPr>
        <w:t xml:space="preserve">îndeplinite de către proiect sau beneficiar, plăţile vor fi sistate, </w:t>
      </w:r>
      <w:r w:rsidRPr="00113110">
        <w:rPr>
          <w:rFonts w:ascii="Calibri" w:hAnsi="Calibri" w:cs="Calibri"/>
          <w:noProof/>
        </w:rPr>
        <w:t xml:space="preserve">contractul </w:t>
      </w:r>
      <w:r w:rsidR="002C4049" w:rsidRPr="00113110">
        <w:rPr>
          <w:rFonts w:ascii="Calibri" w:hAnsi="Calibri" w:cs="Calibri"/>
          <w:noProof/>
        </w:rPr>
        <w:t xml:space="preserve">de finanţare </w:t>
      </w:r>
      <w:r w:rsidRPr="00113110">
        <w:rPr>
          <w:rFonts w:ascii="Calibri" w:hAnsi="Calibri" w:cs="Calibri"/>
          <w:noProof/>
        </w:rPr>
        <w:t>va fi reziliat</w:t>
      </w:r>
      <w:r w:rsidR="002C4049" w:rsidRPr="00113110">
        <w:rPr>
          <w:rFonts w:ascii="Calibri" w:hAnsi="Calibri" w:cs="Calibri"/>
          <w:noProof/>
        </w:rPr>
        <w:t xml:space="preserve"> şi toate plăţile efectuate de AFIR până la momentul constatării neregularităţii vor fi încadrate ca debite în sarcina </w:t>
      </w:r>
      <w:r w:rsidR="00690BFA" w:rsidRPr="00113110">
        <w:rPr>
          <w:rFonts w:ascii="Calibri" w:hAnsi="Calibri" w:cs="Calibri"/>
          <w:noProof/>
        </w:rPr>
        <w:t>beneficiarului,</w:t>
      </w:r>
      <w:r w:rsidR="002C4049" w:rsidRPr="00113110">
        <w:rPr>
          <w:rFonts w:ascii="Calibri" w:hAnsi="Calibri" w:cs="Calibri"/>
          <w:noProof/>
        </w:rPr>
        <w:t xml:space="preserve"> la dispoziţia AFIR.</w:t>
      </w:r>
    </w:p>
    <w:p w14:paraId="7D7148A2" w14:textId="77777777" w:rsidR="009434BB" w:rsidRDefault="009434BB" w:rsidP="00992DD0">
      <w:pPr>
        <w:rPr>
          <w:rFonts w:ascii="Calibri" w:hAnsi="Calibri" w:cs="Calibri"/>
          <w:noProof/>
          <w:sz w:val="28"/>
          <w:szCs w:val="28"/>
        </w:rPr>
      </w:pPr>
    </w:p>
    <w:p w14:paraId="7DFC65AF" w14:textId="77777777" w:rsidR="00AA2A1C" w:rsidRPr="00CF0958" w:rsidRDefault="00AA2A1C" w:rsidP="00992DD0">
      <w:pPr>
        <w:rPr>
          <w:rStyle w:val="tal1"/>
          <w:rFonts w:ascii="Calibri" w:hAnsi="Calibri"/>
          <w:noProof/>
        </w:rPr>
      </w:pPr>
      <w:r w:rsidRPr="00CF0958">
        <w:rPr>
          <w:rStyle w:val="tal1"/>
          <w:rFonts w:ascii="Calibri" w:hAnsi="Calibri"/>
          <w:noProof/>
        </w:rPr>
        <w:t>Evaluarea proiectelor se realizează pentru proiectele ce au un punctaj estimat (autoevaluare/prescoring) mai mare sau egal decat pragul</w:t>
      </w:r>
      <w:r w:rsidR="00782BE1">
        <w:rPr>
          <w:rStyle w:val="tal1"/>
          <w:rFonts w:ascii="Calibri" w:hAnsi="Calibri"/>
          <w:noProof/>
        </w:rPr>
        <w:t xml:space="preserve"> minim </w:t>
      </w:r>
      <w:r w:rsidRPr="00CF0958">
        <w:rPr>
          <w:rStyle w:val="tal1"/>
          <w:rFonts w:ascii="Calibri" w:hAnsi="Calibri"/>
          <w:noProof/>
        </w:rPr>
        <w:t xml:space="preserve"> men</w:t>
      </w:r>
      <w:r w:rsidR="00B20461">
        <w:rPr>
          <w:rStyle w:val="tal1"/>
          <w:rFonts w:ascii="Calibri" w:hAnsi="Calibri"/>
          <w:noProof/>
        </w:rPr>
        <w:t>ț</w:t>
      </w:r>
      <w:r w:rsidRPr="00CF0958">
        <w:rPr>
          <w:rStyle w:val="tal1"/>
          <w:rFonts w:ascii="Calibri" w:hAnsi="Calibri"/>
          <w:noProof/>
        </w:rPr>
        <w:t xml:space="preserve">ionat </w:t>
      </w:r>
      <w:r w:rsidR="00B20461">
        <w:rPr>
          <w:rStyle w:val="tal1"/>
          <w:rFonts w:ascii="Calibri" w:hAnsi="Calibri"/>
          <w:noProof/>
        </w:rPr>
        <w:t>î</w:t>
      </w:r>
      <w:r w:rsidRPr="00CF0958">
        <w:rPr>
          <w:rStyle w:val="tal1"/>
          <w:rFonts w:ascii="Calibri" w:hAnsi="Calibri"/>
          <w:noProof/>
        </w:rPr>
        <w:t>n anun</w:t>
      </w:r>
      <w:r w:rsidR="00B20461">
        <w:rPr>
          <w:rStyle w:val="tal1"/>
          <w:rFonts w:ascii="Calibri" w:hAnsi="Calibri"/>
          <w:noProof/>
        </w:rPr>
        <w:t>ț</w:t>
      </w:r>
      <w:r w:rsidRPr="00CF0958">
        <w:rPr>
          <w:rStyle w:val="tal1"/>
          <w:rFonts w:ascii="Calibri" w:hAnsi="Calibri"/>
          <w:noProof/>
        </w:rPr>
        <w:t>ul licita</w:t>
      </w:r>
      <w:r w:rsidR="00B20461">
        <w:rPr>
          <w:rStyle w:val="tal1"/>
          <w:rFonts w:ascii="Calibri" w:hAnsi="Calibri"/>
          <w:noProof/>
        </w:rPr>
        <w:t>ț</w:t>
      </w:r>
      <w:r w:rsidRPr="00CF0958">
        <w:rPr>
          <w:rStyle w:val="tal1"/>
          <w:rFonts w:ascii="Calibri" w:hAnsi="Calibri"/>
          <w:noProof/>
        </w:rPr>
        <w:t>iei de proiecte.</w:t>
      </w:r>
      <w:r w:rsidRPr="00CF0958" w:rsidDel="009708DB">
        <w:rPr>
          <w:rStyle w:val="tal1"/>
          <w:rFonts w:ascii="Calibri" w:hAnsi="Calibri"/>
          <w:noProof/>
        </w:rPr>
        <w:t xml:space="preserve"> </w:t>
      </w:r>
    </w:p>
    <w:p w14:paraId="56D5EE13" w14:textId="77777777" w:rsidR="00AE2B17" w:rsidRPr="008A6DE9" w:rsidRDefault="00AA2A1C" w:rsidP="00992DD0">
      <w:pPr>
        <w:rPr>
          <w:rStyle w:val="tal1"/>
          <w:rFonts w:ascii="Calibri" w:hAnsi="Calibri"/>
          <w:b/>
          <w:noProof/>
        </w:rPr>
      </w:pPr>
      <w:r w:rsidRPr="008A6DE9">
        <w:rPr>
          <w:rStyle w:val="tal1"/>
          <w:rFonts w:ascii="Calibri" w:hAnsi="Calibri"/>
          <w:b/>
          <w:noProof/>
        </w:rPr>
        <w:t>Pentru această măsură pragu</w:t>
      </w:r>
      <w:r w:rsidR="00A25C63" w:rsidRPr="008A6DE9">
        <w:rPr>
          <w:rStyle w:val="tal1"/>
          <w:rFonts w:ascii="Calibri" w:hAnsi="Calibri"/>
          <w:b/>
          <w:noProof/>
        </w:rPr>
        <w:t>l</w:t>
      </w:r>
      <w:r w:rsidRPr="008A6DE9">
        <w:rPr>
          <w:rStyle w:val="tal1"/>
          <w:rFonts w:ascii="Calibri" w:hAnsi="Calibri"/>
          <w:b/>
          <w:noProof/>
        </w:rPr>
        <w:t xml:space="preserve"> minim</w:t>
      </w:r>
      <w:r w:rsidR="00AE2B17" w:rsidRPr="008A6DE9">
        <w:rPr>
          <w:rStyle w:val="tal1"/>
          <w:rFonts w:ascii="Calibri" w:hAnsi="Calibri"/>
          <w:b/>
          <w:noProof/>
        </w:rPr>
        <w:t xml:space="preserve"> este de 20 puncte.</w:t>
      </w:r>
    </w:p>
    <w:p w14:paraId="681B2059" w14:textId="77777777" w:rsidR="003065D1" w:rsidRPr="00CF0958" w:rsidRDefault="003065D1" w:rsidP="00992DD0">
      <w:pPr>
        <w:pStyle w:val="Frspaiere"/>
        <w:spacing w:line="276" w:lineRule="auto"/>
        <w:rPr>
          <w:rFonts w:ascii="Calibri" w:hAnsi="Calibri"/>
          <w:sz w:val="24"/>
          <w:szCs w:val="24"/>
        </w:rPr>
      </w:pPr>
    </w:p>
    <w:p w14:paraId="73B4E12D" w14:textId="77777777" w:rsidR="00512B41" w:rsidRPr="00816FD8" w:rsidRDefault="00512B41" w:rsidP="00992DD0">
      <w:pPr>
        <w:pBdr>
          <w:bottom w:val="single" w:sz="4" w:space="1" w:color="auto"/>
        </w:pBdr>
        <w:tabs>
          <w:tab w:val="left" w:pos="9360"/>
        </w:tabs>
        <w:spacing w:line="380" w:lineRule="exact"/>
        <w:rPr>
          <w:rFonts w:ascii="Calibri" w:hAnsi="Calibri" w:cs="Calibri"/>
          <w:b/>
          <w:i/>
          <w:noProof/>
          <w:sz w:val="32"/>
          <w:szCs w:val="32"/>
        </w:rPr>
      </w:pPr>
      <w:r w:rsidRPr="00816FD8">
        <w:rPr>
          <w:rFonts w:ascii="Calibri" w:hAnsi="Calibri" w:cs="Calibri"/>
          <w:b/>
          <w:i/>
          <w:noProof/>
          <w:sz w:val="32"/>
          <w:szCs w:val="32"/>
        </w:rPr>
        <w:t xml:space="preserve">Capitolul </w:t>
      </w:r>
      <w:r>
        <w:rPr>
          <w:rFonts w:ascii="Calibri" w:hAnsi="Calibri" w:cs="Calibri"/>
          <w:b/>
          <w:i/>
          <w:noProof/>
          <w:sz w:val="32"/>
          <w:szCs w:val="32"/>
        </w:rPr>
        <w:t>8</w:t>
      </w:r>
      <w:r w:rsidRPr="00816FD8">
        <w:rPr>
          <w:rFonts w:ascii="Calibri" w:hAnsi="Calibri" w:cs="Calibri"/>
          <w:b/>
          <w:i/>
          <w:noProof/>
          <w:sz w:val="32"/>
          <w:szCs w:val="32"/>
        </w:rPr>
        <w:t xml:space="preserve"> </w:t>
      </w:r>
    </w:p>
    <w:p w14:paraId="7D2F7C4C" w14:textId="77777777" w:rsidR="00512B41" w:rsidRPr="00512B41" w:rsidRDefault="00512B41" w:rsidP="00992DD0">
      <w:pPr>
        <w:jc w:val="right"/>
        <w:rPr>
          <w:rFonts w:ascii="Calibri" w:hAnsi="Calibri" w:cs="Calibri"/>
          <w:b/>
          <w:i/>
          <w:noProof/>
          <w:sz w:val="32"/>
          <w:szCs w:val="32"/>
        </w:rPr>
      </w:pPr>
      <w:r w:rsidRPr="00512B41">
        <w:rPr>
          <w:rFonts w:ascii="Calibri" w:hAnsi="Calibri" w:cs="Calibri"/>
          <w:b/>
          <w:i/>
          <w:noProof/>
          <w:sz w:val="32"/>
          <w:szCs w:val="32"/>
        </w:rPr>
        <w:t>VALOAREA SPRIJINULUI NERAMBURSABIL</w:t>
      </w:r>
    </w:p>
    <w:p w14:paraId="21C060AE" w14:textId="77777777" w:rsidR="00512B41" w:rsidRPr="00C37C92" w:rsidRDefault="00512B41" w:rsidP="00992DD0">
      <w:pPr>
        <w:rPr>
          <w:rFonts w:ascii="Calibri" w:hAnsi="Calibri" w:cs="Calibri"/>
          <w:noProof/>
        </w:rPr>
      </w:pPr>
    </w:p>
    <w:p w14:paraId="6C49AA6E" w14:textId="77777777" w:rsidR="00995624" w:rsidRPr="00572DBD" w:rsidRDefault="00C37C92" w:rsidP="00992DD0">
      <w:pPr>
        <w:rPr>
          <w:rFonts w:ascii="Calibri" w:hAnsi="Calibri" w:cs="Calibri"/>
          <w:noProof/>
        </w:rPr>
      </w:pPr>
      <w:r w:rsidRPr="00FC1BE1">
        <w:rPr>
          <w:rFonts w:ascii="Calibri" w:hAnsi="Calibri" w:cs="Calibri"/>
        </w:rPr>
        <w:t xml:space="preserve">Sprijinul acordat prin această măsură este reprezentat de rambursarea costurilor eligibile </w:t>
      </w:r>
      <w:r w:rsidRPr="00572DBD">
        <w:rPr>
          <w:rFonts w:ascii="Calibri" w:hAnsi="Calibri" w:cs="Calibri"/>
        </w:rPr>
        <w:t>suportate și plătite efectiv.</w:t>
      </w:r>
    </w:p>
    <w:p w14:paraId="611C3924" w14:textId="77777777" w:rsidR="00EE0E4A" w:rsidRPr="00572DBD" w:rsidRDefault="00EE0E4A" w:rsidP="00992DD0">
      <w:pPr>
        <w:rPr>
          <w:rFonts w:ascii="Calibri" w:hAnsi="Calibri" w:cs="Calibri"/>
        </w:rPr>
      </w:pPr>
      <w:r w:rsidRPr="00572DBD">
        <w:rPr>
          <w:rFonts w:ascii="Calibri" w:hAnsi="Calibri" w:cs="Calibri"/>
        </w:rPr>
        <w:t>Sprijinul public nerambursabil acordat în cadrul acestei măsuri va fi 100% din totalul cheltuielilor eligibile pentru proiectele negeneratoare de venit, sub rezerva aplicării art. 61 din R (UE</w:t>
      </w:r>
      <w:r w:rsidR="00FC1BE1" w:rsidRPr="00572DBD">
        <w:rPr>
          <w:rFonts w:ascii="Calibri" w:hAnsi="Calibri" w:cs="Calibri"/>
        </w:rPr>
        <w:t>) nr. 1303/2013 și nu va depăși 2</w:t>
      </w:r>
      <w:r w:rsidRPr="00572DBD">
        <w:rPr>
          <w:rFonts w:ascii="Calibri" w:hAnsi="Calibri" w:cs="Calibri"/>
        </w:rPr>
        <w:t>00.000 Euro/proiect</w:t>
      </w:r>
      <w:r w:rsidR="00FC1BE1" w:rsidRPr="00572DBD">
        <w:rPr>
          <w:rFonts w:ascii="Calibri" w:hAnsi="Calibri" w:cs="Calibri"/>
        </w:rPr>
        <w:t>.</w:t>
      </w:r>
    </w:p>
    <w:p w14:paraId="12C90B99" w14:textId="77777777" w:rsidR="00B41F9B" w:rsidRPr="00572DBD" w:rsidRDefault="00B41F9B" w:rsidP="00992DD0">
      <w:pPr>
        <w:rPr>
          <w:rFonts w:ascii="Calibri" w:hAnsi="Calibri" w:cs="Calibri"/>
        </w:rPr>
      </w:pPr>
    </w:p>
    <w:p w14:paraId="45CEA72D" w14:textId="77777777" w:rsidR="00B41F9B" w:rsidRPr="00572DBD" w:rsidRDefault="00B41F9B" w:rsidP="00992DD0">
      <w:pPr>
        <w:rPr>
          <w:rFonts w:ascii="Calibri" w:hAnsi="Calibri" w:cs="Calibri"/>
        </w:rPr>
      </w:pPr>
    </w:p>
    <w:p w14:paraId="23F044D6" w14:textId="77777777" w:rsidR="00C37C92" w:rsidRPr="00FC1BE1" w:rsidRDefault="00EE0E4A" w:rsidP="00992DD0">
      <w:pPr>
        <w:rPr>
          <w:rFonts w:ascii="Calibri" w:hAnsi="Calibri" w:cs="Calibri"/>
        </w:rPr>
      </w:pPr>
      <w:r w:rsidRPr="00572DBD">
        <w:rPr>
          <w:rFonts w:ascii="Calibri" w:hAnsi="Calibri" w:cs="Calibri"/>
        </w:rPr>
        <w:t xml:space="preserve">Având în vedere costurile necesare implementării proiectelor, care presupun în majoritatea cazurilor </w:t>
      </w:r>
      <w:proofErr w:type="spellStart"/>
      <w:r w:rsidRPr="00572DBD">
        <w:rPr>
          <w:rFonts w:ascii="Calibri" w:hAnsi="Calibri" w:cs="Calibri"/>
        </w:rPr>
        <w:t>investiţii</w:t>
      </w:r>
      <w:proofErr w:type="spellEnd"/>
      <w:r w:rsidRPr="00572DBD">
        <w:rPr>
          <w:rFonts w:ascii="Calibri" w:hAnsi="Calibri" w:cs="Calibri"/>
        </w:rPr>
        <w:t xml:space="preserve"> cu </w:t>
      </w:r>
      <w:proofErr w:type="spellStart"/>
      <w:r w:rsidRPr="00572DBD">
        <w:rPr>
          <w:rFonts w:ascii="Calibri" w:hAnsi="Calibri" w:cs="Calibri"/>
        </w:rPr>
        <w:t>construcţii</w:t>
      </w:r>
      <w:proofErr w:type="spellEnd"/>
      <w:r w:rsidRPr="00572DBD">
        <w:rPr>
          <w:rFonts w:ascii="Calibri" w:hAnsi="Calibri" w:cs="Calibri"/>
        </w:rPr>
        <w:t xml:space="preserve">-montaj, precum </w:t>
      </w:r>
      <w:proofErr w:type="spellStart"/>
      <w:r w:rsidRPr="00572DBD">
        <w:rPr>
          <w:rFonts w:ascii="Calibri" w:hAnsi="Calibri" w:cs="Calibri"/>
        </w:rPr>
        <w:t>şi</w:t>
      </w:r>
      <w:proofErr w:type="spellEnd"/>
      <w:r w:rsidRPr="00572DBD">
        <w:rPr>
          <w:rFonts w:ascii="Calibri" w:hAnsi="Calibri" w:cs="Calibri"/>
        </w:rPr>
        <w:t xml:space="preserve"> dotarea cu echipamente, valoarea sprijinului</w:t>
      </w:r>
      <w:r w:rsidRPr="00FC1BE1">
        <w:rPr>
          <w:rFonts w:ascii="Calibri" w:hAnsi="Calibri" w:cs="Calibri"/>
        </w:rPr>
        <w:t xml:space="preserve"> public a fost stabilită la maximum 200.000 Euro.</w:t>
      </w:r>
    </w:p>
    <w:p w14:paraId="538D9743" w14:textId="77777777" w:rsidR="00C37C92" w:rsidRPr="00FC1BE1" w:rsidRDefault="00C37C92" w:rsidP="00992DD0">
      <w:pPr>
        <w:rPr>
          <w:rFonts w:ascii="Calibri" w:hAnsi="Calibri" w:cs="Calibri"/>
        </w:rPr>
      </w:pPr>
    </w:p>
    <w:p w14:paraId="79F0D727" w14:textId="77777777" w:rsidR="00C37C92" w:rsidRPr="00FC1BE1" w:rsidRDefault="00C37C92" w:rsidP="00992DD0">
      <w:pPr>
        <w:rPr>
          <w:rFonts w:ascii="Calibri" w:hAnsi="Calibri" w:cs="Calibri"/>
        </w:rPr>
      </w:pPr>
      <w:r w:rsidRPr="00FC1BE1">
        <w:rPr>
          <w:rFonts w:ascii="Calibri" w:hAnsi="Calibri" w:cs="Calibri"/>
        </w:rPr>
        <w:lastRenderedPageBreak/>
        <w:t>În cadrul acestei m</w:t>
      </w:r>
      <w:r w:rsidR="00DE5E08" w:rsidRPr="00FC1BE1">
        <w:rPr>
          <w:rFonts w:ascii="Calibri" w:hAnsi="Calibri" w:cs="Calibri"/>
        </w:rPr>
        <w:t>ă</w:t>
      </w:r>
      <w:r w:rsidRPr="00FC1BE1">
        <w:rPr>
          <w:rFonts w:ascii="Calibri" w:hAnsi="Calibri" w:cs="Calibri"/>
        </w:rPr>
        <w:t xml:space="preserve">suri se pot acorda avansuri, cu condiția constituirii unei garanții bancare sau a unei garanții echivalente corespunzătoare procentului de 100 % din valoarea avansului, în conformitate cu art. 45 (4) și art. 63 ale Reg. (UE) nr. 1305/2013. </w:t>
      </w:r>
    </w:p>
    <w:p w14:paraId="277AF000" w14:textId="77777777" w:rsidR="001F3E2B" w:rsidRDefault="001F3E2B" w:rsidP="00992DD0">
      <w:pPr>
        <w:rPr>
          <w:rFonts w:ascii="Calibri" w:hAnsi="Calibri" w:cs="Calibri"/>
          <w:noProof/>
        </w:rPr>
      </w:pPr>
    </w:p>
    <w:p w14:paraId="3255FB27" w14:textId="77777777" w:rsidR="003065D1" w:rsidRDefault="003065D1" w:rsidP="00992DD0">
      <w:pPr>
        <w:rPr>
          <w:rFonts w:ascii="Calibri" w:hAnsi="Calibri" w:cs="Calibri"/>
          <w:noProof/>
        </w:rPr>
      </w:pPr>
    </w:p>
    <w:p w14:paraId="2790E821" w14:textId="77777777" w:rsidR="003065D1" w:rsidRDefault="003065D1" w:rsidP="00992DD0">
      <w:pPr>
        <w:rPr>
          <w:rFonts w:ascii="Calibri" w:hAnsi="Calibri" w:cs="Calibri"/>
          <w:noProof/>
        </w:rPr>
      </w:pPr>
    </w:p>
    <w:p w14:paraId="7D25EF1C" w14:textId="77777777" w:rsidR="003065D1" w:rsidRPr="00C37C92" w:rsidRDefault="003065D1" w:rsidP="00992DD0">
      <w:pPr>
        <w:rPr>
          <w:rFonts w:ascii="Calibri" w:hAnsi="Calibri" w:cs="Calibri"/>
          <w:noProof/>
        </w:rPr>
      </w:pPr>
    </w:p>
    <w:p w14:paraId="3352FD0F" w14:textId="77777777" w:rsidR="00F42E2C" w:rsidRPr="00881190" w:rsidRDefault="00176EEC" w:rsidP="00992DD0">
      <w:pPr>
        <w:pBdr>
          <w:bottom w:val="single" w:sz="4" w:space="1" w:color="auto"/>
        </w:pBdr>
        <w:tabs>
          <w:tab w:val="left" w:pos="9360"/>
        </w:tabs>
        <w:spacing w:line="380" w:lineRule="exact"/>
        <w:rPr>
          <w:rFonts w:ascii="Calibri" w:hAnsi="Calibri" w:cs="Calibri"/>
          <w:noProof/>
          <w:sz w:val="32"/>
          <w:szCs w:val="32"/>
        </w:rPr>
      </w:pPr>
      <w:r w:rsidRPr="00881190">
        <w:rPr>
          <w:rFonts w:ascii="Calibri" w:hAnsi="Calibri" w:cs="Calibri"/>
          <w:b/>
          <w:i/>
          <w:noProof/>
          <w:sz w:val="32"/>
          <w:szCs w:val="32"/>
        </w:rPr>
        <w:t>C</w:t>
      </w:r>
      <w:r w:rsidR="00F42E2C" w:rsidRPr="00881190">
        <w:rPr>
          <w:rFonts w:ascii="Calibri" w:hAnsi="Calibri" w:cs="Calibri"/>
          <w:b/>
          <w:i/>
          <w:noProof/>
          <w:sz w:val="32"/>
          <w:szCs w:val="32"/>
        </w:rPr>
        <w:t xml:space="preserve">apitolul </w:t>
      </w:r>
      <w:r w:rsidR="00DE5E08">
        <w:rPr>
          <w:rFonts w:ascii="Calibri" w:hAnsi="Calibri" w:cs="Calibri"/>
          <w:b/>
          <w:i/>
          <w:noProof/>
          <w:sz w:val="32"/>
          <w:szCs w:val="32"/>
        </w:rPr>
        <w:t>9</w:t>
      </w:r>
    </w:p>
    <w:p w14:paraId="11C2F3E8" w14:textId="77777777" w:rsidR="00DE5E08" w:rsidRDefault="00DE5E08" w:rsidP="00992DD0">
      <w:pPr>
        <w:jc w:val="right"/>
        <w:rPr>
          <w:rFonts w:ascii="Calibri" w:hAnsi="Calibri" w:cs="Calibri"/>
          <w:b/>
          <w:i/>
          <w:noProof/>
          <w:sz w:val="32"/>
          <w:szCs w:val="32"/>
        </w:rPr>
      </w:pPr>
      <w:r w:rsidRPr="00DE5E08">
        <w:rPr>
          <w:rFonts w:ascii="Calibri" w:hAnsi="Calibri" w:cs="Calibri"/>
          <w:b/>
          <w:i/>
          <w:noProof/>
          <w:sz w:val="32"/>
          <w:szCs w:val="32"/>
        </w:rPr>
        <w:t xml:space="preserve">COMPLETAREA, DEPUNEREA ȘI VERIFICAREA DOSARULUI </w:t>
      </w:r>
    </w:p>
    <w:p w14:paraId="7F13BB62" w14:textId="77777777" w:rsidR="004E4FA4" w:rsidRPr="00DE5E08" w:rsidRDefault="00DE5E08" w:rsidP="00992DD0">
      <w:pPr>
        <w:jc w:val="right"/>
        <w:rPr>
          <w:rFonts w:ascii="Calibri" w:hAnsi="Calibri" w:cs="Calibri"/>
          <w:b/>
          <w:i/>
          <w:noProof/>
          <w:sz w:val="32"/>
          <w:szCs w:val="32"/>
        </w:rPr>
      </w:pPr>
      <w:r w:rsidRPr="00DE5E08">
        <w:rPr>
          <w:rFonts w:ascii="Calibri" w:hAnsi="Calibri" w:cs="Calibri"/>
          <w:b/>
          <w:i/>
          <w:noProof/>
          <w:sz w:val="32"/>
          <w:szCs w:val="32"/>
        </w:rPr>
        <w:t>CERERII DE FINANȚARE</w:t>
      </w:r>
    </w:p>
    <w:p w14:paraId="33088FF8" w14:textId="77777777" w:rsidR="00DE5E08" w:rsidRPr="00816FD8" w:rsidRDefault="00DE5E08" w:rsidP="00992DD0">
      <w:pPr>
        <w:jc w:val="right"/>
        <w:rPr>
          <w:rFonts w:ascii="Calibri" w:hAnsi="Calibri" w:cs="Calibri"/>
          <w:noProof/>
          <w:sz w:val="22"/>
          <w:szCs w:val="22"/>
        </w:rPr>
      </w:pPr>
    </w:p>
    <w:p w14:paraId="6A87F030" w14:textId="77777777" w:rsidR="00D824AE" w:rsidRDefault="00D824AE" w:rsidP="00992DD0">
      <w:pPr>
        <w:rPr>
          <w:rFonts w:ascii="Calibri" w:hAnsi="Calibri" w:cs="Calibri"/>
          <w:noProof/>
        </w:rPr>
      </w:pPr>
      <w:r w:rsidRPr="00D824AE">
        <w:rPr>
          <w:rFonts w:ascii="Calibri" w:hAnsi="Calibri" w:cs="Calibri"/>
          <w:noProof/>
        </w:rPr>
        <w:t xml:space="preserve">Selecția proiectelor aferente măsurilor din SDL se va realiza de către GAL-uri, pe baza unei evaluări documentate, care va demonstra temeinicia şi imparţialitatea deciziei privind selecția proiectelor, aplicând criterii de selecție în conformitate cu prevederile fișelor măsurilor din SDL, adecvate specificului local, prin intermediul Comitetului de Selecție, alcătuit din membri ai parteneriatului local. </w:t>
      </w:r>
    </w:p>
    <w:p w14:paraId="7C164C22" w14:textId="77777777" w:rsidR="00F42E2C" w:rsidRPr="00881190" w:rsidRDefault="00F42E2C" w:rsidP="00992DD0">
      <w:pPr>
        <w:rPr>
          <w:rFonts w:ascii="Calibri" w:hAnsi="Calibri" w:cs="Calibri"/>
          <w:noProof/>
        </w:rPr>
      </w:pPr>
      <w:r w:rsidRPr="00881190">
        <w:rPr>
          <w:rFonts w:ascii="Calibri" w:hAnsi="Calibri" w:cs="Calibri"/>
          <w:noProof/>
        </w:rPr>
        <w:t xml:space="preserve">Principiul de bază al finanţării nerambursabile este acela al </w:t>
      </w:r>
      <w:r w:rsidRPr="00881190">
        <w:rPr>
          <w:rFonts w:ascii="Calibri" w:hAnsi="Calibri" w:cs="Calibri"/>
          <w:b/>
          <w:noProof/>
        </w:rPr>
        <w:t xml:space="preserve">rambursării cheltuielilor eligibile </w:t>
      </w:r>
      <w:r w:rsidRPr="00881190">
        <w:rPr>
          <w:rFonts w:ascii="Calibri" w:hAnsi="Calibri" w:cs="Calibri"/>
          <w:noProof/>
        </w:rPr>
        <w:t xml:space="preserve">efectuate (suportate și plătite efectiv) în prealabil de către beneficiar. </w:t>
      </w:r>
    </w:p>
    <w:p w14:paraId="7E73A75D" w14:textId="77777777" w:rsidR="00016EE9" w:rsidRDefault="00F42E2C" w:rsidP="00992DD0">
      <w:pPr>
        <w:rPr>
          <w:rFonts w:ascii="Calibri" w:hAnsi="Calibri" w:cs="Calibri"/>
          <w:noProof/>
        </w:rPr>
      </w:pPr>
      <w:r w:rsidRPr="00881190">
        <w:rPr>
          <w:rFonts w:ascii="Calibri" w:hAnsi="Calibri" w:cs="Calibri"/>
          <w:noProof/>
        </w:rPr>
        <w:t>Un solicitant/beneficiar, după caz, poate obține finanțare nerambursabilă din FEADR și de la bugetul de stat pentru mai multe proiecte de inve</w:t>
      </w:r>
      <w:r w:rsidR="00CC683C" w:rsidRPr="00881190">
        <w:rPr>
          <w:rFonts w:ascii="Calibri" w:hAnsi="Calibri" w:cs="Calibri"/>
          <w:noProof/>
        </w:rPr>
        <w:t xml:space="preserve">stiții depuse pentru </w:t>
      </w:r>
      <w:r w:rsidR="00F12424">
        <w:rPr>
          <w:rFonts w:ascii="Calibri" w:hAnsi="Calibri" w:cs="Calibri"/>
          <w:noProof/>
        </w:rPr>
        <w:t>m</w:t>
      </w:r>
      <w:r w:rsidR="00CC683C" w:rsidRPr="00881190">
        <w:rPr>
          <w:rFonts w:ascii="Calibri" w:hAnsi="Calibri" w:cs="Calibri"/>
          <w:noProof/>
        </w:rPr>
        <w:t>ăsuri/</w:t>
      </w:r>
      <w:r w:rsidR="00B67F28">
        <w:rPr>
          <w:rFonts w:ascii="Calibri" w:hAnsi="Calibri" w:cs="Calibri"/>
          <w:noProof/>
        </w:rPr>
        <w:t>s</w:t>
      </w:r>
      <w:r w:rsidR="00CC683C" w:rsidRPr="00881190">
        <w:rPr>
          <w:rFonts w:ascii="Calibri" w:hAnsi="Calibri" w:cs="Calibri"/>
          <w:noProof/>
        </w:rPr>
        <w:t>ub</w:t>
      </w:r>
      <w:r w:rsidR="008B4F78" w:rsidRPr="00881190">
        <w:rPr>
          <w:rFonts w:ascii="Calibri" w:hAnsi="Calibri" w:cs="Calibri"/>
          <w:noProof/>
        </w:rPr>
        <w:t>-</w:t>
      </w:r>
      <w:r w:rsidR="00B67F28">
        <w:rPr>
          <w:rFonts w:ascii="Calibri" w:hAnsi="Calibri" w:cs="Calibri"/>
          <w:noProof/>
        </w:rPr>
        <w:t>m</w:t>
      </w:r>
      <w:r w:rsidRPr="00881190">
        <w:rPr>
          <w:rFonts w:ascii="Calibri" w:hAnsi="Calibri" w:cs="Calibri"/>
          <w:noProof/>
        </w:rPr>
        <w:t xml:space="preserve">ăsuri din cadrul PNDR 2014 </w:t>
      </w:r>
      <w:r w:rsidRPr="00881190">
        <w:rPr>
          <w:rFonts w:ascii="Calibri" w:hAnsi="Calibri" w:cs="Calibri"/>
          <w:b/>
          <w:noProof/>
        </w:rPr>
        <w:t>-</w:t>
      </w:r>
      <w:r w:rsidRPr="00881190">
        <w:rPr>
          <w:rFonts w:ascii="Calibri" w:hAnsi="Calibri" w:cs="Calibri"/>
          <w:noProof/>
        </w:rPr>
        <w:t xml:space="preserve"> 2020, cu </w:t>
      </w:r>
      <w:r w:rsidR="00CC683C" w:rsidRPr="00881190">
        <w:rPr>
          <w:rFonts w:ascii="Calibri" w:hAnsi="Calibri" w:cs="Calibri"/>
          <w:noProof/>
        </w:rPr>
        <w:t xml:space="preserve"> </w:t>
      </w:r>
      <w:r w:rsidRPr="00881190">
        <w:rPr>
          <w:rFonts w:ascii="Calibri" w:hAnsi="Calibri" w:cs="Calibri"/>
          <w:noProof/>
        </w:rPr>
        <w:t xml:space="preserve">respectarea </w:t>
      </w:r>
      <w:r w:rsidR="00C0699F" w:rsidRPr="00C0699F">
        <w:rPr>
          <w:rFonts w:ascii="Calibri" w:hAnsi="Calibri" w:cs="Calibri"/>
          <w:noProof/>
        </w:rPr>
        <w:t>prevederilor art. 3 din H</w:t>
      </w:r>
      <w:r w:rsidR="00F12424">
        <w:rPr>
          <w:rFonts w:ascii="Calibri" w:hAnsi="Calibri" w:cs="Calibri"/>
          <w:noProof/>
        </w:rPr>
        <w:t>.</w:t>
      </w:r>
      <w:r w:rsidR="00C0699F" w:rsidRPr="00C0699F">
        <w:rPr>
          <w:rFonts w:ascii="Calibri" w:hAnsi="Calibri" w:cs="Calibri"/>
          <w:noProof/>
        </w:rPr>
        <w:t>G</w:t>
      </w:r>
      <w:r w:rsidR="00F12424">
        <w:rPr>
          <w:rFonts w:ascii="Calibri" w:hAnsi="Calibri" w:cs="Calibri"/>
          <w:noProof/>
        </w:rPr>
        <w:t>.</w:t>
      </w:r>
      <w:r w:rsidR="00C0699F" w:rsidRPr="00C0699F">
        <w:rPr>
          <w:rFonts w:ascii="Calibri" w:hAnsi="Calibri" w:cs="Calibri"/>
          <w:noProof/>
        </w:rPr>
        <w:t xml:space="preserve"> 226/2015</w:t>
      </w:r>
      <w:r w:rsidR="008F419A">
        <w:rPr>
          <w:rFonts w:ascii="Calibri" w:hAnsi="Calibri" w:cs="Calibri"/>
          <w:noProof/>
        </w:rPr>
        <w:t>,</w:t>
      </w:r>
      <w:r w:rsidR="00C0699F" w:rsidRPr="00C0699F">
        <w:rPr>
          <w:rFonts w:ascii="Calibri" w:hAnsi="Calibri" w:cs="Calibri"/>
          <w:noProof/>
        </w:rPr>
        <w:t xml:space="preserve"> cu modific</w:t>
      </w:r>
      <w:r w:rsidR="00F12424">
        <w:rPr>
          <w:rFonts w:ascii="Calibri" w:hAnsi="Calibri" w:cs="Calibri"/>
          <w:noProof/>
        </w:rPr>
        <w:t>ă</w:t>
      </w:r>
      <w:r w:rsidR="00C0699F" w:rsidRPr="00C0699F">
        <w:rPr>
          <w:rFonts w:ascii="Calibri" w:hAnsi="Calibri" w:cs="Calibri"/>
          <w:noProof/>
        </w:rPr>
        <w:t xml:space="preserve">rile </w:t>
      </w:r>
      <w:r w:rsidR="00F12424">
        <w:rPr>
          <w:rFonts w:ascii="Calibri" w:hAnsi="Calibri" w:cs="Calibri"/>
          <w:noProof/>
        </w:rPr>
        <w:t>ș</w:t>
      </w:r>
      <w:r w:rsidR="00C0699F" w:rsidRPr="00C0699F">
        <w:rPr>
          <w:rFonts w:ascii="Calibri" w:hAnsi="Calibri" w:cs="Calibri"/>
          <w:noProof/>
        </w:rPr>
        <w:t>i complet</w:t>
      </w:r>
      <w:r w:rsidR="00F12424">
        <w:rPr>
          <w:rFonts w:ascii="Calibri" w:hAnsi="Calibri" w:cs="Calibri"/>
          <w:noProof/>
        </w:rPr>
        <w:t>ă</w:t>
      </w:r>
      <w:r w:rsidR="00C0699F" w:rsidRPr="00C0699F">
        <w:rPr>
          <w:rFonts w:ascii="Calibri" w:hAnsi="Calibri" w:cs="Calibri"/>
          <w:noProof/>
        </w:rPr>
        <w:t>rile ulterioare.</w:t>
      </w:r>
    </w:p>
    <w:p w14:paraId="35E89418" w14:textId="77777777" w:rsidR="001222CA" w:rsidRDefault="001222CA" w:rsidP="00992DD0">
      <w:pPr>
        <w:rPr>
          <w:rFonts w:ascii="Calibri" w:hAnsi="Calibri" w:cs="Calibri"/>
          <w:noProof/>
        </w:rPr>
      </w:pPr>
      <w:r>
        <w:rPr>
          <w:rFonts w:ascii="Calibri" w:hAnsi="Calibri" w:cs="Calibri"/>
          <w:noProof/>
        </w:rPr>
        <w:t xml:space="preserve">De asemenea, solicitanții vor avea în vedere prevederile Ghidului de implementare a Sm 19.2 - </w:t>
      </w:r>
      <w:r w:rsidRPr="001222CA">
        <w:rPr>
          <w:rFonts w:ascii="Calibri" w:hAnsi="Calibri" w:cs="Calibri"/>
          <w:i/>
          <w:noProof/>
        </w:rPr>
        <w:t>Sprijin pentru implementarea acțiunilor în cadrul strategiei de dezvoltare locală,</w:t>
      </w:r>
      <w:r>
        <w:rPr>
          <w:rFonts w:ascii="Calibri" w:hAnsi="Calibri" w:cs="Calibri"/>
          <w:noProof/>
        </w:rPr>
        <w:t xml:space="preserve"> disponibil pe www.afir.info</w:t>
      </w:r>
      <w:r w:rsidR="006703CD">
        <w:rPr>
          <w:rFonts w:ascii="Calibri" w:hAnsi="Calibri" w:cs="Calibri"/>
          <w:noProof/>
        </w:rPr>
        <w:t>,</w:t>
      </w:r>
      <w:r>
        <w:rPr>
          <w:rFonts w:ascii="Calibri" w:hAnsi="Calibri" w:cs="Calibri"/>
          <w:noProof/>
        </w:rPr>
        <w:t xml:space="preserve"> valabil la data lansării apelului de selecție în cadrul GAL.</w:t>
      </w:r>
    </w:p>
    <w:p w14:paraId="3686398E" w14:textId="77777777" w:rsidR="00292691" w:rsidRDefault="00292691" w:rsidP="00992DD0"/>
    <w:p w14:paraId="565AD872" w14:textId="77777777" w:rsidR="00F42E2C" w:rsidRPr="00881190" w:rsidRDefault="00F42E2C" w:rsidP="00992DD0">
      <w:pPr>
        <w:rPr>
          <w:rFonts w:ascii="Calibri" w:hAnsi="Calibri" w:cs="Calibri"/>
          <w:noProof/>
        </w:rPr>
      </w:pPr>
      <w:r w:rsidRPr="00881190">
        <w:rPr>
          <w:rFonts w:ascii="Calibri" w:hAnsi="Calibri" w:cs="Calibri"/>
          <w:noProof/>
        </w:rPr>
        <w:t xml:space="preserve">Dosarul Cererii de Finanţare conţine Cererea de Finanţare însoţită de anexele tehnice şi </w:t>
      </w:r>
      <w:r w:rsidR="0097228D" w:rsidRPr="00881190">
        <w:rPr>
          <w:rFonts w:ascii="Calibri" w:hAnsi="Calibri" w:cs="Calibri"/>
          <w:noProof/>
        </w:rPr>
        <w:t xml:space="preserve">administrative, </w:t>
      </w:r>
      <w:r w:rsidRPr="00881190">
        <w:rPr>
          <w:rFonts w:ascii="Calibri" w:hAnsi="Calibri" w:cs="Calibri"/>
          <w:noProof/>
        </w:rPr>
        <w:t>legate într-un singur dosar, astfel î</w:t>
      </w:r>
      <w:r w:rsidR="0097228D" w:rsidRPr="00881190">
        <w:rPr>
          <w:rFonts w:ascii="Calibri" w:hAnsi="Calibri" w:cs="Calibri"/>
          <w:noProof/>
        </w:rPr>
        <w:t>ncât să nu permită detaşarea şi</w:t>
      </w:r>
      <w:r w:rsidR="00A53737" w:rsidRPr="00881190">
        <w:rPr>
          <w:rFonts w:ascii="Calibri" w:hAnsi="Calibri" w:cs="Calibri"/>
          <w:noProof/>
        </w:rPr>
        <w:t xml:space="preserve"> </w:t>
      </w:r>
      <w:r w:rsidRPr="00881190">
        <w:rPr>
          <w:rFonts w:ascii="Calibri" w:hAnsi="Calibri" w:cs="Calibri"/>
          <w:noProof/>
        </w:rPr>
        <w:t>/</w:t>
      </w:r>
      <w:r w:rsidR="00A53737" w:rsidRPr="00881190">
        <w:rPr>
          <w:rFonts w:ascii="Calibri" w:hAnsi="Calibri" w:cs="Calibri"/>
          <w:noProof/>
        </w:rPr>
        <w:t xml:space="preserve"> </w:t>
      </w:r>
      <w:r w:rsidRPr="00881190">
        <w:rPr>
          <w:rFonts w:ascii="Calibri" w:hAnsi="Calibri" w:cs="Calibri"/>
          <w:noProof/>
        </w:rPr>
        <w:t xml:space="preserve">sau înlocuirea </w:t>
      </w:r>
      <w:r w:rsidR="0097228D" w:rsidRPr="00881190">
        <w:rPr>
          <w:rFonts w:ascii="Calibri" w:hAnsi="Calibri" w:cs="Calibri"/>
          <w:noProof/>
        </w:rPr>
        <w:t>acestora</w:t>
      </w:r>
      <w:r w:rsidRPr="00881190">
        <w:rPr>
          <w:rFonts w:ascii="Calibri" w:hAnsi="Calibri" w:cs="Calibri"/>
          <w:noProof/>
        </w:rPr>
        <w:t>.</w:t>
      </w:r>
    </w:p>
    <w:p w14:paraId="762E81C6" w14:textId="77777777" w:rsidR="00F42E2C" w:rsidRPr="00881190" w:rsidRDefault="00F42E2C" w:rsidP="00992DD0">
      <w:pPr>
        <w:rPr>
          <w:rFonts w:ascii="Calibri" w:hAnsi="Calibri" w:cs="Calibri"/>
          <w:noProof/>
          <w:color w:val="0000FF"/>
          <w:u w:val="single"/>
        </w:rPr>
      </w:pPr>
      <w:r w:rsidRPr="00881190">
        <w:rPr>
          <w:rFonts w:ascii="Calibri" w:hAnsi="Calibri" w:cs="Calibri"/>
          <w:noProof/>
        </w:rPr>
        <w:t xml:space="preserve">Formularul standard al Cererii de Finanţare este prezentat în Anexa 1 la prezentul Ghid şi este disponibil în format electronic, la adresa </w:t>
      </w:r>
      <w:r w:rsidR="00F56E3E">
        <w:rPr>
          <w:rFonts w:ascii="Calibri" w:hAnsi="Calibri" w:cs="Calibri"/>
          <w:noProof/>
        </w:rPr>
        <w:t xml:space="preserve">de internet a </w:t>
      </w:r>
      <w:r w:rsidR="00EE0E4A">
        <w:rPr>
          <w:rFonts w:ascii="Calibri" w:hAnsi="Calibri" w:cs="Calibri"/>
          <w:noProof/>
          <w:color w:val="0000FF"/>
          <w:u w:val="single"/>
        </w:rPr>
        <w:t xml:space="preserve"> </w:t>
      </w:r>
      <w:r w:rsidR="006806DA">
        <w:rPr>
          <w:rFonts w:ascii="Calibri" w:hAnsi="Calibri" w:cs="Calibri"/>
          <w:noProof/>
          <w:color w:val="0000FF"/>
          <w:u w:val="single"/>
        </w:rPr>
        <w:t>GAL</w:t>
      </w:r>
      <w:r w:rsidR="00EE0E4A">
        <w:rPr>
          <w:rFonts w:ascii="Calibri" w:hAnsi="Calibri" w:cs="Calibri"/>
          <w:noProof/>
          <w:color w:val="0000FF"/>
          <w:u w:val="single"/>
        </w:rPr>
        <w:t>.</w:t>
      </w:r>
    </w:p>
    <w:p w14:paraId="71358C80" w14:textId="77777777" w:rsidR="00F42E2C" w:rsidRDefault="0097228D" w:rsidP="00992DD0">
      <w:pPr>
        <w:rPr>
          <w:rFonts w:ascii="Calibri" w:hAnsi="Calibri" w:cs="Calibri"/>
          <w:b/>
          <w:i/>
          <w:noProof/>
        </w:rPr>
      </w:pPr>
      <w:r w:rsidRPr="00881190">
        <w:rPr>
          <w:rFonts w:ascii="Calibri" w:hAnsi="Calibri" w:cs="Calibri"/>
          <w:b/>
          <w:i/>
          <w:noProof/>
        </w:rPr>
        <w:t>Atenţie!</w:t>
      </w:r>
      <w:r w:rsidR="00881190">
        <w:rPr>
          <w:rFonts w:ascii="Calibri" w:hAnsi="Calibri" w:cs="Calibri"/>
          <w:b/>
          <w:i/>
          <w:noProof/>
        </w:rPr>
        <w:t xml:space="preserve"> </w:t>
      </w:r>
      <w:r w:rsidR="00F42E2C" w:rsidRPr="00881190">
        <w:rPr>
          <w:rFonts w:ascii="Calibri" w:hAnsi="Calibri" w:cs="Calibri"/>
          <w:b/>
          <w:i/>
          <w:noProof/>
        </w:rPr>
        <w:t>Cererea de Finanţare trebuie însoţită de anexele prevăzute în modelul standard. Anexele Cererii de Finanţare fac parte integrantă din aceasta.</w:t>
      </w:r>
    </w:p>
    <w:p w14:paraId="2E5C0935" w14:textId="77777777" w:rsidR="0007674F" w:rsidRDefault="0007674F" w:rsidP="00992DD0">
      <w:pPr>
        <w:rPr>
          <w:rFonts w:ascii="Calibri" w:hAnsi="Calibri" w:cs="Calibri"/>
          <w:b/>
          <w:i/>
          <w:noProof/>
        </w:rPr>
      </w:pPr>
    </w:p>
    <w:p w14:paraId="1BD9EFBA" w14:textId="77777777" w:rsidR="0007674F" w:rsidRDefault="0007674F" w:rsidP="00992DD0">
      <w:pPr>
        <w:rPr>
          <w:rFonts w:ascii="Calibri" w:hAnsi="Calibri" w:cs="Calibri"/>
          <w:b/>
          <w:i/>
          <w:noProof/>
        </w:rPr>
      </w:pPr>
    </w:p>
    <w:p w14:paraId="12CE7243" w14:textId="77777777" w:rsidR="0097228D" w:rsidRDefault="0097228D" w:rsidP="00992DD0">
      <w:pPr>
        <w:rPr>
          <w:rFonts w:ascii="Calibri" w:hAnsi="Calibri" w:cs="Calibri"/>
          <w:b/>
          <w:i/>
          <w:noProof/>
        </w:rPr>
      </w:pPr>
    </w:p>
    <w:p w14:paraId="150236F4" w14:textId="77777777" w:rsidR="008665E3" w:rsidRDefault="008665E3" w:rsidP="00992DD0">
      <w:pPr>
        <w:rPr>
          <w:rFonts w:ascii="Calibri" w:hAnsi="Calibri" w:cs="Calibri"/>
          <w:b/>
          <w:i/>
          <w:noProof/>
        </w:rPr>
      </w:pPr>
    </w:p>
    <w:p w14:paraId="1102F47A" w14:textId="77777777" w:rsidR="00F42E2C" w:rsidRPr="004518B9" w:rsidRDefault="004518B9" w:rsidP="00992DD0">
      <w:pPr>
        <w:pStyle w:val="Listparagraf2"/>
        <w:shd w:val="clear" w:color="auto" w:fill="C6D9F1"/>
        <w:ind w:left="0"/>
        <w:rPr>
          <w:rFonts w:ascii="Calibri" w:hAnsi="Calibri" w:cs="Calibri"/>
          <w:b/>
          <w:i/>
          <w:iCs/>
          <w:noProof/>
        </w:rPr>
      </w:pPr>
      <w:r w:rsidRPr="004518B9">
        <w:rPr>
          <w:rFonts w:ascii="Calibri" w:hAnsi="Calibri" w:cs="Calibri"/>
          <w:b/>
          <w:i/>
          <w:iCs/>
          <w:noProof/>
        </w:rPr>
        <w:t>9</w:t>
      </w:r>
      <w:r w:rsidR="00F42E2C" w:rsidRPr="004518B9">
        <w:rPr>
          <w:rFonts w:ascii="Calibri" w:hAnsi="Calibri" w:cs="Calibri"/>
          <w:b/>
          <w:i/>
          <w:iCs/>
          <w:noProof/>
        </w:rPr>
        <w:t>.1 Completarea Cererii de Finanţare</w:t>
      </w:r>
    </w:p>
    <w:p w14:paraId="3969AAE3" w14:textId="77777777" w:rsidR="00881190" w:rsidRDefault="00AB7052" w:rsidP="00992DD0">
      <w:pPr>
        <w:rPr>
          <w:rFonts w:ascii="Calibri" w:hAnsi="Calibri" w:cs="Calibri"/>
          <w:noProof/>
        </w:rPr>
      </w:pPr>
      <w:r w:rsidRPr="00881190">
        <w:rPr>
          <w:rFonts w:ascii="Calibri" w:hAnsi="Calibri" w:cs="Calibri"/>
          <w:noProof/>
        </w:rPr>
        <mc:AlternateContent>
          <mc:Choice Requires="wps">
            <w:drawing>
              <wp:anchor distT="0" distB="0" distL="114300" distR="114300" simplePos="0" relativeHeight="251651584" behindDoc="1" locked="0" layoutInCell="1" allowOverlap="1" wp14:anchorId="3E6E2615" wp14:editId="22B7CDFF">
                <wp:simplePos x="0" y="0"/>
                <wp:positionH relativeFrom="column">
                  <wp:posOffset>2735580</wp:posOffset>
                </wp:positionH>
                <wp:positionV relativeFrom="paragraph">
                  <wp:posOffset>85090</wp:posOffset>
                </wp:positionV>
                <wp:extent cx="3411855" cy="1765300"/>
                <wp:effectExtent l="38100" t="0" r="0" b="6350"/>
                <wp:wrapTight wrapText="bothSides">
                  <wp:wrapPolygon edited="0">
                    <wp:start x="1085" y="0"/>
                    <wp:lineTo x="-241" y="0"/>
                    <wp:lineTo x="-241" y="21212"/>
                    <wp:lineTo x="844" y="21678"/>
                    <wp:lineTo x="20261" y="21678"/>
                    <wp:lineTo x="20503" y="21678"/>
                    <wp:lineTo x="21467" y="19114"/>
                    <wp:lineTo x="21467" y="2797"/>
                    <wp:lineTo x="20985" y="1165"/>
                    <wp:lineTo x="20382" y="0"/>
                    <wp:lineTo x="1085" y="0"/>
                  </wp:wrapPolygon>
                </wp:wrapTight>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17653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582040EA" w14:textId="77777777" w:rsidR="000523DE" w:rsidRPr="00995624" w:rsidRDefault="000523DE" w:rsidP="008707EF">
                            <w:pPr>
                              <w:jc w:val="center"/>
                              <w:rPr>
                                <w:rFonts w:ascii="Calibri" w:hAnsi="Calibri" w:cs="Calibri"/>
                                <w:b/>
                                <w:i/>
                                <w:sz w:val="22"/>
                                <w:szCs w:val="22"/>
                              </w:rPr>
                            </w:pPr>
                            <w:r w:rsidRPr="00995624">
                              <w:rPr>
                                <w:rFonts w:ascii="Calibri" w:hAnsi="Calibri" w:cs="Calibri"/>
                                <w:b/>
                                <w:i/>
                                <w:sz w:val="22"/>
                                <w:szCs w:val="22"/>
                              </w:rPr>
                              <w:t>Atenţie !</w:t>
                            </w:r>
                          </w:p>
                          <w:p w14:paraId="6867430C" w14:textId="77777777" w:rsidR="000523DE" w:rsidRPr="00EE0E4A" w:rsidRDefault="000523DE" w:rsidP="005022A3">
                            <w:pPr>
                              <w:spacing w:line="276" w:lineRule="auto"/>
                              <w:rPr>
                                <w:rFonts w:ascii="Calibri" w:hAnsi="Calibri" w:cs="Calibri"/>
                                <w:i/>
                                <w:noProof/>
                                <w:sz w:val="22"/>
                                <w:szCs w:val="22"/>
                              </w:rPr>
                            </w:pPr>
                            <w:r w:rsidRPr="00995624">
                              <w:rPr>
                                <w:rFonts w:ascii="Calibri" w:hAnsi="Calibri" w:cs="Calibri"/>
                                <w:i/>
                                <w:noProof/>
                                <w:sz w:val="22"/>
                                <w:szCs w:val="22"/>
                              </w:rPr>
                              <w:t>Pentru a facilita accesarea fondurilor europene nerambursabile prin FEADR, solicitantul poate beneficia de fonduri în avans</w:t>
                            </w:r>
                            <w:r w:rsidRPr="00EE0E4A">
                              <w:rPr>
                                <w:rFonts w:ascii="Calibri" w:hAnsi="Calibri" w:cs="Calibri"/>
                                <w:i/>
                                <w:noProof/>
                                <w:sz w:val="22"/>
                                <w:szCs w:val="22"/>
                              </w:rPr>
                              <w:t xml:space="preserve">, cu condiția constituirii unei garanții bancare sau a unei garanții echivalente corespunzătoare procentului de 100 % din valoarea avansului, în conformitate cu art. 45 (4) și art. 63 ale Reg. (UE) nr. 1305/2013. </w:t>
                            </w:r>
                          </w:p>
                          <w:p w14:paraId="5C840EBB" w14:textId="77777777" w:rsidR="000523DE" w:rsidRPr="00995624" w:rsidRDefault="000523DE" w:rsidP="000D2218">
                            <w:pPr>
                              <w:rPr>
                                <w:rFonts w:ascii="Calibri" w:hAnsi="Calibri" w:cs="Calibri"/>
                                <w: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6E2615" id="Rounded Rectangle 13" o:spid="_x0000_s1028" style="position:absolute;left:0;text-align:left;margin-left:215.4pt;margin-top:6.7pt;width:268.65pt;height:1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" fillcolor="#53d2ff" stroked="f">
                <v:shadow on="t" color="#8db3e2" offset="-2pt,1pt"/>
                <v:textbox inset="0,0,0,0">
                  <w:txbxContent>
                    <w:p w14:paraId="582040EA" w14:textId="77777777" w:rsidR="000523DE" w:rsidRPr="00995624" w:rsidRDefault="000523DE" w:rsidP="008707EF">
                      <w:pPr>
                        <w:jc w:val="center"/>
                        <w:rPr>
                          <w:rFonts w:ascii="Calibri" w:hAnsi="Calibri" w:cs="Calibri"/>
                          <w:b/>
                          <w:i/>
                          <w:sz w:val="22"/>
                          <w:szCs w:val="22"/>
                        </w:rPr>
                      </w:pPr>
                      <w:r w:rsidRPr="00995624">
                        <w:rPr>
                          <w:rFonts w:ascii="Calibri" w:hAnsi="Calibri" w:cs="Calibri"/>
                          <w:b/>
                          <w:i/>
                          <w:sz w:val="22"/>
                          <w:szCs w:val="22"/>
                        </w:rPr>
                        <w:t>Atenţie !</w:t>
                      </w:r>
                    </w:p>
                    <w:p w14:paraId="6867430C" w14:textId="77777777" w:rsidR="000523DE" w:rsidRPr="00EE0E4A" w:rsidRDefault="000523DE" w:rsidP="005022A3">
                      <w:pPr>
                        <w:spacing w:line="276" w:lineRule="auto"/>
                        <w:rPr>
                          <w:rFonts w:ascii="Calibri" w:hAnsi="Calibri" w:cs="Calibri"/>
                          <w:i/>
                          <w:noProof/>
                          <w:sz w:val="22"/>
                          <w:szCs w:val="22"/>
                        </w:rPr>
                      </w:pPr>
                      <w:r w:rsidRPr="00995624">
                        <w:rPr>
                          <w:rFonts w:ascii="Calibri" w:hAnsi="Calibri" w:cs="Calibri"/>
                          <w:i/>
                          <w:noProof/>
                          <w:sz w:val="22"/>
                          <w:szCs w:val="22"/>
                        </w:rPr>
                        <w:t>Pentru a facilita accesarea fondurilor europene nerambursabile prin FEADR, solicitantul poate beneficia de fonduri în avans</w:t>
                      </w:r>
                      <w:r w:rsidRPr="00EE0E4A">
                        <w:rPr>
                          <w:rFonts w:ascii="Calibri" w:hAnsi="Calibri" w:cs="Calibri"/>
                          <w:i/>
                          <w:noProof/>
                          <w:sz w:val="22"/>
                          <w:szCs w:val="22"/>
                        </w:rPr>
                        <w:t xml:space="preserve">, cu condiția constituirii unei garanții bancare sau a unei garanții echivalente corespunzătoare procentului de 100 % din valoarea avansului, în conformitate cu art. 45 (4) și art. 63 ale Reg. (UE) nr. 1305/2013. </w:t>
                      </w:r>
                    </w:p>
                    <w:p w14:paraId="5C840EBB" w14:textId="77777777" w:rsidR="000523DE" w:rsidRPr="00995624" w:rsidRDefault="000523DE" w:rsidP="000D2218">
                      <w:pPr>
                        <w:rPr>
                          <w:rFonts w:ascii="Calibri" w:hAnsi="Calibri" w:cs="Calibri"/>
                          <w:i/>
                          <w:sz w:val="22"/>
                          <w:szCs w:val="22"/>
                        </w:rPr>
                      </w:pPr>
                    </w:p>
                  </w:txbxContent>
                </v:textbox>
                <w10:wrap type="tight"/>
              </v:roundrect>
            </w:pict>
          </mc:Fallback>
        </mc:AlternateContent>
      </w:r>
    </w:p>
    <w:p w14:paraId="25CD93A5" w14:textId="77777777" w:rsidR="00F42E2C" w:rsidRDefault="00F42E2C" w:rsidP="00992DD0">
      <w:pPr>
        <w:rPr>
          <w:rFonts w:ascii="Calibri" w:hAnsi="Calibri" w:cs="Calibri"/>
          <w:noProof/>
        </w:rPr>
      </w:pPr>
      <w:r w:rsidRPr="00881190">
        <w:rPr>
          <w:rFonts w:ascii="Calibri" w:hAnsi="Calibri" w:cs="Calibri"/>
          <w:noProof/>
        </w:rPr>
        <w:t xml:space="preserve">Completarea Cererii de Finanţare, inclusiv a anexelor acesteia, se va </w:t>
      </w:r>
      <w:r w:rsidR="004518B9">
        <w:rPr>
          <w:rFonts w:ascii="Calibri" w:hAnsi="Calibri" w:cs="Calibri"/>
          <w:noProof/>
        </w:rPr>
        <w:t>realiza</w:t>
      </w:r>
      <w:r w:rsidR="004518B9" w:rsidRPr="00881190">
        <w:rPr>
          <w:rFonts w:ascii="Calibri" w:hAnsi="Calibri" w:cs="Calibri"/>
          <w:noProof/>
        </w:rPr>
        <w:t xml:space="preserve"> </w:t>
      </w:r>
      <w:r w:rsidRPr="00881190">
        <w:rPr>
          <w:rFonts w:ascii="Calibri" w:hAnsi="Calibri" w:cs="Calibri"/>
          <w:noProof/>
        </w:rPr>
        <w:t>conform modelului standard. Modificarea modelului standard (eliminarea, renumerotarea secţiunilor, anexarea documentelor suport în altă ordine decât cea specificată etc.) poate conduce la respingerea Dosarului Cererii de Finanţare pe motiv de neconformitate administrativă.</w:t>
      </w:r>
    </w:p>
    <w:p w14:paraId="5AA5D7DD" w14:textId="77777777" w:rsidR="008F419A" w:rsidRPr="00881190" w:rsidRDefault="008F419A" w:rsidP="00992DD0">
      <w:pPr>
        <w:rPr>
          <w:rFonts w:ascii="Calibri" w:hAnsi="Calibri" w:cs="Calibri"/>
          <w:noProof/>
        </w:rPr>
      </w:pPr>
    </w:p>
    <w:p w14:paraId="27571899" w14:textId="77777777" w:rsidR="0097228D" w:rsidRPr="00881190" w:rsidRDefault="00F42E2C" w:rsidP="00992DD0">
      <w:pPr>
        <w:rPr>
          <w:rFonts w:ascii="Calibri" w:hAnsi="Calibri" w:cs="Calibri"/>
          <w:noProof/>
        </w:rPr>
      </w:pPr>
      <w:r w:rsidRPr="00881190">
        <w:rPr>
          <w:rFonts w:ascii="Calibri" w:hAnsi="Calibri" w:cs="Calibri"/>
          <w:noProof/>
        </w:rPr>
        <w:lastRenderedPageBreak/>
        <w:t>Cererea de Finanţare trebuie redactată pe calculator, în limba română. Nu sunt acceptate Cereri d</w:t>
      </w:r>
      <w:r w:rsidR="0097228D" w:rsidRPr="00881190">
        <w:rPr>
          <w:rFonts w:ascii="Calibri" w:hAnsi="Calibri" w:cs="Calibri"/>
          <w:noProof/>
        </w:rPr>
        <w:t>e Finanţare completate de mână.</w:t>
      </w:r>
    </w:p>
    <w:p w14:paraId="53575ADB" w14:textId="77777777" w:rsidR="00881190" w:rsidRDefault="00881190" w:rsidP="00992DD0">
      <w:pPr>
        <w:rPr>
          <w:rFonts w:ascii="Calibri" w:hAnsi="Calibri" w:cs="Calibri"/>
          <w:noProof/>
        </w:rPr>
      </w:pPr>
    </w:p>
    <w:p w14:paraId="59456304" w14:textId="77777777" w:rsidR="00F42E2C" w:rsidRPr="00881190" w:rsidRDefault="00F42E2C" w:rsidP="00992DD0">
      <w:pPr>
        <w:rPr>
          <w:rFonts w:ascii="Calibri" w:hAnsi="Calibri" w:cs="Calibri"/>
          <w:noProof/>
        </w:rPr>
      </w:pPr>
      <w:r w:rsidRPr="00881190">
        <w:rPr>
          <w:rFonts w:ascii="Calibri" w:hAnsi="Calibri" w:cs="Calibri"/>
          <w:noProof/>
        </w:rPr>
        <w:t xml:space="preserve">Cererea de Finanţare trebuie completată într-un mod clar şi coerent pentru a înlesni procesul de evaluare a acesteia. </w:t>
      </w:r>
    </w:p>
    <w:p w14:paraId="55F47A07" w14:textId="77777777" w:rsidR="00F42E2C" w:rsidRPr="00881190" w:rsidRDefault="00F42E2C" w:rsidP="00992DD0">
      <w:pPr>
        <w:rPr>
          <w:rFonts w:ascii="Calibri" w:hAnsi="Calibri" w:cs="Calibri"/>
          <w:noProof/>
        </w:rPr>
      </w:pPr>
      <w:r w:rsidRPr="00881190">
        <w:rPr>
          <w:rFonts w:ascii="Calibri" w:hAnsi="Calibri" w:cs="Calibri"/>
          <w:noProof/>
        </w:rPr>
        <w:t>În acest sens, se vor furniza numai informaţiile necesare şi relevante, care vor preciza modul în care va fi atins scopul proiectului, avantajele ce vor rezulta din implementarea acestuia şi în ce măsura proiectul contribuie la reali</w:t>
      </w:r>
      <w:r w:rsidR="008707EF" w:rsidRPr="00881190">
        <w:rPr>
          <w:rFonts w:ascii="Calibri" w:hAnsi="Calibri" w:cs="Calibri"/>
          <w:noProof/>
        </w:rPr>
        <w:t>zarea obiectivelor programului.</w:t>
      </w:r>
      <w:r w:rsidR="008707EF" w:rsidRPr="00881190">
        <w:rPr>
          <w:rFonts w:ascii="Calibri" w:hAnsi="Calibri" w:cs="Calibri"/>
          <w:b/>
          <w:noProof/>
          <w:color w:val="000000"/>
          <w:spacing w:val="1"/>
        </w:rPr>
        <w:t xml:space="preserve"> </w:t>
      </w:r>
    </w:p>
    <w:p w14:paraId="1EFA35C3" w14:textId="77777777" w:rsidR="008707EF" w:rsidRPr="00881190" w:rsidRDefault="008707EF" w:rsidP="00992DD0">
      <w:pPr>
        <w:rPr>
          <w:rFonts w:ascii="Calibri" w:hAnsi="Calibri" w:cs="Calibri"/>
          <w:noProof/>
        </w:rPr>
      </w:pPr>
    </w:p>
    <w:p w14:paraId="7FED3DCC" w14:textId="77777777" w:rsidR="00F42E2C" w:rsidRPr="00881190" w:rsidRDefault="0039772C" w:rsidP="00992DD0">
      <w:pPr>
        <w:rPr>
          <w:rFonts w:ascii="Calibri" w:hAnsi="Calibri" w:cs="Calibri"/>
          <w:noProof/>
        </w:rPr>
      </w:pPr>
      <w:r>
        <w:rPr>
          <w:rFonts w:ascii="Calibri" w:hAnsi="Calibri" w:cs="Calibri"/>
          <w:b/>
          <w:noProof/>
        </w:rPr>
        <w:t>IMPORTANT</w:t>
      </w:r>
      <w:r w:rsidR="00995624">
        <w:rPr>
          <w:rFonts w:ascii="Calibri" w:hAnsi="Calibri" w:cs="Calibri"/>
          <w:b/>
          <w:noProof/>
        </w:rPr>
        <w:t xml:space="preserve">! </w:t>
      </w:r>
      <w:r>
        <w:rPr>
          <w:rFonts w:ascii="Calibri" w:hAnsi="Calibri" w:cs="Calibri"/>
          <w:b/>
          <w:noProof/>
        </w:rPr>
        <w:t xml:space="preserve">BUGETUL INDICATIV, Anexa A1 </w:t>
      </w:r>
      <w:r w:rsidRPr="0039772C">
        <w:rPr>
          <w:rFonts w:ascii="Calibri" w:hAnsi="Calibri" w:cs="Calibri"/>
          <w:b/>
          <w:noProof/>
        </w:rPr>
        <w:t>Deviz financiar- Capitolul 3</w:t>
      </w:r>
      <w:r>
        <w:rPr>
          <w:rFonts w:ascii="Calibri" w:hAnsi="Calibri" w:cs="Calibri"/>
          <w:b/>
          <w:noProof/>
        </w:rPr>
        <w:t xml:space="preserve">, Anexa A2 </w:t>
      </w:r>
      <w:r w:rsidRPr="0039772C">
        <w:rPr>
          <w:rFonts w:ascii="Calibri" w:hAnsi="Calibri" w:cs="Calibri"/>
          <w:b/>
          <w:bCs/>
          <w:noProof/>
          <w:lang w:val="en-GB"/>
        </w:rPr>
        <w:t>DEVIZ PE OBIECT</w:t>
      </w:r>
      <w:r>
        <w:rPr>
          <w:rFonts w:ascii="Calibri" w:hAnsi="Calibri" w:cs="Calibri"/>
          <w:b/>
          <w:bCs/>
          <w:noProof/>
          <w:lang w:val="en-GB"/>
        </w:rPr>
        <w:t xml:space="preserve">, Anexa A3 </w:t>
      </w:r>
      <w:r w:rsidRPr="0039772C">
        <w:rPr>
          <w:rFonts w:ascii="Calibri" w:hAnsi="Calibri" w:cs="Calibri"/>
          <w:b/>
          <w:bCs/>
          <w:noProof/>
          <w:lang w:val="en-GB"/>
        </w:rPr>
        <w:t>Deviz capitolul 2</w:t>
      </w:r>
      <w:r>
        <w:rPr>
          <w:rFonts w:ascii="Calibri" w:hAnsi="Calibri" w:cs="Calibri"/>
          <w:b/>
          <w:bCs/>
          <w:noProof/>
          <w:lang w:val="en-GB"/>
        </w:rPr>
        <w:t xml:space="preserve"> și </w:t>
      </w:r>
      <w:r w:rsidRPr="0039772C">
        <w:rPr>
          <w:rFonts w:ascii="Calibri" w:hAnsi="Calibri" w:cs="Calibri"/>
          <w:b/>
          <w:bCs/>
          <w:noProof/>
          <w:lang w:val="en-GB"/>
        </w:rPr>
        <w:t xml:space="preserve">Deviz capitolul </w:t>
      </w:r>
      <w:r>
        <w:rPr>
          <w:rFonts w:ascii="Calibri" w:hAnsi="Calibri" w:cs="Calibri"/>
          <w:b/>
          <w:bCs/>
          <w:noProof/>
          <w:lang w:val="en-GB"/>
        </w:rPr>
        <w:t>5</w:t>
      </w:r>
      <w:r w:rsidR="001105D0">
        <w:rPr>
          <w:rFonts w:ascii="Calibri" w:hAnsi="Calibri" w:cs="Calibri"/>
          <w:b/>
          <w:bCs/>
          <w:noProof/>
          <w:lang w:val="en-GB"/>
        </w:rPr>
        <w:t>, vor fi completate în funcție de actul normativ care a stat la baza întocmirii SF/DALI</w:t>
      </w:r>
      <w:r w:rsidR="005022A3">
        <w:rPr>
          <w:rFonts w:ascii="Calibri" w:hAnsi="Calibri" w:cs="Calibri"/>
          <w:b/>
          <w:bCs/>
          <w:noProof/>
          <w:lang w:val="en-GB"/>
        </w:rPr>
        <w:t>/MJ</w:t>
      </w:r>
      <w:r w:rsidR="00C025E4">
        <w:rPr>
          <w:rFonts w:ascii="Calibri" w:hAnsi="Calibri" w:cs="Calibri"/>
          <w:b/>
          <w:bCs/>
          <w:noProof/>
          <w:lang w:val="en-GB"/>
        </w:rPr>
        <w:t xml:space="preserve">, </w:t>
      </w:r>
      <w:r w:rsidR="00F42E2C" w:rsidRPr="00881190">
        <w:rPr>
          <w:rFonts w:ascii="Calibri" w:hAnsi="Calibri" w:cs="Calibri"/>
          <w:noProof/>
        </w:rPr>
        <w:t>Beneficiarul poate opta pentru obţinerea unui avans prin bifarea căsuţei corespunzătoare în Cererea de finanţare.</w:t>
      </w:r>
    </w:p>
    <w:p w14:paraId="4B68B1A5" w14:textId="77777777" w:rsidR="00F42E2C" w:rsidRPr="00881190" w:rsidRDefault="00F42E2C" w:rsidP="00992DD0">
      <w:pPr>
        <w:rPr>
          <w:rFonts w:ascii="Calibri" w:hAnsi="Calibri" w:cs="Calibri"/>
          <w:noProof/>
        </w:rPr>
      </w:pPr>
      <w:r w:rsidRPr="00881190">
        <w:rPr>
          <w:rFonts w:ascii="Calibri" w:hAnsi="Calibri" w:cs="Calibri"/>
          <w:noProof/>
        </w:rPr>
        <w:t>Beneficiarul care nu a solicitat avans la data depunerii Cererii de Finanţare, are posibilitatea de a solicita obţinerea avansului ulterior semn</w:t>
      </w:r>
      <w:r w:rsidR="00DE3AA7" w:rsidRPr="00881190">
        <w:rPr>
          <w:rFonts w:ascii="Calibri" w:hAnsi="Calibri" w:cs="Calibri"/>
          <w:noProof/>
        </w:rPr>
        <w:t>ă</w:t>
      </w:r>
      <w:r w:rsidRPr="00881190">
        <w:rPr>
          <w:rFonts w:ascii="Calibri" w:hAnsi="Calibri" w:cs="Calibri"/>
          <w:noProof/>
        </w:rPr>
        <w:t xml:space="preserve">rii Contractului de Finanţare FEADR cu condiţia să nu depaşească data depunerii primului dosar al Cererii de plată la Autoritatea Contractantă și atunci când are avizul </w:t>
      </w:r>
      <w:r w:rsidRPr="003C275C">
        <w:rPr>
          <w:rFonts w:ascii="Calibri" w:hAnsi="Calibri" w:cs="Calibri"/>
          <w:noProof/>
        </w:rPr>
        <w:t xml:space="preserve">favorabil </w:t>
      </w:r>
      <w:r w:rsidR="008D14D9" w:rsidRPr="003C275C">
        <w:rPr>
          <w:rFonts w:ascii="Calibri" w:hAnsi="Calibri" w:cs="Calibri"/>
          <w:noProof/>
        </w:rPr>
        <w:t xml:space="preserve">a unei achizitii publice </w:t>
      </w:r>
      <w:r w:rsidRPr="003C275C">
        <w:rPr>
          <w:rFonts w:ascii="Calibri" w:hAnsi="Calibri" w:cs="Calibri"/>
          <w:noProof/>
        </w:rPr>
        <w:t xml:space="preserve">din partea </w:t>
      </w:r>
      <w:r w:rsidR="005F6231" w:rsidRPr="003C275C">
        <w:rPr>
          <w:rFonts w:ascii="Calibri" w:hAnsi="Calibri" w:cs="Calibri"/>
          <w:noProof/>
        </w:rPr>
        <w:t>AFIR</w:t>
      </w:r>
      <w:r w:rsidR="009434BB" w:rsidRPr="003C275C">
        <w:rPr>
          <w:rFonts w:ascii="Calibri" w:hAnsi="Calibri" w:cs="Calibri"/>
          <w:noProof/>
        </w:rPr>
        <w:t xml:space="preserve">. </w:t>
      </w:r>
      <w:r w:rsidRPr="003C275C">
        <w:rPr>
          <w:rFonts w:ascii="Calibri" w:hAnsi="Calibri" w:cs="Calibri"/>
          <w:noProof/>
        </w:rPr>
        <w:t>Avansul se recuperează la ultima tranşă de</w:t>
      </w:r>
      <w:r w:rsidR="009E5AC2">
        <w:rPr>
          <w:rFonts w:ascii="Calibri" w:hAnsi="Calibri" w:cs="Calibri"/>
          <w:noProof/>
        </w:rPr>
        <w:t xml:space="preserve"> plata</w:t>
      </w:r>
      <w:r w:rsidRPr="003C275C">
        <w:rPr>
          <w:rFonts w:ascii="Calibri" w:hAnsi="Calibri" w:cs="Calibri"/>
          <w:noProof/>
        </w:rPr>
        <w:t>.</w:t>
      </w:r>
    </w:p>
    <w:p w14:paraId="0A73EE92" w14:textId="77777777" w:rsidR="00F42E2C" w:rsidRPr="00881190" w:rsidRDefault="00F42E2C" w:rsidP="00992DD0">
      <w:pPr>
        <w:rPr>
          <w:rFonts w:ascii="Calibri" w:hAnsi="Calibri" w:cs="Calibri"/>
          <w:noProof/>
        </w:rPr>
      </w:pPr>
    </w:p>
    <w:p w14:paraId="1C941289" w14:textId="77777777" w:rsidR="00F42E2C" w:rsidRPr="004518B9" w:rsidRDefault="004518B9" w:rsidP="00992DD0">
      <w:pPr>
        <w:pStyle w:val="Listparagraf2"/>
        <w:shd w:val="clear" w:color="auto" w:fill="C6D9F1"/>
        <w:ind w:left="0"/>
        <w:rPr>
          <w:rFonts w:ascii="Calibri" w:hAnsi="Calibri" w:cs="Calibri"/>
          <w:b/>
          <w:i/>
          <w:iCs/>
          <w:noProof/>
        </w:rPr>
      </w:pPr>
      <w:r w:rsidRPr="004518B9">
        <w:rPr>
          <w:rFonts w:ascii="Calibri" w:hAnsi="Calibri" w:cs="Calibri"/>
          <w:b/>
          <w:i/>
          <w:iCs/>
          <w:noProof/>
        </w:rPr>
        <w:t>9</w:t>
      </w:r>
      <w:r w:rsidR="00F42E2C" w:rsidRPr="004518B9">
        <w:rPr>
          <w:rFonts w:ascii="Calibri" w:hAnsi="Calibri" w:cs="Calibri"/>
          <w:b/>
          <w:i/>
          <w:iCs/>
          <w:noProof/>
        </w:rPr>
        <w:t xml:space="preserve">.2 </w:t>
      </w:r>
      <w:r w:rsidR="00F42E2C" w:rsidRPr="004518B9">
        <w:rPr>
          <w:rFonts w:ascii="Calibri" w:hAnsi="Calibri" w:cs="Calibri"/>
          <w:b/>
          <w:i/>
          <w:iCs/>
          <w:noProof/>
        </w:rPr>
        <w:tab/>
        <w:t xml:space="preserve">Depunerea dosarului Cererii de Finanţare </w:t>
      </w:r>
    </w:p>
    <w:p w14:paraId="7797CDC9" w14:textId="77777777" w:rsidR="00593AF6" w:rsidRPr="00881190" w:rsidRDefault="00593AF6" w:rsidP="00992DD0">
      <w:pPr>
        <w:rPr>
          <w:rFonts w:ascii="Calibri" w:hAnsi="Calibri" w:cs="Calibri"/>
          <w:noProof/>
        </w:rPr>
      </w:pPr>
    </w:p>
    <w:p w14:paraId="15BE84D1" w14:textId="77777777" w:rsidR="007B367A" w:rsidRDefault="00F42E2C" w:rsidP="00992DD0">
      <w:pPr>
        <w:rPr>
          <w:rFonts w:ascii="Calibri" w:hAnsi="Calibri" w:cs="Calibri"/>
          <w:noProof/>
        </w:rPr>
      </w:pPr>
      <w:r w:rsidRPr="00881190">
        <w:rPr>
          <w:rFonts w:ascii="Calibri" w:hAnsi="Calibri" w:cs="Calibri"/>
          <w:noProof/>
        </w:rPr>
        <w:t xml:space="preserve">Dosarul Cererii de Finanţare </w:t>
      </w:r>
      <w:r w:rsidR="008707EF" w:rsidRPr="00881190">
        <w:rPr>
          <w:rFonts w:ascii="Calibri" w:hAnsi="Calibri" w:cs="Calibri"/>
          <w:noProof/>
        </w:rPr>
        <w:t xml:space="preserve">ce </w:t>
      </w:r>
      <w:r w:rsidRPr="00881190">
        <w:rPr>
          <w:rFonts w:ascii="Calibri" w:hAnsi="Calibri" w:cs="Calibri"/>
          <w:noProof/>
        </w:rPr>
        <w:t xml:space="preserve">cuprinde Cererea de Finanţare completată și documentele ataşate (conform Listei Documentelor </w:t>
      </w:r>
      <w:r w:rsidR="008707EF" w:rsidRPr="00881190">
        <w:rPr>
          <w:rFonts w:ascii="Calibri" w:hAnsi="Calibri" w:cs="Calibri"/>
          <w:noProof/>
        </w:rPr>
        <w:t>-</w:t>
      </w:r>
      <w:r w:rsidRPr="00881190">
        <w:rPr>
          <w:rFonts w:ascii="Calibri" w:hAnsi="Calibri" w:cs="Calibri"/>
          <w:noProof/>
        </w:rPr>
        <w:t xml:space="preserve"> partea E din Cererea de Finanţare), </w:t>
      </w:r>
      <w:r w:rsidR="008707EF" w:rsidRPr="00572DBD">
        <w:rPr>
          <w:rFonts w:ascii="Calibri" w:hAnsi="Calibri" w:cs="Calibri"/>
          <w:noProof/>
        </w:rPr>
        <w:t>va</w:t>
      </w:r>
      <w:r w:rsidRPr="00572DBD">
        <w:rPr>
          <w:rFonts w:ascii="Calibri" w:hAnsi="Calibri" w:cs="Calibri"/>
          <w:noProof/>
        </w:rPr>
        <w:t xml:space="preserve"> fi</w:t>
      </w:r>
      <w:r w:rsidR="007B367A" w:rsidRPr="00572DBD">
        <w:rPr>
          <w:rFonts w:ascii="Calibri" w:hAnsi="Calibri" w:cs="Calibri"/>
          <w:noProof/>
        </w:rPr>
        <w:t xml:space="preserve"> </w:t>
      </w:r>
      <w:r w:rsidR="009B15F1" w:rsidRPr="00572DBD">
        <w:rPr>
          <w:rFonts w:ascii="Calibri" w:hAnsi="Calibri" w:cs="Calibri"/>
          <w:noProof/>
        </w:rPr>
        <w:t xml:space="preserve">depus </w:t>
      </w:r>
      <w:r w:rsidR="00457C20" w:rsidRPr="00572DBD">
        <w:rPr>
          <w:rFonts w:ascii="Calibri" w:hAnsi="Calibri" w:cs="Calibri"/>
          <w:noProof/>
        </w:rPr>
        <w:t xml:space="preserve">în format fizic la sediul GAL, dacă nu se specifică alftel în cadrul </w:t>
      </w:r>
      <w:r w:rsidR="00FB1BDA" w:rsidRPr="00572DBD">
        <w:rPr>
          <w:rFonts w:ascii="Calibri" w:hAnsi="Calibri" w:cs="Calibri"/>
          <w:noProof/>
        </w:rPr>
        <w:t>A</w:t>
      </w:r>
      <w:r w:rsidR="007B367A" w:rsidRPr="00572DBD">
        <w:rPr>
          <w:rFonts w:ascii="Calibri" w:hAnsi="Calibri" w:cs="Calibri"/>
          <w:noProof/>
        </w:rPr>
        <w:t>nunțul</w:t>
      </w:r>
      <w:r w:rsidR="00990F50" w:rsidRPr="00572DBD">
        <w:rPr>
          <w:rFonts w:ascii="Calibri" w:hAnsi="Calibri" w:cs="Calibri"/>
          <w:noProof/>
        </w:rPr>
        <w:t>ui</w:t>
      </w:r>
      <w:r w:rsidR="007B367A" w:rsidRPr="00572DBD">
        <w:rPr>
          <w:rFonts w:ascii="Calibri" w:hAnsi="Calibri" w:cs="Calibri"/>
          <w:noProof/>
        </w:rPr>
        <w:t xml:space="preserve"> de lansare a sesiunii de depunere</w:t>
      </w:r>
      <w:r w:rsidR="007B367A">
        <w:rPr>
          <w:rFonts w:ascii="Calibri" w:hAnsi="Calibri" w:cs="Calibri"/>
          <w:noProof/>
        </w:rPr>
        <w:t>.</w:t>
      </w:r>
    </w:p>
    <w:p w14:paraId="48FA15E0" w14:textId="77777777" w:rsidR="00990F50" w:rsidRDefault="00990F50" w:rsidP="00992DD0">
      <w:pPr>
        <w:rPr>
          <w:rFonts w:ascii="Calibri" w:hAnsi="Calibri" w:cs="Calibri"/>
          <w:noProof/>
        </w:rPr>
      </w:pPr>
    </w:p>
    <w:p w14:paraId="3D2604F2" w14:textId="77777777" w:rsidR="008665E3" w:rsidRDefault="000D2861" w:rsidP="00E30C0B">
      <w:pPr>
        <w:rPr>
          <w:rFonts w:ascii="Calibri" w:hAnsi="Calibri" w:cs="Calibri"/>
          <w:noProof/>
        </w:rPr>
      </w:pPr>
      <w:r>
        <w:rPr>
          <w:rFonts w:ascii="Calibri" w:hAnsi="Calibri" w:cs="Calibri"/>
          <w:noProof/>
        </w:rPr>
        <w:t xml:space="preserve">Solicitantul va depune </w:t>
      </w:r>
      <w:r w:rsidRPr="000D2861">
        <w:rPr>
          <w:rFonts w:ascii="Calibri" w:hAnsi="Calibri" w:cs="Calibri"/>
          <w:noProof/>
        </w:rPr>
        <w:t xml:space="preserve">doua dosare complete a cererii de finantare (original+copie) impreuna cu </w:t>
      </w:r>
    </w:p>
    <w:p w14:paraId="76989832" w14:textId="77777777" w:rsidR="00F41D83" w:rsidRDefault="00532443" w:rsidP="00E30C0B">
      <w:pPr>
        <w:rPr>
          <w:rFonts w:ascii="Calibri" w:hAnsi="Calibri" w:cs="Calibri"/>
          <w:noProof/>
        </w:rPr>
      </w:pPr>
      <w:r>
        <w:rPr>
          <w:rFonts w:ascii="Calibri" w:hAnsi="Calibri" w:cs="Calibri"/>
          <w:noProof/>
        </w:rPr>
        <w:t>doua</w:t>
      </w:r>
      <w:r w:rsidR="00F41D83">
        <w:rPr>
          <w:rFonts w:ascii="Calibri" w:hAnsi="Calibri" w:cs="Calibri"/>
          <w:noProof/>
        </w:rPr>
        <w:t xml:space="preserve"> </w:t>
      </w:r>
      <w:r w:rsidR="000D2861" w:rsidRPr="000D2861">
        <w:rPr>
          <w:rFonts w:ascii="Calibri" w:hAnsi="Calibri" w:cs="Calibri"/>
          <w:noProof/>
        </w:rPr>
        <w:t>CD</w:t>
      </w:r>
      <w:r w:rsidR="00F41D83">
        <w:rPr>
          <w:rFonts w:ascii="Calibri" w:hAnsi="Calibri" w:cs="Calibri"/>
          <w:noProof/>
        </w:rPr>
        <w:t xml:space="preserve"> </w:t>
      </w:r>
      <w:r w:rsidR="000D2861" w:rsidRPr="000D2861">
        <w:rPr>
          <w:rFonts w:ascii="Calibri" w:hAnsi="Calibri" w:cs="Calibri"/>
          <w:noProof/>
        </w:rPr>
        <w:t>care contin scan dupa intregul dosar</w:t>
      </w:r>
      <w:r w:rsidR="0036727B">
        <w:rPr>
          <w:rFonts w:ascii="Calibri" w:hAnsi="Calibri" w:cs="Calibri"/>
          <w:noProof/>
        </w:rPr>
        <w:t xml:space="preserve"> </w:t>
      </w:r>
      <w:r w:rsidR="008665E3">
        <w:rPr>
          <w:rFonts w:ascii="Calibri" w:hAnsi="Calibri" w:cs="Calibri"/>
          <w:noProof/>
        </w:rPr>
        <w:t>o</w:t>
      </w:r>
      <w:r w:rsidR="00F41D83" w:rsidRPr="000D2861">
        <w:rPr>
          <w:rFonts w:ascii="Calibri" w:hAnsi="Calibri" w:cs="Calibri"/>
          <w:noProof/>
        </w:rPr>
        <w:t>riginal</w:t>
      </w:r>
      <w:r w:rsidR="00F41D83" w:rsidRPr="00D95B2E">
        <w:rPr>
          <w:rFonts w:ascii="Calibri" w:hAnsi="Calibri" w:cs="Calibri"/>
          <w:noProof/>
        </w:rPr>
        <w:t> </w:t>
      </w:r>
      <w:r w:rsidR="00F41D83">
        <w:rPr>
          <w:rFonts w:ascii="Calibri" w:hAnsi="Calibri" w:cs="Calibri"/>
          <w:noProof/>
        </w:rPr>
        <w:t>(</w:t>
      </w:r>
      <w:r w:rsidR="00F41D83" w:rsidRPr="00D95B2E">
        <w:rPr>
          <w:rFonts w:ascii="Calibri" w:hAnsi="Calibri" w:cs="Calibri"/>
          <w:noProof/>
        </w:rPr>
        <w:t>Cererea de Finanţare co</w:t>
      </w:r>
      <w:r w:rsidR="00F41D83">
        <w:rPr>
          <w:rFonts w:ascii="Calibri" w:hAnsi="Calibri" w:cs="Calibri"/>
          <w:noProof/>
        </w:rPr>
        <w:t>mpletată și documentele ataşate,</w:t>
      </w:r>
      <w:r w:rsidR="008665E3">
        <w:rPr>
          <w:rFonts w:ascii="Calibri" w:hAnsi="Calibri" w:cs="Calibri"/>
          <w:noProof/>
        </w:rPr>
        <w:t>c</w:t>
      </w:r>
      <w:r w:rsidR="00F41D83" w:rsidRPr="00D95B2E">
        <w:rPr>
          <w:rFonts w:ascii="Calibri" w:hAnsi="Calibri" w:cs="Calibri"/>
          <w:noProof/>
        </w:rPr>
        <w:t>onform Listei Documentelor</w:t>
      </w:r>
      <w:r w:rsidR="008665E3">
        <w:rPr>
          <w:rFonts w:ascii="Calibri" w:hAnsi="Calibri" w:cs="Calibri"/>
          <w:noProof/>
        </w:rPr>
        <w:t xml:space="preserve"> </w:t>
      </w:r>
      <w:r w:rsidR="00F41D83" w:rsidRPr="00D95B2E">
        <w:rPr>
          <w:rFonts w:ascii="Calibri" w:hAnsi="Calibri" w:cs="Calibri"/>
          <w:noProof/>
        </w:rPr>
        <w:t> ‐ partea E din Cererea de Finanţare)</w:t>
      </w:r>
      <w:r w:rsidR="00F41D83">
        <w:rPr>
          <w:rFonts w:ascii="Calibri" w:hAnsi="Calibri" w:cs="Calibri"/>
          <w:noProof/>
        </w:rPr>
        <w:t xml:space="preserve"> </w:t>
      </w:r>
      <w:r w:rsidR="00F41D83" w:rsidRPr="000D2861">
        <w:rPr>
          <w:rFonts w:ascii="Calibri" w:hAnsi="Calibri" w:cs="Calibri"/>
          <w:noProof/>
        </w:rPr>
        <w:t xml:space="preserve">impreuna cu Cererea </w:t>
      </w:r>
      <w:r w:rsidR="00F41D83">
        <w:rPr>
          <w:rFonts w:ascii="Calibri" w:hAnsi="Calibri" w:cs="Calibri"/>
          <w:noProof/>
        </w:rPr>
        <w:t>de finantare in format editabil.</w:t>
      </w:r>
    </w:p>
    <w:p w14:paraId="57139FA9" w14:textId="77777777" w:rsidR="008665E3" w:rsidRDefault="00F41D83" w:rsidP="00D95B2E">
      <w:pPr>
        <w:rPr>
          <w:rFonts w:ascii="Calibri" w:hAnsi="Calibri" w:cs="Calibri"/>
          <w:noProof/>
        </w:rPr>
      </w:pPr>
      <w:r w:rsidRPr="00D95B2E">
        <w:rPr>
          <w:rFonts w:ascii="Calibri" w:hAnsi="Calibri" w:cs="Calibri"/>
          <w:noProof/>
        </w:rPr>
        <w:t xml:space="preserve"> </w:t>
      </w:r>
    </w:p>
    <w:p w14:paraId="26E10D02" w14:textId="77777777" w:rsidR="007F3B2E" w:rsidRDefault="007F3B2E" w:rsidP="007F3B2E">
      <w:pPr>
        <w:rPr>
          <w:rFonts w:ascii="Calibri" w:hAnsi="Calibri" w:cs="Calibri"/>
          <w:b/>
          <w:noProof/>
        </w:rPr>
      </w:pPr>
      <w:r>
        <w:rPr>
          <w:rFonts w:ascii="Calibri" w:hAnsi="Calibri" w:cs="Calibri"/>
          <w:b/>
          <w:noProof/>
        </w:rPr>
        <w:t>Dosarul cererii de finantare trebuie sa fie legat iar documentele vor fi numerotate, opisate si semnate</w:t>
      </w:r>
      <w:r w:rsidR="0036727B">
        <w:rPr>
          <w:rFonts w:ascii="Calibri" w:hAnsi="Calibri" w:cs="Calibri"/>
          <w:b/>
          <w:noProof/>
        </w:rPr>
        <w:t>/</w:t>
      </w:r>
      <w:r w:rsidR="0036727B" w:rsidRPr="003065D1">
        <w:rPr>
          <w:rFonts w:ascii="Calibri" w:hAnsi="Calibri" w:cs="Calibri"/>
          <w:b/>
          <w:noProof/>
        </w:rPr>
        <w:t>stampilate</w:t>
      </w:r>
      <w:r w:rsidR="00726341" w:rsidRPr="003065D1">
        <w:rPr>
          <w:rFonts w:ascii="Calibri" w:hAnsi="Calibri" w:cs="Calibri"/>
          <w:b/>
          <w:noProof/>
        </w:rPr>
        <w:t>.</w:t>
      </w:r>
      <w:r>
        <w:rPr>
          <w:rFonts w:ascii="Calibri" w:hAnsi="Calibri" w:cs="Calibri"/>
          <w:b/>
          <w:noProof/>
        </w:rPr>
        <w:t xml:space="preserve"> </w:t>
      </w:r>
    </w:p>
    <w:p w14:paraId="22BCCDCF" w14:textId="77777777" w:rsidR="008665E3" w:rsidRDefault="008665E3" w:rsidP="00FD72F7">
      <w:pPr>
        <w:rPr>
          <w:rFonts w:ascii="Calibri" w:hAnsi="Calibri" w:cs="Calibri"/>
          <w:b/>
          <w:noProof/>
        </w:rPr>
      </w:pPr>
    </w:p>
    <w:p w14:paraId="40304E00" w14:textId="77777777" w:rsidR="000D2861" w:rsidRDefault="00FD72F7" w:rsidP="00FD72F7">
      <w:pPr>
        <w:rPr>
          <w:rFonts w:ascii="Calibri" w:hAnsi="Calibri" w:cs="Calibri"/>
          <w:b/>
          <w:noProof/>
        </w:rPr>
      </w:pPr>
      <w:r w:rsidRPr="008665E3">
        <w:rPr>
          <w:rFonts w:ascii="Calibri" w:hAnsi="Calibri" w:cs="Calibri"/>
          <w:b/>
          <w:noProof/>
        </w:rPr>
        <w:t>Documentele necesare întocmirii Cererii de Finanţare:</w:t>
      </w:r>
    </w:p>
    <w:p w14:paraId="182D1AA3" w14:textId="77777777" w:rsidR="00FD72F7" w:rsidRPr="008665E3" w:rsidRDefault="00FD72F7" w:rsidP="00FD72F7">
      <w:pPr>
        <w:rPr>
          <w:rFonts w:ascii="Calibri" w:hAnsi="Calibri" w:cs="Calibri"/>
          <w:b/>
          <w:noProof/>
        </w:rPr>
      </w:pPr>
    </w:p>
    <w:p w14:paraId="1563A161" w14:textId="77777777" w:rsidR="00FD72F7" w:rsidRPr="009928EF" w:rsidRDefault="00FD72F7" w:rsidP="00BB5592">
      <w:pPr>
        <w:rPr>
          <w:rFonts w:ascii="Calibri" w:hAnsi="Calibri" w:cs="Calibri"/>
          <w:noProof/>
        </w:rPr>
      </w:pPr>
      <w:r w:rsidRPr="009928EF">
        <w:rPr>
          <w:rFonts w:ascii="Calibri" w:hAnsi="Calibri" w:cs="Calibri"/>
          <w:b/>
          <w:noProof/>
        </w:rPr>
        <w:t xml:space="preserve">1. </w:t>
      </w:r>
      <w:r w:rsidRPr="00E8002A">
        <w:rPr>
          <w:rFonts w:ascii="Calibri" w:hAnsi="Calibri" w:cs="Calibri"/>
          <w:b/>
          <w:noProof/>
        </w:rPr>
        <w:t xml:space="preserve">Studiul de Fezabilitate / </w:t>
      </w:r>
      <w:r w:rsidRPr="00572DBD">
        <w:rPr>
          <w:rFonts w:ascii="Calibri" w:hAnsi="Calibri" w:cs="Calibri"/>
          <w:b/>
          <w:noProof/>
        </w:rPr>
        <w:t>Documentaţia de Avizare pentru Lucrări de Intervenţii/ Memoriul Justificativ,</w:t>
      </w:r>
      <w:r w:rsidRPr="00572DBD">
        <w:rPr>
          <w:rFonts w:ascii="Calibri" w:hAnsi="Calibri" w:cs="Calibri"/>
          <w:b/>
          <w:i/>
          <w:noProof/>
        </w:rPr>
        <w:t xml:space="preserve"> </w:t>
      </w:r>
      <w:r w:rsidRPr="00572DBD">
        <w:rPr>
          <w:rFonts w:ascii="Calibri" w:hAnsi="Calibri" w:cs="Calibri"/>
          <w:noProof/>
        </w:rPr>
        <w:t>întocmite conform legislaţiei</w:t>
      </w:r>
      <w:r w:rsidRPr="009928EF">
        <w:rPr>
          <w:rFonts w:ascii="Calibri" w:hAnsi="Calibri" w:cs="Calibri"/>
          <w:noProof/>
        </w:rPr>
        <w:t xml:space="preserve"> în vigoare  privind conţinutului cadru al documentaţiei tehnico-economice aferente investiţiilor publice, precum şi a structurii şi metodologiei de elaborare a devizului general pentru obiecte de investiţii şi lucrări de intervenţii).</w:t>
      </w:r>
    </w:p>
    <w:p w14:paraId="2A32C8A0" w14:textId="77777777" w:rsidR="00FD72F7" w:rsidRPr="009928EF" w:rsidRDefault="00FD72F7" w:rsidP="00BB5592">
      <w:pPr>
        <w:tabs>
          <w:tab w:val="left" w:pos="284"/>
        </w:tabs>
        <w:rPr>
          <w:rFonts w:ascii="Calibri" w:hAnsi="Calibri" w:cs="Calibri"/>
          <w:noProof/>
        </w:rPr>
      </w:pPr>
      <w:r w:rsidRPr="009928EF">
        <w:rPr>
          <w:rFonts w:ascii="Calibri" w:hAnsi="Calibri" w:cs="Calibri"/>
          <w:noProof/>
        </w:rPr>
        <w:t>Pentru proiectele demarate din alte fonduri si nefinalizate,</w:t>
      </w:r>
      <w:r>
        <w:rPr>
          <w:rFonts w:ascii="Calibri" w:hAnsi="Calibri" w:cs="Calibri"/>
          <w:noProof/>
        </w:rPr>
        <w:t xml:space="preserve"> inclusiv in cazul in care pe amplasamentul pe care se propune investitia exista suprapuneri partiale cu proiecte anterior finantate,</w:t>
      </w:r>
      <w:r w:rsidRPr="009928EF">
        <w:rPr>
          <w:rFonts w:ascii="Calibri" w:hAnsi="Calibri" w:cs="Calibri"/>
          <w:noProof/>
        </w:rPr>
        <w:t xml:space="preserve"> în completarea documentelor solicitate la punctul 1, solicitantul trebuie s</w:t>
      </w:r>
      <w:r>
        <w:rPr>
          <w:rFonts w:ascii="Calibri" w:hAnsi="Calibri" w:cs="Calibri"/>
          <w:noProof/>
        </w:rPr>
        <w:t>ă</w:t>
      </w:r>
      <w:r w:rsidRPr="009928EF">
        <w:rPr>
          <w:rFonts w:ascii="Calibri" w:hAnsi="Calibri" w:cs="Calibri"/>
          <w:noProof/>
        </w:rPr>
        <w:t xml:space="preserve"> depun</w:t>
      </w:r>
      <w:r>
        <w:rPr>
          <w:rFonts w:ascii="Calibri" w:hAnsi="Calibri" w:cs="Calibri"/>
          <w:noProof/>
        </w:rPr>
        <w:t>ă</w:t>
      </w:r>
      <w:r w:rsidRPr="009928EF">
        <w:rPr>
          <w:rFonts w:ascii="Calibri" w:hAnsi="Calibri" w:cs="Calibri"/>
          <w:noProof/>
        </w:rPr>
        <w:t xml:space="preserve"> un raport de expertiz</w:t>
      </w:r>
      <w:r>
        <w:rPr>
          <w:rFonts w:ascii="Calibri" w:hAnsi="Calibri" w:cs="Calibri"/>
          <w:noProof/>
        </w:rPr>
        <w:t>ă</w:t>
      </w:r>
      <w:r w:rsidRPr="009928EF">
        <w:rPr>
          <w:rFonts w:ascii="Calibri" w:hAnsi="Calibri" w:cs="Calibri"/>
          <w:noProof/>
        </w:rPr>
        <w:t xml:space="preserve"> tehnico</w:t>
      </w:r>
      <w:r>
        <w:rPr>
          <w:rFonts w:ascii="Calibri" w:hAnsi="Calibri" w:cs="Calibri"/>
          <w:noProof/>
        </w:rPr>
        <w:t>-</w:t>
      </w:r>
      <w:r w:rsidRPr="009928EF">
        <w:rPr>
          <w:rFonts w:ascii="Calibri" w:hAnsi="Calibri" w:cs="Calibri"/>
          <w:noProof/>
        </w:rPr>
        <w:t>economic</w:t>
      </w:r>
      <w:r>
        <w:rPr>
          <w:rFonts w:ascii="Calibri" w:hAnsi="Calibri" w:cs="Calibri"/>
          <w:noProof/>
        </w:rPr>
        <w:t>ă</w:t>
      </w:r>
      <w:r w:rsidRPr="009928EF">
        <w:rPr>
          <w:rFonts w:ascii="Calibri" w:hAnsi="Calibri" w:cs="Calibri"/>
          <w:noProof/>
        </w:rPr>
        <w:t xml:space="preserve"> din care s</w:t>
      </w:r>
      <w:r>
        <w:rPr>
          <w:rFonts w:ascii="Calibri" w:hAnsi="Calibri" w:cs="Calibri"/>
          <w:noProof/>
        </w:rPr>
        <w:t>ă</w:t>
      </w:r>
      <w:r w:rsidRPr="009928EF">
        <w:rPr>
          <w:rFonts w:ascii="Calibri" w:hAnsi="Calibri" w:cs="Calibri"/>
          <w:noProof/>
        </w:rPr>
        <w:t xml:space="preserve"> reias</w:t>
      </w:r>
      <w:r>
        <w:rPr>
          <w:rFonts w:ascii="Calibri" w:hAnsi="Calibri" w:cs="Calibri"/>
          <w:noProof/>
        </w:rPr>
        <w:t>ă</w:t>
      </w:r>
      <w:r w:rsidRPr="009928EF">
        <w:rPr>
          <w:rFonts w:ascii="Calibri" w:hAnsi="Calibri" w:cs="Calibri"/>
          <w:noProof/>
        </w:rPr>
        <w:t xml:space="preserve"> stadiul investi</w:t>
      </w:r>
      <w:r>
        <w:rPr>
          <w:rFonts w:ascii="Calibri" w:hAnsi="Calibri" w:cs="Calibri"/>
          <w:noProof/>
        </w:rPr>
        <w:t>ț</w:t>
      </w:r>
      <w:r w:rsidRPr="009928EF">
        <w:rPr>
          <w:rFonts w:ascii="Calibri" w:hAnsi="Calibri" w:cs="Calibri"/>
          <w:noProof/>
        </w:rPr>
        <w:t>iei, indic</w:t>
      </w:r>
      <w:r>
        <w:rPr>
          <w:rFonts w:ascii="Calibri" w:hAnsi="Calibri" w:cs="Calibri"/>
          <w:noProof/>
        </w:rPr>
        <w:t>â</w:t>
      </w:r>
      <w:r w:rsidRPr="009928EF">
        <w:rPr>
          <w:rFonts w:ascii="Calibri" w:hAnsi="Calibri" w:cs="Calibri"/>
          <w:noProof/>
        </w:rPr>
        <w:t>nd componentele/ac</w:t>
      </w:r>
      <w:r>
        <w:rPr>
          <w:rFonts w:ascii="Calibri" w:hAnsi="Calibri" w:cs="Calibri"/>
          <w:noProof/>
        </w:rPr>
        <w:t>ț</w:t>
      </w:r>
      <w:r w:rsidRPr="009928EF">
        <w:rPr>
          <w:rFonts w:ascii="Calibri" w:hAnsi="Calibri" w:cs="Calibri"/>
          <w:noProof/>
        </w:rPr>
        <w:t>iunile din proiect deja realizate, componentele/ac</w:t>
      </w:r>
      <w:r>
        <w:rPr>
          <w:rFonts w:ascii="Calibri" w:hAnsi="Calibri" w:cs="Calibri"/>
          <w:noProof/>
        </w:rPr>
        <w:t>ț</w:t>
      </w:r>
      <w:r w:rsidRPr="009928EF">
        <w:rPr>
          <w:rFonts w:ascii="Calibri" w:hAnsi="Calibri" w:cs="Calibri"/>
          <w:noProof/>
        </w:rPr>
        <w:t>iunile pentru care nu mai exist</w:t>
      </w:r>
      <w:r>
        <w:rPr>
          <w:rFonts w:ascii="Calibri" w:hAnsi="Calibri" w:cs="Calibri"/>
          <w:noProof/>
        </w:rPr>
        <w:t>ă</w:t>
      </w:r>
      <w:r w:rsidRPr="009928EF">
        <w:rPr>
          <w:rFonts w:ascii="Calibri" w:hAnsi="Calibri" w:cs="Calibri"/>
          <w:noProof/>
        </w:rPr>
        <w:t xml:space="preserve"> finantare din alte surse, precum </w:t>
      </w:r>
      <w:r>
        <w:rPr>
          <w:rFonts w:ascii="Calibri" w:hAnsi="Calibri" w:cs="Calibri"/>
          <w:noProof/>
        </w:rPr>
        <w:t>ș</w:t>
      </w:r>
      <w:r w:rsidRPr="009928EF">
        <w:rPr>
          <w:rFonts w:ascii="Calibri" w:hAnsi="Calibri" w:cs="Calibri"/>
          <w:noProof/>
        </w:rPr>
        <w:t>i devizele ref</w:t>
      </w:r>
      <w:r>
        <w:rPr>
          <w:rFonts w:ascii="Calibri" w:hAnsi="Calibri" w:cs="Calibri"/>
          <w:noProof/>
        </w:rPr>
        <w:t>ă</w:t>
      </w:r>
      <w:r w:rsidRPr="009928EF">
        <w:rPr>
          <w:rFonts w:ascii="Calibri" w:hAnsi="Calibri" w:cs="Calibri"/>
          <w:noProof/>
        </w:rPr>
        <w:t>cute cu valorile r</w:t>
      </w:r>
      <w:r>
        <w:rPr>
          <w:rFonts w:ascii="Calibri" w:hAnsi="Calibri" w:cs="Calibri"/>
          <w:noProof/>
        </w:rPr>
        <w:t>ă</w:t>
      </w:r>
      <w:r w:rsidRPr="009928EF">
        <w:rPr>
          <w:rFonts w:ascii="Calibri" w:hAnsi="Calibri" w:cs="Calibri"/>
          <w:noProof/>
        </w:rPr>
        <w:t>mase de finan</w:t>
      </w:r>
      <w:r>
        <w:rPr>
          <w:rFonts w:ascii="Calibri" w:hAnsi="Calibri" w:cs="Calibri"/>
          <w:noProof/>
        </w:rPr>
        <w:t>ț</w:t>
      </w:r>
      <w:r w:rsidRPr="009928EF">
        <w:rPr>
          <w:rFonts w:ascii="Calibri" w:hAnsi="Calibri" w:cs="Calibri"/>
          <w:noProof/>
        </w:rPr>
        <w:t>at.</w:t>
      </w:r>
      <w:r>
        <w:rPr>
          <w:rFonts w:ascii="Calibri" w:hAnsi="Calibri" w:cs="Calibri"/>
          <w:noProof/>
        </w:rPr>
        <w:t xml:space="preserve"> Cheltuielile aferente tronsoanelor executate partial sau total sunt neeligibile si se includ in bugetul proiectului in coloana cu cheltuieli neeligibile.</w:t>
      </w:r>
    </w:p>
    <w:p w14:paraId="7947796A" w14:textId="77777777" w:rsidR="00FD72F7" w:rsidRPr="009928EF" w:rsidRDefault="00AB7052" w:rsidP="00FD72F7">
      <w:pPr>
        <w:tabs>
          <w:tab w:val="left" w:pos="284"/>
        </w:tabs>
        <w:rPr>
          <w:rFonts w:ascii="Calibri" w:hAnsi="Calibri" w:cs="Calibri"/>
          <w:noProof/>
        </w:rPr>
      </w:pPr>
      <w:r w:rsidRPr="009928EF">
        <w:rPr>
          <w:rFonts w:ascii="Calibri" w:hAnsi="Calibri" w:cs="Calibri"/>
          <w:noProof/>
        </w:rPr>
        <w:lastRenderedPageBreak/>
        <mc:AlternateContent>
          <mc:Choice Requires="wps">
            <w:drawing>
              <wp:anchor distT="0" distB="0" distL="114300" distR="114300" simplePos="0" relativeHeight="251655680" behindDoc="1" locked="0" layoutInCell="1" allowOverlap="1" wp14:anchorId="0066655D" wp14:editId="734B5D53">
                <wp:simplePos x="0" y="0"/>
                <wp:positionH relativeFrom="column">
                  <wp:posOffset>2965450</wp:posOffset>
                </wp:positionH>
                <wp:positionV relativeFrom="paragraph">
                  <wp:posOffset>151765</wp:posOffset>
                </wp:positionV>
                <wp:extent cx="3038475" cy="1741170"/>
                <wp:effectExtent l="38100" t="0" r="0" b="0"/>
                <wp:wrapTight wrapText="bothSides">
                  <wp:wrapPolygon edited="0">
                    <wp:start x="1083" y="0"/>
                    <wp:lineTo x="-271" y="0"/>
                    <wp:lineTo x="-271" y="21033"/>
                    <wp:lineTo x="948" y="21505"/>
                    <wp:lineTo x="20178" y="21505"/>
                    <wp:lineTo x="20313" y="21505"/>
                    <wp:lineTo x="21532" y="19142"/>
                    <wp:lineTo x="21532" y="2836"/>
                    <wp:lineTo x="21126" y="1418"/>
                    <wp:lineTo x="20449" y="0"/>
                    <wp:lineTo x="1083" y="0"/>
                  </wp:wrapPolygon>
                </wp:wrapTight>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74117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1FCECB56" w14:textId="77777777" w:rsidR="000523DE" w:rsidRPr="00BF6294" w:rsidRDefault="000523DE" w:rsidP="00FD72F7">
                            <w:pPr>
                              <w:jc w:val="center"/>
                              <w:rPr>
                                <w:rFonts w:ascii="Calibri" w:hAnsi="Calibri" w:cs="Calibri"/>
                                <w:b/>
                                <w:i/>
                                <w:sz w:val="22"/>
                                <w:szCs w:val="22"/>
                              </w:rPr>
                            </w:pPr>
                            <w:r w:rsidRPr="00BF6294">
                              <w:rPr>
                                <w:rFonts w:ascii="Calibri" w:hAnsi="Calibri" w:cs="Calibri"/>
                                <w:b/>
                                <w:i/>
                                <w:sz w:val="22"/>
                                <w:szCs w:val="22"/>
                              </w:rPr>
                              <w:t>Atenţie!</w:t>
                            </w:r>
                          </w:p>
                          <w:p w14:paraId="5B5B550B" w14:textId="77777777" w:rsidR="000523DE" w:rsidRPr="00BF6294" w:rsidRDefault="000523DE" w:rsidP="00FD72F7">
                            <w:pPr>
                              <w:jc w:val="center"/>
                              <w:rPr>
                                <w:rFonts w:ascii="Calibri" w:hAnsi="Calibri" w:cs="Calibri"/>
                                <w:i/>
                                <w:color w:val="000000"/>
                                <w:spacing w:val="2"/>
                                <w:sz w:val="22"/>
                                <w:szCs w:val="22"/>
                              </w:rPr>
                            </w:pPr>
                            <w:r w:rsidRPr="00BF6294">
                              <w:rPr>
                                <w:rFonts w:ascii="Calibri" w:hAnsi="Calibri" w:cs="Calibri"/>
                                <w:i/>
                                <w:noProof/>
                                <w:sz w:val="22"/>
                                <w:szCs w:val="22"/>
                              </w:rPr>
                              <w:t>Conform prevederilor art.8 (3) (c) din HG 226/2015, pentru justificarea rezonabilităţii preţurilor pentru investiția de bază, proiectantul va avea în vedere prevederile HG 363/2010 privind aprobarea standardelor de cost pentru obiective de investiţii finanţate din fonduri publice, cu modificările şi completările ulterioare şi va menţiona sursa de preţuri folosită.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66655D" id="Rounded Rectangle 37" o:spid="_x0000_s1029" style="position:absolute;left:0;text-align:left;margin-left:233.5pt;margin-top:11.95pt;width:239.25pt;height:13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" fillcolor="#53d2ff" stroked="f">
                <v:shadow on="t" color="#8db3e2" offset="-2pt,1pt"/>
                <v:textbox inset="0,0,0,0">
                  <w:txbxContent>
                    <w:p w14:paraId="1FCECB56" w14:textId="77777777" w:rsidR="000523DE" w:rsidRPr="00BF6294" w:rsidRDefault="000523DE" w:rsidP="00FD72F7">
                      <w:pPr>
                        <w:jc w:val="center"/>
                        <w:rPr>
                          <w:rFonts w:ascii="Calibri" w:hAnsi="Calibri" w:cs="Calibri"/>
                          <w:b/>
                          <w:i/>
                          <w:sz w:val="22"/>
                          <w:szCs w:val="22"/>
                        </w:rPr>
                      </w:pPr>
                      <w:r w:rsidRPr="00BF6294">
                        <w:rPr>
                          <w:rFonts w:ascii="Calibri" w:hAnsi="Calibri" w:cs="Calibri"/>
                          <w:b/>
                          <w:i/>
                          <w:sz w:val="22"/>
                          <w:szCs w:val="22"/>
                        </w:rPr>
                        <w:t>Atenţie!</w:t>
                      </w:r>
                    </w:p>
                    <w:p w14:paraId="5B5B550B" w14:textId="77777777" w:rsidR="000523DE" w:rsidRPr="00BF6294" w:rsidRDefault="000523DE" w:rsidP="00FD72F7">
                      <w:pPr>
                        <w:jc w:val="center"/>
                        <w:rPr>
                          <w:rFonts w:ascii="Calibri" w:hAnsi="Calibri" w:cs="Calibri"/>
                          <w:i/>
                          <w:color w:val="000000"/>
                          <w:spacing w:val="2"/>
                          <w:sz w:val="22"/>
                          <w:szCs w:val="22"/>
                        </w:rPr>
                      </w:pPr>
                      <w:r w:rsidRPr="00BF6294">
                        <w:rPr>
                          <w:rFonts w:ascii="Calibri" w:hAnsi="Calibri" w:cs="Calibri"/>
                          <w:i/>
                          <w:noProof/>
                          <w:sz w:val="22"/>
                          <w:szCs w:val="22"/>
                        </w:rPr>
                        <w:t>Conform prevederilor art.8 (3) (c) din HG 226/2015, pentru justificarea rezonabilităţii preţurilor pentru investiția de bază, proiectantul va avea în vedere prevederile HG 363/2010 privind aprobarea standardelor de cost pentru obiective de investiţii finanţate din fonduri publice, cu modificările şi completările ulterioare şi va menţiona sursa de preţuri folosită.</w:t>
                      </w:r>
                    </w:p>
                  </w:txbxContent>
                </v:textbox>
                <w10:wrap type="tight"/>
              </v:roundrect>
            </w:pict>
          </mc:Fallback>
        </mc:AlternateContent>
      </w:r>
    </w:p>
    <w:p w14:paraId="4609C8CD" w14:textId="77777777" w:rsidR="00FD72F7" w:rsidRPr="009928EF" w:rsidRDefault="00FD72F7" w:rsidP="00FD72F7">
      <w:pPr>
        <w:tabs>
          <w:tab w:val="left" w:pos="284"/>
        </w:tabs>
        <w:rPr>
          <w:rFonts w:ascii="Calibri" w:hAnsi="Calibri" w:cs="Calibri"/>
          <w:b/>
          <w:noProof/>
        </w:rPr>
      </w:pPr>
      <w:r w:rsidRPr="009928EF">
        <w:rPr>
          <w:rFonts w:ascii="Calibri" w:hAnsi="Calibri" w:cs="Calibri"/>
          <w:b/>
          <w:noProof/>
        </w:rPr>
        <w:t>2.Certificat de Urbanism</w:t>
      </w:r>
      <w:r w:rsidRPr="009928EF">
        <w:rPr>
          <w:rFonts w:ascii="Calibri" w:hAnsi="Calibri" w:cs="Calibri"/>
          <w:noProof/>
        </w:rPr>
        <w:t xml:space="preserve">, valabil la data depunerii Cererii de Finanţare, eliberat în condiţiile Legii </w:t>
      </w:r>
      <w:r>
        <w:rPr>
          <w:rFonts w:ascii="Calibri" w:hAnsi="Calibri" w:cs="Calibri"/>
          <w:noProof/>
        </w:rPr>
        <w:t>nr.</w:t>
      </w:r>
      <w:r w:rsidRPr="009928EF">
        <w:rPr>
          <w:rFonts w:ascii="Calibri" w:hAnsi="Calibri" w:cs="Calibri"/>
          <w:noProof/>
        </w:rPr>
        <w:t xml:space="preserve">50/1991, </w:t>
      </w:r>
      <w:r>
        <w:rPr>
          <w:rFonts w:ascii="Calibri" w:hAnsi="Calibri" w:cs="Calibri"/>
          <w:noProof/>
        </w:rPr>
        <w:t>republicată cu modificările si</w:t>
      </w:r>
      <w:r w:rsidRPr="009928EF">
        <w:rPr>
          <w:rFonts w:ascii="Calibri" w:hAnsi="Calibri" w:cs="Calibri"/>
          <w:noProof/>
        </w:rPr>
        <w:t xml:space="preserve">, </w:t>
      </w:r>
      <w:r>
        <w:rPr>
          <w:rFonts w:ascii="Calibri" w:hAnsi="Calibri" w:cs="Calibri"/>
          <w:noProof/>
        </w:rPr>
        <w:t>completările ulterioare</w:t>
      </w:r>
      <w:r w:rsidRPr="009928EF">
        <w:rPr>
          <w:rFonts w:ascii="Calibri" w:hAnsi="Calibri" w:cs="Calibri"/>
          <w:noProof/>
        </w:rPr>
        <w:t>, privind autorizarea executării lucrărilor de construcţii.</w:t>
      </w:r>
    </w:p>
    <w:p w14:paraId="00692C87" w14:textId="77777777" w:rsidR="00FD72F7" w:rsidRPr="009928EF" w:rsidRDefault="00FD72F7" w:rsidP="00FD72F7">
      <w:pPr>
        <w:tabs>
          <w:tab w:val="left" w:pos="284"/>
        </w:tabs>
        <w:rPr>
          <w:rFonts w:ascii="Calibri" w:hAnsi="Calibri" w:cs="Calibri"/>
          <w:b/>
          <w:noProof/>
        </w:rPr>
      </w:pPr>
    </w:p>
    <w:p w14:paraId="5DDDF887" w14:textId="77777777" w:rsidR="00FD72F7" w:rsidRDefault="00FD72F7" w:rsidP="00FD72F7">
      <w:pPr>
        <w:tabs>
          <w:tab w:val="left" w:pos="284"/>
        </w:tabs>
        <w:rPr>
          <w:rFonts w:ascii="Calibri" w:hAnsi="Calibri" w:cs="Calibri"/>
          <w:noProof/>
        </w:rPr>
      </w:pPr>
      <w:r w:rsidRPr="009928EF">
        <w:rPr>
          <w:rFonts w:ascii="Calibri" w:hAnsi="Calibri" w:cs="Calibri"/>
          <w:b/>
          <w:noProof/>
        </w:rPr>
        <w:t>3.1</w:t>
      </w:r>
      <w:r w:rsidRPr="009928EF">
        <w:rPr>
          <w:rFonts w:ascii="Calibri" w:hAnsi="Calibri" w:cs="Calibri"/>
          <w:noProof/>
        </w:rPr>
        <w:t xml:space="preserve">. </w:t>
      </w:r>
      <w:r w:rsidRPr="009928EF">
        <w:rPr>
          <w:rFonts w:ascii="Calibri" w:hAnsi="Calibri" w:cs="Calibri"/>
          <w:b/>
          <w:noProof/>
        </w:rPr>
        <w:t>Inventarul bunurilor</w:t>
      </w:r>
      <w:r w:rsidRPr="009928EF">
        <w:rPr>
          <w:rFonts w:ascii="Calibri" w:hAnsi="Calibri" w:cs="Calibri"/>
          <w:noProof/>
        </w:rPr>
        <w:t xml:space="preserve"> ce aparţin domeniului public al </w:t>
      </w:r>
      <w:r w:rsidR="004734A6">
        <w:rPr>
          <w:rFonts w:ascii="Calibri" w:hAnsi="Calibri" w:cs="Calibri"/>
          <w:noProof/>
        </w:rPr>
        <w:t>UAT</w:t>
      </w:r>
      <w:r w:rsidRPr="009928EF">
        <w:rPr>
          <w:rFonts w:ascii="Calibri" w:hAnsi="Calibri" w:cs="Calibri"/>
          <w:noProof/>
        </w:rPr>
        <w:t>, întocmit conform legislaţiei în vigoare privind proprietatea publică şi regimul juridic al acesteia, atestat prin Hotărâre a Guvernului şi publicat în Monitorul Oficial al României (copie după Monitorul Oficial).</w:t>
      </w:r>
    </w:p>
    <w:p w14:paraId="279449CF" w14:textId="77777777" w:rsidR="00FD72F7" w:rsidRPr="009928EF" w:rsidRDefault="00FD72F7" w:rsidP="00FD72F7">
      <w:pPr>
        <w:tabs>
          <w:tab w:val="left" w:pos="284"/>
        </w:tabs>
        <w:rPr>
          <w:rFonts w:ascii="Calibri" w:hAnsi="Calibri" w:cs="Calibri"/>
          <w:b/>
          <w:noProof/>
        </w:rPr>
      </w:pPr>
      <w:r>
        <w:rPr>
          <w:rFonts w:ascii="Calibri" w:hAnsi="Calibri" w:cs="Calibri"/>
          <w:noProof/>
        </w:rPr>
        <w:t>și</w:t>
      </w:r>
    </w:p>
    <w:p w14:paraId="7EE0483D" w14:textId="77777777" w:rsidR="00FD72F7" w:rsidRPr="009928EF" w:rsidRDefault="00FD72F7" w:rsidP="00FD72F7">
      <w:pPr>
        <w:tabs>
          <w:tab w:val="left" w:pos="1440"/>
        </w:tabs>
        <w:rPr>
          <w:rFonts w:ascii="Calibri" w:hAnsi="Calibri" w:cs="Calibri"/>
          <w:i/>
          <w:noProof/>
        </w:rPr>
      </w:pPr>
    </w:p>
    <w:p w14:paraId="7D403548" w14:textId="77777777" w:rsidR="00FD72F7" w:rsidRPr="00E30C0B" w:rsidRDefault="00FD72F7" w:rsidP="00FD72F7">
      <w:pPr>
        <w:tabs>
          <w:tab w:val="left" w:pos="1440"/>
        </w:tabs>
        <w:rPr>
          <w:rFonts w:ascii="Calibri" w:hAnsi="Calibri" w:cs="Calibri"/>
          <w:strike/>
          <w:noProof/>
        </w:rPr>
      </w:pPr>
      <w:r w:rsidRPr="009928EF">
        <w:rPr>
          <w:rFonts w:ascii="Calibri" w:hAnsi="Calibri" w:cs="Calibri"/>
          <w:b/>
          <w:noProof/>
        </w:rPr>
        <w:t>3.2</w:t>
      </w:r>
      <w:r w:rsidRPr="009928EF">
        <w:rPr>
          <w:rFonts w:ascii="Calibri" w:hAnsi="Calibri" w:cs="Calibri"/>
          <w:noProof/>
        </w:rPr>
        <w:t xml:space="preserve">. 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w:t>
      </w:r>
    </w:p>
    <w:p w14:paraId="2349055E" w14:textId="77777777" w:rsidR="00FD72F7" w:rsidRPr="00203037" w:rsidRDefault="00FD72F7" w:rsidP="00FD72F7">
      <w:pPr>
        <w:tabs>
          <w:tab w:val="left" w:pos="1440"/>
        </w:tabs>
        <w:rPr>
          <w:rFonts w:ascii="Calibri" w:hAnsi="Calibri" w:cs="Calibri"/>
          <w:noProof/>
        </w:rPr>
      </w:pPr>
      <w:r w:rsidRPr="008665E3">
        <w:rPr>
          <w:rFonts w:ascii="Calibri" w:hAnsi="Calibri" w:cs="Calibri"/>
          <w:b/>
          <w:noProof/>
        </w:rPr>
        <w:t>3.3</w:t>
      </w:r>
      <w:r w:rsidRPr="00203037">
        <w:rPr>
          <w:rFonts w:ascii="Calibri" w:hAnsi="Calibri" w:cs="Calibri"/>
          <w:noProof/>
        </w:rPr>
        <w:t xml:space="preserve"> Avizul administratorului terenului aparţinând domeniului public, altul decat cel administrat de primarie (dacă este cazul)</w:t>
      </w:r>
    </w:p>
    <w:p w14:paraId="435FA484" w14:textId="77777777" w:rsidR="00FD72F7" w:rsidRPr="009928EF" w:rsidRDefault="00FD72F7" w:rsidP="00FD72F7">
      <w:pPr>
        <w:tabs>
          <w:tab w:val="left" w:pos="1440"/>
        </w:tabs>
        <w:rPr>
          <w:rFonts w:ascii="Calibri" w:hAnsi="Calibri" w:cs="Calibri"/>
          <w:noProof/>
        </w:rPr>
      </w:pPr>
    </w:p>
    <w:p w14:paraId="47372CBA" w14:textId="77777777" w:rsidR="00726341" w:rsidRPr="009928EF" w:rsidRDefault="00726341" w:rsidP="00FD72F7">
      <w:pPr>
        <w:rPr>
          <w:rFonts w:ascii="Calibri" w:hAnsi="Calibri" w:cs="Calibri"/>
          <w:noProof/>
        </w:rPr>
      </w:pPr>
    </w:p>
    <w:p w14:paraId="2ABBAE11" w14:textId="77777777" w:rsidR="00E83FB1" w:rsidRDefault="00BB5592" w:rsidP="00FD72F7">
      <w:pPr>
        <w:tabs>
          <w:tab w:val="center" w:pos="4536"/>
          <w:tab w:val="right" w:pos="9072"/>
        </w:tabs>
        <w:rPr>
          <w:rFonts w:ascii="Calibri" w:hAnsi="Calibri" w:cs="Calibri"/>
          <w:b/>
          <w:bCs/>
          <w:noProof/>
          <w:lang w:eastAsia="fr-FR"/>
        </w:rPr>
      </w:pPr>
      <w:r>
        <w:rPr>
          <w:rFonts w:ascii="Calibri" w:hAnsi="Calibri" w:cs="Calibri"/>
          <w:b/>
          <w:bCs/>
          <w:noProof/>
          <w:lang w:eastAsia="fr-FR"/>
        </w:rPr>
        <w:t>4</w:t>
      </w:r>
      <w:r w:rsidR="00E83FB1">
        <w:rPr>
          <w:rFonts w:ascii="Calibri" w:hAnsi="Calibri" w:cs="Calibri"/>
          <w:b/>
          <w:bCs/>
          <w:noProof/>
          <w:lang w:eastAsia="fr-FR"/>
        </w:rPr>
        <w:t xml:space="preserve">.1 </w:t>
      </w:r>
      <w:r w:rsidR="00E83FB1" w:rsidRPr="00E83FB1">
        <w:rPr>
          <w:rFonts w:ascii="Calibri" w:hAnsi="Calibri" w:cs="Calibri"/>
          <w:b/>
          <w:bCs/>
          <w:noProof/>
          <w:lang w:eastAsia="fr-FR"/>
        </w:rPr>
        <w:t>Hotărârea Consiliului Local/Hotărârile Consiliilor Locale în cazul ADI pentru</w:t>
      </w:r>
      <w:r w:rsidR="00E83FB1">
        <w:rPr>
          <w:rFonts w:ascii="Calibri" w:hAnsi="Calibri" w:cs="Calibri"/>
          <w:b/>
          <w:bCs/>
          <w:noProof/>
          <w:lang w:eastAsia="fr-FR"/>
        </w:rPr>
        <w:t xml:space="preserve"> infiintarea serviciului public</w:t>
      </w:r>
      <w:r w:rsidR="000523DE">
        <w:rPr>
          <w:rFonts w:ascii="Calibri" w:hAnsi="Calibri" w:cs="Calibri"/>
          <w:b/>
          <w:bCs/>
          <w:noProof/>
          <w:lang w:eastAsia="fr-FR"/>
        </w:rPr>
        <w:t xml:space="preserve"> (daca este cazul)</w:t>
      </w:r>
    </w:p>
    <w:p w14:paraId="7D119B7D" w14:textId="77777777" w:rsidR="00FD72F7" w:rsidRPr="008A255C" w:rsidRDefault="00BB5592" w:rsidP="00FD72F7">
      <w:pPr>
        <w:tabs>
          <w:tab w:val="center" w:pos="4536"/>
          <w:tab w:val="right" w:pos="9072"/>
        </w:tabs>
        <w:rPr>
          <w:rFonts w:ascii="Calibri" w:hAnsi="Calibri" w:cs="Calibri"/>
          <w:noProof/>
          <w:lang w:eastAsia="fr-FR"/>
        </w:rPr>
      </w:pPr>
      <w:r>
        <w:rPr>
          <w:rFonts w:ascii="Calibri" w:hAnsi="Calibri" w:cs="Calibri"/>
          <w:b/>
          <w:bCs/>
          <w:noProof/>
          <w:lang w:eastAsia="fr-FR"/>
        </w:rPr>
        <w:t>4</w:t>
      </w:r>
      <w:r w:rsidR="00FD72F7" w:rsidRPr="009928EF">
        <w:rPr>
          <w:rFonts w:ascii="Calibri" w:hAnsi="Calibri" w:cs="Calibri"/>
          <w:b/>
          <w:bCs/>
          <w:noProof/>
          <w:lang w:eastAsia="fr-FR"/>
        </w:rPr>
        <w:t>.</w:t>
      </w:r>
      <w:r w:rsidR="00E83FB1">
        <w:rPr>
          <w:rFonts w:ascii="Calibri" w:hAnsi="Calibri" w:cs="Calibri"/>
          <w:b/>
          <w:bCs/>
          <w:noProof/>
          <w:lang w:eastAsia="fr-FR"/>
        </w:rPr>
        <w:t xml:space="preserve">2 </w:t>
      </w:r>
      <w:r w:rsidR="00FD72F7" w:rsidRPr="009928EF">
        <w:rPr>
          <w:rFonts w:ascii="Calibri" w:hAnsi="Calibri" w:cs="Calibri"/>
          <w:b/>
          <w:bCs/>
          <w:noProof/>
          <w:lang w:eastAsia="fr-FR"/>
        </w:rPr>
        <w:t xml:space="preserve"> </w:t>
      </w:r>
      <w:r w:rsidR="00FD72F7" w:rsidRPr="009928EF">
        <w:rPr>
          <w:rFonts w:ascii="Calibri" w:hAnsi="Calibri" w:cs="Calibri"/>
          <w:b/>
          <w:noProof/>
          <w:lang w:eastAsia="fr-FR"/>
        </w:rPr>
        <w:t>Hotărârea Consiliului Local/Hotărârile Consiliilor Locale în cazul ADI</w:t>
      </w:r>
      <w:r w:rsidR="00FD72F7">
        <w:rPr>
          <w:rFonts w:ascii="Calibri" w:hAnsi="Calibri" w:cs="Calibri"/>
          <w:b/>
          <w:noProof/>
          <w:lang w:eastAsia="fr-FR"/>
        </w:rPr>
        <w:t xml:space="preserve"> </w:t>
      </w:r>
      <w:r w:rsidR="00FD72F7" w:rsidRPr="009928EF">
        <w:rPr>
          <w:rFonts w:ascii="Calibri" w:hAnsi="Calibri" w:cs="Calibri"/>
          <w:b/>
          <w:noProof/>
          <w:lang w:eastAsia="fr-FR"/>
        </w:rPr>
        <w:t>pentru implementarea proiectului</w:t>
      </w:r>
      <w:r w:rsidR="00FD72F7" w:rsidRPr="009928EF">
        <w:rPr>
          <w:rFonts w:ascii="Calibri" w:hAnsi="Calibri" w:cs="Calibri"/>
          <w:noProof/>
          <w:lang w:eastAsia="fr-FR"/>
        </w:rPr>
        <w:t xml:space="preserve">, cu referire la însuşirea/aprobarea de către Consiliul Local a următoarelor puncte </w:t>
      </w:r>
      <w:r w:rsidR="00FD72F7" w:rsidRPr="008A255C">
        <w:rPr>
          <w:rFonts w:ascii="Calibri" w:hAnsi="Calibri" w:cs="Calibri"/>
          <w:noProof/>
          <w:lang w:eastAsia="fr-FR"/>
        </w:rPr>
        <w:t>(</w:t>
      </w:r>
      <w:r w:rsidR="00FD72F7" w:rsidRPr="008A255C">
        <w:rPr>
          <w:rFonts w:ascii="Calibri" w:hAnsi="Calibri" w:cs="Calibri"/>
          <w:i/>
          <w:iCs/>
          <w:noProof/>
          <w:lang w:eastAsia="fr-FR"/>
        </w:rPr>
        <w:t>obligatorii</w:t>
      </w:r>
      <w:r w:rsidR="00FD72F7" w:rsidRPr="008A255C">
        <w:rPr>
          <w:rFonts w:ascii="Calibri" w:hAnsi="Calibri" w:cs="Calibri"/>
          <w:noProof/>
          <w:lang w:eastAsia="fr-FR"/>
        </w:rPr>
        <w:t>):</w:t>
      </w:r>
    </w:p>
    <w:p w14:paraId="2786F808" w14:textId="77777777" w:rsidR="00FD72F7" w:rsidRPr="009928EF" w:rsidRDefault="00FD72F7" w:rsidP="00FD72F7">
      <w:pPr>
        <w:numPr>
          <w:ilvl w:val="0"/>
          <w:numId w:val="11"/>
        </w:numPr>
        <w:tabs>
          <w:tab w:val="center" w:pos="4536"/>
          <w:tab w:val="right" w:pos="9072"/>
        </w:tabs>
        <w:rPr>
          <w:rFonts w:ascii="Calibri" w:hAnsi="Calibri" w:cs="Calibri"/>
          <w:noProof/>
          <w:lang w:eastAsia="fr-FR"/>
        </w:rPr>
      </w:pPr>
      <w:r w:rsidRPr="009928EF">
        <w:rPr>
          <w:rFonts w:ascii="Calibri" w:hAnsi="Calibri" w:cs="Calibri"/>
          <w:noProof/>
        </w:rPr>
        <w:t xml:space="preserve">necesitatea, oportunitatea </w:t>
      </w:r>
      <w:r w:rsidRPr="008A255C">
        <w:rPr>
          <w:rFonts w:ascii="Calibri" w:hAnsi="Calibri" w:cs="Calibri"/>
          <w:noProof/>
        </w:rPr>
        <w:t>și potenţialul economic al investiţiei</w:t>
      </w:r>
      <w:r w:rsidRPr="009928EF">
        <w:rPr>
          <w:rFonts w:ascii="Calibri" w:hAnsi="Calibri" w:cs="Calibri"/>
          <w:noProof/>
          <w:lang w:eastAsia="fr-FR"/>
        </w:rPr>
        <w:t>;</w:t>
      </w:r>
    </w:p>
    <w:p w14:paraId="7FE61ADA" w14:textId="77777777" w:rsidR="00FD72F7" w:rsidRDefault="00FD72F7" w:rsidP="00FD72F7">
      <w:pPr>
        <w:numPr>
          <w:ilvl w:val="0"/>
          <w:numId w:val="11"/>
        </w:numPr>
        <w:tabs>
          <w:tab w:val="center" w:pos="4536"/>
          <w:tab w:val="right" w:pos="9072"/>
        </w:tabs>
        <w:rPr>
          <w:rFonts w:ascii="Calibri" w:hAnsi="Calibri" w:cs="Calibri"/>
          <w:noProof/>
          <w:lang w:eastAsia="fr-FR"/>
        </w:rPr>
      </w:pPr>
      <w:r w:rsidRPr="009928EF">
        <w:rPr>
          <w:rFonts w:ascii="Calibri" w:hAnsi="Calibri" w:cs="Calibri"/>
          <w:noProof/>
          <w:lang w:eastAsia="fr-FR"/>
        </w:rPr>
        <w:t xml:space="preserve">lucrările </w:t>
      </w:r>
      <w:r>
        <w:rPr>
          <w:rFonts w:ascii="Calibri" w:hAnsi="Calibri" w:cs="Calibri"/>
          <w:noProof/>
          <w:lang w:eastAsia="fr-FR"/>
        </w:rPr>
        <w:t xml:space="preserve">vor fi </w:t>
      </w:r>
      <w:r w:rsidRPr="009928EF">
        <w:rPr>
          <w:rFonts w:ascii="Calibri" w:hAnsi="Calibri" w:cs="Calibri"/>
          <w:noProof/>
          <w:lang w:eastAsia="fr-FR"/>
        </w:rPr>
        <w:t>prevăzute în bugetul/bugetele local/e pentru perioada de realizare a investiţiei</w:t>
      </w:r>
      <w:r>
        <w:rPr>
          <w:rFonts w:ascii="Calibri" w:hAnsi="Calibri" w:cs="Calibri"/>
          <w:noProof/>
          <w:lang w:eastAsia="fr-FR"/>
        </w:rPr>
        <w:t xml:space="preserve"> în cazul obţinerii finanţării</w:t>
      </w:r>
      <w:r w:rsidRPr="009928EF">
        <w:rPr>
          <w:rFonts w:ascii="Calibri" w:hAnsi="Calibri" w:cs="Calibri"/>
          <w:noProof/>
          <w:lang w:eastAsia="fr-FR"/>
        </w:rPr>
        <w:t>;</w:t>
      </w:r>
    </w:p>
    <w:p w14:paraId="39A11621" w14:textId="77777777" w:rsidR="00FD72F7" w:rsidRPr="009928EF" w:rsidRDefault="00FD72F7" w:rsidP="00FD72F7">
      <w:pPr>
        <w:numPr>
          <w:ilvl w:val="0"/>
          <w:numId w:val="11"/>
        </w:numPr>
        <w:tabs>
          <w:tab w:val="center" w:pos="4536"/>
          <w:tab w:val="right" w:pos="9072"/>
        </w:tabs>
        <w:rPr>
          <w:rFonts w:ascii="Calibri" w:hAnsi="Calibri" w:cs="Calibri"/>
          <w:noProof/>
          <w:lang w:eastAsia="fr-FR"/>
        </w:rPr>
      </w:pPr>
      <w:r w:rsidRPr="009928EF">
        <w:rPr>
          <w:rFonts w:ascii="Calibri" w:hAnsi="Calibri" w:cs="Calibri"/>
          <w:noProof/>
          <w:lang w:eastAsia="fr-FR"/>
        </w:rPr>
        <w:t>angajamentul de a suporta cheltuielile de mentenan</w:t>
      </w:r>
      <w:r>
        <w:rPr>
          <w:rFonts w:ascii="Calibri" w:hAnsi="Calibri" w:cs="Calibri"/>
          <w:noProof/>
          <w:lang w:eastAsia="fr-FR"/>
        </w:rPr>
        <w:t>ț</w:t>
      </w:r>
      <w:r w:rsidRPr="009928EF">
        <w:rPr>
          <w:rFonts w:ascii="Calibri" w:hAnsi="Calibri" w:cs="Calibri"/>
          <w:noProof/>
          <w:lang w:eastAsia="fr-FR"/>
        </w:rPr>
        <w:t>ă a investiţiei pe o perioadă de minimum 5 ani de la data efectuării ultimei plăţi;</w:t>
      </w:r>
    </w:p>
    <w:p w14:paraId="73DAD06B" w14:textId="77777777" w:rsidR="00FD72F7" w:rsidRDefault="00FD72F7" w:rsidP="00FD72F7">
      <w:pPr>
        <w:numPr>
          <w:ilvl w:val="0"/>
          <w:numId w:val="11"/>
        </w:numPr>
        <w:tabs>
          <w:tab w:val="left" w:pos="1440"/>
        </w:tabs>
        <w:rPr>
          <w:rFonts w:ascii="Calibri" w:hAnsi="Calibri" w:cs="Calibri"/>
          <w:noProof/>
        </w:rPr>
      </w:pPr>
      <w:r w:rsidRPr="009928EF">
        <w:rPr>
          <w:rFonts w:ascii="Calibri" w:hAnsi="Calibri" w:cs="Calibri"/>
          <w:noProof/>
        </w:rPr>
        <w:t>numărul de locuitori deserviţi de proiect/utilizatori direcţi;</w:t>
      </w:r>
    </w:p>
    <w:p w14:paraId="2C7A904F" w14:textId="77777777" w:rsidR="004734A6" w:rsidRPr="009928EF" w:rsidRDefault="004734A6" w:rsidP="00FD72F7">
      <w:pPr>
        <w:numPr>
          <w:ilvl w:val="0"/>
          <w:numId w:val="11"/>
        </w:numPr>
        <w:tabs>
          <w:tab w:val="left" w:pos="1440"/>
        </w:tabs>
        <w:rPr>
          <w:rFonts w:ascii="Calibri" w:hAnsi="Calibri" w:cs="Calibri"/>
          <w:noProof/>
        </w:rPr>
      </w:pPr>
      <w:r>
        <w:rPr>
          <w:rFonts w:ascii="Calibri" w:hAnsi="Calibri" w:cs="Calibri"/>
          <w:noProof/>
        </w:rPr>
        <w:t>numărul de locuitori aparținând minorităților, tinerilor sau femeilor deserviți de proiect;</w:t>
      </w:r>
    </w:p>
    <w:p w14:paraId="74FEEEDA" w14:textId="77777777" w:rsidR="00FD72F7" w:rsidRPr="009928EF" w:rsidRDefault="00FD72F7" w:rsidP="00FD72F7">
      <w:pPr>
        <w:numPr>
          <w:ilvl w:val="0"/>
          <w:numId w:val="11"/>
        </w:numPr>
        <w:tabs>
          <w:tab w:val="left" w:pos="1440"/>
        </w:tabs>
        <w:rPr>
          <w:rFonts w:ascii="Calibri" w:hAnsi="Calibri" w:cs="Calibri"/>
          <w:noProof/>
        </w:rPr>
      </w:pPr>
      <w:r w:rsidRPr="009928EF">
        <w:rPr>
          <w:rFonts w:ascii="Calibri" w:hAnsi="Calibri" w:cs="Calibri"/>
          <w:noProof/>
        </w:rPr>
        <w:t>caracteristici tehnice (lungimi, arii, volume, capacităţi etc.);</w:t>
      </w:r>
    </w:p>
    <w:p w14:paraId="731E1E53" w14:textId="77777777" w:rsidR="00FD72F7" w:rsidRDefault="00FD72F7" w:rsidP="00FD72F7">
      <w:pPr>
        <w:numPr>
          <w:ilvl w:val="0"/>
          <w:numId w:val="11"/>
        </w:numPr>
        <w:tabs>
          <w:tab w:val="left" w:pos="1440"/>
        </w:tabs>
        <w:rPr>
          <w:rFonts w:ascii="Calibri" w:hAnsi="Calibri" w:cs="Calibri"/>
          <w:noProof/>
        </w:rPr>
      </w:pPr>
      <w:r w:rsidRPr="009928EF">
        <w:rPr>
          <w:rFonts w:ascii="Calibri" w:hAnsi="Calibri" w:cs="Calibri"/>
          <w:noProof/>
        </w:rPr>
        <w:t>agenţii economici deserviţi direct de investiţie (dacă este cazul, număr și denumire);</w:t>
      </w:r>
    </w:p>
    <w:p w14:paraId="657E3D2D" w14:textId="77777777" w:rsidR="00FD72F7" w:rsidRPr="00643615" w:rsidRDefault="00FD72F7" w:rsidP="00FD72F7">
      <w:pPr>
        <w:numPr>
          <w:ilvl w:val="0"/>
          <w:numId w:val="11"/>
        </w:numPr>
        <w:tabs>
          <w:tab w:val="left" w:pos="1440"/>
        </w:tabs>
        <w:rPr>
          <w:rFonts w:ascii="Calibri" w:hAnsi="Calibri" w:cs="Calibri"/>
          <w:noProof/>
        </w:rPr>
      </w:pPr>
      <w:r w:rsidRPr="00643615">
        <w:rPr>
          <w:rFonts w:ascii="Calibri" w:hAnsi="Calibri" w:cs="Calibri"/>
          <w:noProof/>
        </w:rPr>
        <w:t xml:space="preserve">nominalizarea reprezentantului legal al </w:t>
      </w:r>
      <w:r w:rsidR="00BB5592">
        <w:rPr>
          <w:rFonts w:ascii="Calibri" w:hAnsi="Calibri" w:cs="Calibri"/>
          <w:noProof/>
        </w:rPr>
        <w:t>UAT-ului</w:t>
      </w:r>
      <w:r w:rsidRPr="00643615">
        <w:rPr>
          <w:rFonts w:ascii="Calibri" w:hAnsi="Calibri" w:cs="Calibri"/>
          <w:noProof/>
        </w:rPr>
        <w:t>/ADI pentru relaţia cu AFIR în derularea proiectului.</w:t>
      </w:r>
    </w:p>
    <w:p w14:paraId="36FDDE42" w14:textId="77777777" w:rsidR="00FD72F7" w:rsidRDefault="00FD72F7" w:rsidP="00FD72F7">
      <w:pPr>
        <w:tabs>
          <w:tab w:val="left" w:pos="1440"/>
          <w:tab w:val="center" w:pos="4536"/>
          <w:tab w:val="right" w:pos="9072"/>
        </w:tabs>
        <w:rPr>
          <w:rFonts w:ascii="Calibri" w:hAnsi="Calibri" w:cs="Calibri"/>
          <w:noProof/>
        </w:rPr>
      </w:pPr>
      <w:r w:rsidRPr="006E4337">
        <w:rPr>
          <w:rFonts w:ascii="Calibri" w:hAnsi="Calibri" w:cs="Calibri"/>
          <w:noProof/>
        </w:rPr>
        <w:t>• angajamentul de asigurare a cofinantarii, daca este cazul.</w:t>
      </w:r>
      <w:r w:rsidRPr="009928EF">
        <w:rPr>
          <w:rFonts w:ascii="Calibri" w:hAnsi="Calibri" w:cs="Calibri"/>
          <w:noProof/>
        </w:rPr>
        <w:t xml:space="preserve"> </w:t>
      </w:r>
    </w:p>
    <w:p w14:paraId="44446DEE" w14:textId="77777777" w:rsidR="00E83FB1" w:rsidRDefault="00E83FB1" w:rsidP="00FD72F7">
      <w:pPr>
        <w:tabs>
          <w:tab w:val="left" w:pos="1440"/>
          <w:tab w:val="center" w:pos="4536"/>
          <w:tab w:val="right" w:pos="9072"/>
        </w:tabs>
        <w:rPr>
          <w:rFonts w:ascii="Calibri" w:hAnsi="Calibri" w:cs="Calibri"/>
          <w:noProof/>
        </w:rPr>
      </w:pPr>
    </w:p>
    <w:p w14:paraId="103A2924" w14:textId="77777777" w:rsidR="00FD72F7" w:rsidRPr="00E30C0B" w:rsidRDefault="00AB7052" w:rsidP="00FD72F7">
      <w:pPr>
        <w:tabs>
          <w:tab w:val="center" w:pos="4536"/>
          <w:tab w:val="right" w:pos="9072"/>
        </w:tabs>
        <w:rPr>
          <w:rFonts w:ascii="Calibri" w:hAnsi="Calibri" w:cs="Calibri"/>
          <w:b/>
          <w:bCs/>
          <w:strike/>
          <w:noProof/>
          <w:lang w:eastAsia="fr-FR"/>
        </w:rPr>
      </w:pPr>
      <w:r w:rsidRPr="00E855C1">
        <w:rPr>
          <w:rFonts w:ascii="Calibri" w:hAnsi="Calibri" w:cs="Calibri"/>
          <w:noProof/>
        </w:rPr>
        <w:lastRenderedPageBreak/>
        <mc:AlternateContent>
          <mc:Choice Requires="wps">
            <w:drawing>
              <wp:anchor distT="0" distB="0" distL="114300" distR="114300" simplePos="0" relativeHeight="251654656" behindDoc="1" locked="0" layoutInCell="1" allowOverlap="1" wp14:anchorId="2D48305E" wp14:editId="457447B6">
                <wp:simplePos x="0" y="0"/>
                <wp:positionH relativeFrom="column">
                  <wp:posOffset>3590925</wp:posOffset>
                </wp:positionH>
                <wp:positionV relativeFrom="paragraph">
                  <wp:posOffset>252095</wp:posOffset>
                </wp:positionV>
                <wp:extent cx="2586355" cy="1666875"/>
                <wp:effectExtent l="38100" t="0" r="0" b="9525"/>
                <wp:wrapTight wrapText="bothSides">
                  <wp:wrapPolygon edited="0">
                    <wp:start x="1273" y="0"/>
                    <wp:lineTo x="-318" y="0"/>
                    <wp:lineTo x="-318" y="21477"/>
                    <wp:lineTo x="1114" y="21723"/>
                    <wp:lineTo x="20046" y="21723"/>
                    <wp:lineTo x="20205" y="21723"/>
                    <wp:lineTo x="21478" y="19995"/>
                    <wp:lineTo x="21478" y="2715"/>
                    <wp:lineTo x="21001" y="1481"/>
                    <wp:lineTo x="20205" y="0"/>
                    <wp:lineTo x="1273" y="0"/>
                  </wp:wrapPolygon>
                </wp:wrapTight>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166687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AA1F954" w14:textId="77777777" w:rsidR="000523DE" w:rsidRPr="00BF6294" w:rsidRDefault="000523DE" w:rsidP="00FD72F7">
                            <w:pPr>
                              <w:jc w:val="center"/>
                              <w:rPr>
                                <w:rFonts w:ascii="Calibri" w:hAnsi="Calibri" w:cs="Calibri"/>
                                <w:b/>
                                <w:i/>
                                <w:sz w:val="22"/>
                                <w:szCs w:val="22"/>
                              </w:rPr>
                            </w:pPr>
                            <w:r w:rsidRPr="00BF6294">
                              <w:rPr>
                                <w:rFonts w:ascii="Calibri" w:hAnsi="Calibri" w:cs="Calibri"/>
                                <w:b/>
                                <w:i/>
                                <w:sz w:val="22"/>
                                <w:szCs w:val="22"/>
                              </w:rPr>
                              <w:t>Important!</w:t>
                            </w:r>
                          </w:p>
                          <w:p w14:paraId="22E6D65F" w14:textId="77777777" w:rsidR="000523DE" w:rsidRPr="00BF6294" w:rsidRDefault="000523DE" w:rsidP="00FD72F7">
                            <w:pPr>
                              <w:jc w:val="center"/>
                              <w:rPr>
                                <w:rFonts w:ascii="Calibri" w:hAnsi="Calibri" w:cs="Calibri"/>
                                <w:i/>
                                <w:color w:val="000000"/>
                                <w:spacing w:val="2"/>
                                <w:sz w:val="22"/>
                                <w:szCs w:val="22"/>
                              </w:rPr>
                            </w:pPr>
                            <w:r w:rsidRPr="00BF6294">
                              <w:rPr>
                                <w:rFonts w:ascii="Calibri" w:hAnsi="Calibri" w:cs="Calibri"/>
                                <w:i/>
                                <w:color w:val="000000"/>
                                <w:spacing w:val="2"/>
                                <w:sz w:val="22"/>
                                <w:szCs w:val="22"/>
                              </w:rPr>
                              <w:t>Solicitanţii publici au obligaţia de excludere a oricărei contribuţii publice directe de la Bugetul de stat pentru investiţiile care urmează a se realiza, plăţile (pentru cheltuielile neeligibile etc.) urmând să fie efectuate numai din surse proprii sau atrase – a se vedea planul financiar.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48305E" id="Rounded Rectangle 36" o:spid="_x0000_s1030" style="position:absolute;left:0;text-align:left;margin-left:282.75pt;margin-top:19.85pt;width:203.65pt;height:13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" fillcolor="#53d2ff" stroked="f">
                <v:shadow on="t" color="#8db3e2" offset="-2pt,1pt"/>
                <v:textbox inset="0,0,0,0">
                  <w:txbxContent>
                    <w:p w14:paraId="2AA1F954" w14:textId="77777777" w:rsidR="000523DE" w:rsidRPr="00BF6294" w:rsidRDefault="000523DE" w:rsidP="00FD72F7">
                      <w:pPr>
                        <w:jc w:val="center"/>
                        <w:rPr>
                          <w:rFonts w:ascii="Calibri" w:hAnsi="Calibri" w:cs="Calibri"/>
                          <w:b/>
                          <w:i/>
                          <w:sz w:val="22"/>
                          <w:szCs w:val="22"/>
                        </w:rPr>
                      </w:pPr>
                      <w:r w:rsidRPr="00BF6294">
                        <w:rPr>
                          <w:rFonts w:ascii="Calibri" w:hAnsi="Calibri" w:cs="Calibri"/>
                          <w:b/>
                          <w:i/>
                          <w:sz w:val="22"/>
                          <w:szCs w:val="22"/>
                        </w:rPr>
                        <w:t>Important!</w:t>
                      </w:r>
                    </w:p>
                    <w:p w14:paraId="22E6D65F" w14:textId="77777777" w:rsidR="000523DE" w:rsidRPr="00BF6294" w:rsidRDefault="000523DE" w:rsidP="00FD72F7">
                      <w:pPr>
                        <w:jc w:val="center"/>
                        <w:rPr>
                          <w:rFonts w:ascii="Calibri" w:hAnsi="Calibri" w:cs="Calibri"/>
                          <w:i/>
                          <w:color w:val="000000"/>
                          <w:spacing w:val="2"/>
                          <w:sz w:val="22"/>
                          <w:szCs w:val="22"/>
                        </w:rPr>
                      </w:pPr>
                      <w:r w:rsidRPr="00BF6294">
                        <w:rPr>
                          <w:rFonts w:ascii="Calibri" w:hAnsi="Calibri" w:cs="Calibri"/>
                          <w:i/>
                          <w:color w:val="000000"/>
                          <w:spacing w:val="2"/>
                          <w:sz w:val="22"/>
                          <w:szCs w:val="22"/>
                        </w:rPr>
                        <w:t>Solicitanţii publici au obligaţia de excludere a oricărei contribuţii publice directe de la Bugetul de stat pentru investiţiile care urmează a se realiza, plăţile (pentru cheltuielile neeligibile etc.) urmând să fie efectuate numai din surse proprii sau atrase – a se vedea planul financiar.</w:t>
                      </w:r>
                    </w:p>
                  </w:txbxContent>
                </v:textbox>
                <w10:wrap type="tight"/>
              </v:roundrect>
            </w:pict>
          </mc:Fallback>
        </mc:AlternateContent>
      </w:r>
      <w:bookmarkStart w:id="6" w:name="_Hlk536451433"/>
      <w:r w:rsidR="00FD72F7" w:rsidRPr="00E855C1">
        <w:rPr>
          <w:rFonts w:ascii="Calibri" w:hAnsi="Calibri" w:cs="Calibri"/>
          <w:b/>
          <w:bCs/>
          <w:noProof/>
          <w:lang w:eastAsia="fr-FR"/>
        </w:rPr>
        <w:t>Modelul de hotarare a consiliului local (Anexa 10) este orientativ</w:t>
      </w:r>
      <w:bookmarkEnd w:id="6"/>
    </w:p>
    <w:p w14:paraId="22491037" w14:textId="77777777" w:rsidR="00FD72F7" w:rsidRPr="009928EF" w:rsidRDefault="00FD72F7" w:rsidP="00FD72F7">
      <w:pPr>
        <w:tabs>
          <w:tab w:val="center" w:pos="4536"/>
          <w:tab w:val="right" w:pos="9072"/>
        </w:tabs>
        <w:rPr>
          <w:rFonts w:ascii="Calibri" w:hAnsi="Calibri" w:cs="Calibri"/>
          <w:b/>
          <w:bCs/>
          <w:noProof/>
          <w:lang w:eastAsia="fr-FR"/>
        </w:rPr>
      </w:pPr>
    </w:p>
    <w:p w14:paraId="67FFC20E" w14:textId="77777777" w:rsidR="00FD72F7" w:rsidRPr="009928EF" w:rsidRDefault="00BB5592" w:rsidP="00FD72F7">
      <w:pPr>
        <w:tabs>
          <w:tab w:val="center" w:pos="4536"/>
          <w:tab w:val="right" w:pos="9072"/>
        </w:tabs>
        <w:rPr>
          <w:rFonts w:ascii="Calibri" w:hAnsi="Calibri" w:cs="Calibri"/>
          <w:b/>
          <w:bCs/>
          <w:noProof/>
          <w:lang w:eastAsia="fr-FR"/>
        </w:rPr>
      </w:pPr>
      <w:r>
        <w:rPr>
          <w:rFonts w:ascii="Calibri" w:hAnsi="Calibri" w:cs="Calibri"/>
          <w:b/>
          <w:bCs/>
          <w:noProof/>
          <w:lang w:eastAsia="fr-FR"/>
        </w:rPr>
        <w:t>5</w:t>
      </w:r>
      <w:r w:rsidR="00FD72F7" w:rsidRPr="009928EF">
        <w:rPr>
          <w:rFonts w:ascii="Calibri" w:hAnsi="Calibri" w:cs="Calibri"/>
          <w:b/>
          <w:bCs/>
          <w:noProof/>
          <w:lang w:eastAsia="fr-FR"/>
        </w:rPr>
        <w:t xml:space="preserve">.1. Certificat de înregistrare fiscală </w:t>
      </w:r>
    </w:p>
    <w:p w14:paraId="59C47624" w14:textId="77777777" w:rsidR="00FD72F7" w:rsidRPr="009928EF" w:rsidRDefault="00BB5592" w:rsidP="00FD72F7">
      <w:pPr>
        <w:tabs>
          <w:tab w:val="center" w:pos="4536"/>
          <w:tab w:val="right" w:pos="9072"/>
        </w:tabs>
        <w:rPr>
          <w:rFonts w:ascii="Calibri" w:hAnsi="Calibri" w:cs="Calibri"/>
          <w:bCs/>
          <w:noProof/>
          <w:lang w:eastAsia="fr-FR"/>
        </w:rPr>
      </w:pPr>
      <w:r>
        <w:rPr>
          <w:rFonts w:ascii="Calibri" w:hAnsi="Calibri" w:cs="Calibri"/>
          <w:b/>
          <w:bCs/>
          <w:noProof/>
          <w:lang w:eastAsia="fr-FR"/>
        </w:rPr>
        <w:t>5</w:t>
      </w:r>
      <w:r w:rsidR="00FD72F7" w:rsidRPr="009928EF">
        <w:rPr>
          <w:rFonts w:ascii="Calibri" w:hAnsi="Calibri" w:cs="Calibri"/>
          <w:b/>
          <w:bCs/>
          <w:noProof/>
          <w:lang w:eastAsia="fr-FR"/>
        </w:rPr>
        <w:t>.2. Încheiere privind înscrierea în registrul asociaţiilor şi fundaţiilor</w:t>
      </w:r>
      <w:r w:rsidR="00FD72F7" w:rsidRPr="009928EF">
        <w:rPr>
          <w:rFonts w:ascii="Calibri" w:hAnsi="Calibri" w:cs="Calibri"/>
          <w:bCs/>
          <w:noProof/>
          <w:lang w:eastAsia="fr-FR"/>
        </w:rPr>
        <w:t xml:space="preserve">, definitivă si irevocabilă/ </w:t>
      </w:r>
      <w:r w:rsidR="00FD72F7" w:rsidRPr="009928EF">
        <w:rPr>
          <w:rFonts w:ascii="Calibri" w:hAnsi="Calibri" w:cs="Calibri"/>
          <w:b/>
          <w:bCs/>
          <w:noProof/>
          <w:lang w:eastAsia="fr-FR"/>
        </w:rPr>
        <w:t>Certificat de înregistrare în registrul asociaţiilor şi fundaţiilor</w:t>
      </w:r>
    </w:p>
    <w:p w14:paraId="60F521DC" w14:textId="77777777" w:rsidR="00FD72F7" w:rsidRPr="009928EF" w:rsidRDefault="00FD72F7" w:rsidP="00FD72F7">
      <w:pPr>
        <w:tabs>
          <w:tab w:val="center" w:pos="4536"/>
          <w:tab w:val="right" w:pos="9072"/>
        </w:tabs>
        <w:rPr>
          <w:rFonts w:ascii="Calibri" w:hAnsi="Calibri" w:cs="Calibri"/>
          <w:b/>
          <w:bCs/>
          <w:noProof/>
          <w:lang w:eastAsia="fr-FR"/>
        </w:rPr>
      </w:pPr>
      <w:r w:rsidRPr="009928EF">
        <w:rPr>
          <w:rFonts w:ascii="Calibri" w:hAnsi="Calibri" w:cs="Calibri"/>
          <w:b/>
          <w:bCs/>
          <w:noProof/>
          <w:lang w:eastAsia="fr-FR"/>
        </w:rPr>
        <w:t>şi</w:t>
      </w:r>
    </w:p>
    <w:p w14:paraId="3720EC82" w14:textId="77777777" w:rsidR="00FD72F7" w:rsidRPr="009928EF" w:rsidRDefault="00553A7F" w:rsidP="00FD72F7">
      <w:pPr>
        <w:tabs>
          <w:tab w:val="center" w:pos="4536"/>
          <w:tab w:val="right" w:pos="9072"/>
        </w:tabs>
        <w:rPr>
          <w:rFonts w:ascii="Calibri" w:hAnsi="Calibri" w:cs="Calibri"/>
          <w:b/>
          <w:bCs/>
          <w:noProof/>
          <w:lang w:eastAsia="fr-FR"/>
        </w:rPr>
      </w:pPr>
      <w:r>
        <w:rPr>
          <w:rFonts w:ascii="Calibri" w:hAnsi="Calibri" w:cs="Calibri"/>
          <w:b/>
          <w:bCs/>
          <w:noProof/>
          <w:lang w:eastAsia="fr-FR"/>
        </w:rPr>
        <w:t>5</w:t>
      </w:r>
      <w:r w:rsidR="00FD72F7" w:rsidRPr="009928EF">
        <w:rPr>
          <w:rFonts w:ascii="Calibri" w:hAnsi="Calibri" w:cs="Calibri"/>
          <w:b/>
          <w:bCs/>
          <w:noProof/>
          <w:lang w:eastAsia="fr-FR"/>
        </w:rPr>
        <w:t xml:space="preserve">.2.1. Actul de înfiinţare şi statutul </w:t>
      </w:r>
      <w:r w:rsidR="00FD72F7" w:rsidRPr="00572DBD">
        <w:rPr>
          <w:rFonts w:ascii="Calibri" w:hAnsi="Calibri" w:cs="Calibri"/>
          <w:b/>
          <w:bCs/>
          <w:noProof/>
          <w:lang w:eastAsia="fr-FR"/>
        </w:rPr>
        <w:t>ADI</w:t>
      </w:r>
    </w:p>
    <w:p w14:paraId="051E0D2C" w14:textId="77777777" w:rsidR="00FD72F7" w:rsidRDefault="00FD72F7" w:rsidP="00FD72F7">
      <w:pPr>
        <w:tabs>
          <w:tab w:val="left" w:pos="1440"/>
        </w:tabs>
        <w:rPr>
          <w:rFonts w:ascii="Calibri" w:hAnsi="Calibri" w:cs="Calibri"/>
          <w:b/>
          <w:noProof/>
        </w:rPr>
      </w:pPr>
    </w:p>
    <w:p w14:paraId="6CEC1192" w14:textId="77777777" w:rsidR="00FD72F7" w:rsidRDefault="00553A7F" w:rsidP="00FD72F7">
      <w:pPr>
        <w:tabs>
          <w:tab w:val="left" w:pos="1440"/>
        </w:tabs>
        <w:rPr>
          <w:rFonts w:ascii="Calibri" w:hAnsi="Calibri" w:cs="Calibri"/>
          <w:noProof/>
        </w:rPr>
      </w:pPr>
      <w:r>
        <w:rPr>
          <w:rFonts w:ascii="Calibri" w:hAnsi="Calibri" w:cs="Calibri"/>
          <w:b/>
          <w:noProof/>
        </w:rPr>
        <w:t>6</w:t>
      </w:r>
      <w:r w:rsidR="00FD72F7" w:rsidRPr="009928EF">
        <w:rPr>
          <w:rFonts w:ascii="Calibri" w:hAnsi="Calibri" w:cs="Calibri"/>
          <w:b/>
          <w:noProof/>
        </w:rPr>
        <w:t>.</w:t>
      </w:r>
      <w:r w:rsidR="00FD72F7" w:rsidRPr="009928EF">
        <w:rPr>
          <w:rFonts w:ascii="Calibri" w:hAnsi="Calibri" w:cs="Calibri"/>
          <w:noProof/>
        </w:rPr>
        <w:t xml:space="preserve"> </w:t>
      </w:r>
      <w:r w:rsidR="00FD72F7" w:rsidRPr="009928EF">
        <w:rPr>
          <w:rFonts w:ascii="Calibri" w:hAnsi="Calibri" w:cs="Calibri"/>
          <w:b/>
          <w:noProof/>
        </w:rPr>
        <w:t>Document de la bancă/trezorerie</w:t>
      </w:r>
      <w:r w:rsidR="00FD72F7" w:rsidRPr="009928EF">
        <w:rPr>
          <w:rFonts w:ascii="Calibri" w:hAnsi="Calibri" w:cs="Calibri"/>
          <w:noProof/>
        </w:rPr>
        <w:t xml:space="preserve"> cu datele de identificare ale băncii / trezoreriei şi ale contului aferent proiectului FEADR (denumirea, adresa băncii / trezoreriei, codul IBAN al contului în care se derulează operaţiunile cu AFIR).</w:t>
      </w:r>
    </w:p>
    <w:p w14:paraId="376AFDE8" w14:textId="77777777" w:rsidR="00FD72F7" w:rsidRDefault="00FD72F7" w:rsidP="00FD72F7">
      <w:pPr>
        <w:tabs>
          <w:tab w:val="left" w:pos="1440"/>
        </w:tabs>
        <w:rPr>
          <w:rFonts w:ascii="Calibri" w:hAnsi="Calibri" w:cs="Calibri"/>
          <w:noProof/>
        </w:rPr>
      </w:pPr>
    </w:p>
    <w:p w14:paraId="1E9B8E77" w14:textId="77777777" w:rsidR="00FD72F7" w:rsidRPr="009928EF" w:rsidRDefault="00553A7F" w:rsidP="00FD72F7">
      <w:pPr>
        <w:autoSpaceDE w:val="0"/>
        <w:autoSpaceDN w:val="0"/>
        <w:adjustRightInd w:val="0"/>
        <w:rPr>
          <w:rFonts w:ascii="Calibri" w:hAnsi="Calibri" w:cs="Calibri"/>
          <w:noProof/>
        </w:rPr>
      </w:pPr>
      <w:r>
        <w:rPr>
          <w:rFonts w:ascii="Calibri" w:hAnsi="Calibri" w:cs="Calibri"/>
          <w:b/>
          <w:bCs/>
          <w:noProof/>
        </w:rPr>
        <w:t>7</w:t>
      </w:r>
      <w:r w:rsidR="008665E3">
        <w:rPr>
          <w:rFonts w:ascii="Calibri" w:hAnsi="Calibri" w:cs="Calibri"/>
          <w:b/>
          <w:bCs/>
          <w:noProof/>
        </w:rPr>
        <w:t>.1</w:t>
      </w:r>
      <w:r w:rsidR="009733BC">
        <w:rPr>
          <w:rFonts w:ascii="Calibri" w:hAnsi="Calibri" w:cs="Calibri"/>
          <w:b/>
          <w:bCs/>
          <w:noProof/>
        </w:rPr>
        <w:t xml:space="preserve"> </w:t>
      </w:r>
      <w:r w:rsidR="00FD72F7" w:rsidRPr="009928EF">
        <w:rPr>
          <w:rFonts w:ascii="Calibri" w:hAnsi="Calibri" w:cs="Calibri"/>
          <w:b/>
          <w:bCs/>
          <w:noProof/>
        </w:rPr>
        <w:t xml:space="preserve"> Notificare</w:t>
      </w:r>
      <w:r w:rsidR="00FD72F7" w:rsidRPr="009928EF">
        <w:rPr>
          <w:rFonts w:ascii="Calibri" w:hAnsi="Calibri" w:cs="Calibri"/>
          <w:bCs/>
          <w:noProof/>
        </w:rPr>
        <w:t xml:space="preserve"> </w:t>
      </w:r>
      <w:r w:rsidR="00FD72F7" w:rsidRPr="009928EF">
        <w:rPr>
          <w:rFonts w:ascii="Calibri" w:hAnsi="Calibri" w:cs="Calibri"/>
          <w:noProof/>
        </w:rPr>
        <w:t xml:space="preserve">privind conformitatea proiectului cu condițiile de igiena </w:t>
      </w:r>
      <w:r w:rsidR="00FD72F7">
        <w:rPr>
          <w:rFonts w:ascii="Calibri" w:hAnsi="Calibri" w:cs="Calibri"/>
          <w:noProof/>
        </w:rPr>
        <w:t>ş</w:t>
      </w:r>
      <w:r w:rsidR="00FD72F7" w:rsidRPr="009928EF">
        <w:rPr>
          <w:rFonts w:ascii="Calibri" w:hAnsi="Calibri" w:cs="Calibri"/>
          <w:noProof/>
        </w:rPr>
        <w:t>i s</w:t>
      </w:r>
      <w:r w:rsidR="00FD72F7">
        <w:rPr>
          <w:rFonts w:ascii="Calibri" w:hAnsi="Calibri" w:cs="Calibri"/>
          <w:noProof/>
        </w:rPr>
        <w:t>ă</w:t>
      </w:r>
      <w:r w:rsidR="00FD72F7" w:rsidRPr="009928EF">
        <w:rPr>
          <w:rFonts w:ascii="Calibri" w:hAnsi="Calibri" w:cs="Calibri"/>
          <w:noProof/>
        </w:rPr>
        <w:t>natate public</w:t>
      </w:r>
      <w:r w:rsidR="00FD72F7">
        <w:rPr>
          <w:rFonts w:ascii="Calibri" w:hAnsi="Calibri" w:cs="Calibri"/>
          <w:noProof/>
        </w:rPr>
        <w:t>ă</w:t>
      </w:r>
    </w:p>
    <w:p w14:paraId="50B53542" w14:textId="77777777" w:rsidR="00FD72F7" w:rsidRPr="009928EF" w:rsidRDefault="00FD72F7" w:rsidP="00FD72F7">
      <w:pPr>
        <w:autoSpaceDE w:val="0"/>
        <w:autoSpaceDN w:val="0"/>
        <w:adjustRightInd w:val="0"/>
        <w:rPr>
          <w:rFonts w:ascii="Calibri" w:hAnsi="Calibri" w:cs="Calibri"/>
          <w:bCs/>
          <w:noProof/>
        </w:rPr>
      </w:pPr>
      <w:r w:rsidRPr="009928EF">
        <w:rPr>
          <w:rFonts w:ascii="Calibri" w:hAnsi="Calibri" w:cs="Calibri"/>
          <w:bCs/>
          <w:noProof/>
        </w:rPr>
        <w:t>sau</w:t>
      </w:r>
    </w:p>
    <w:p w14:paraId="52C9107F" w14:textId="77777777" w:rsidR="00FD72F7" w:rsidRDefault="00553A7F" w:rsidP="00FD72F7">
      <w:pPr>
        <w:autoSpaceDE w:val="0"/>
        <w:autoSpaceDN w:val="0"/>
        <w:adjustRightInd w:val="0"/>
        <w:rPr>
          <w:rFonts w:ascii="Calibri" w:hAnsi="Calibri" w:cs="Calibri"/>
          <w:noProof/>
        </w:rPr>
      </w:pPr>
      <w:r>
        <w:rPr>
          <w:rFonts w:ascii="Calibri" w:hAnsi="Calibri" w:cs="Calibri"/>
          <w:b/>
          <w:bCs/>
          <w:noProof/>
        </w:rPr>
        <w:t>7</w:t>
      </w:r>
      <w:r w:rsidR="00FD72F7">
        <w:rPr>
          <w:rFonts w:ascii="Calibri" w:hAnsi="Calibri" w:cs="Calibri"/>
          <w:b/>
          <w:bCs/>
          <w:noProof/>
        </w:rPr>
        <w:t>.</w:t>
      </w:r>
      <w:r w:rsidR="008665E3">
        <w:rPr>
          <w:rFonts w:ascii="Calibri" w:hAnsi="Calibri" w:cs="Calibri"/>
          <w:b/>
          <w:bCs/>
          <w:noProof/>
        </w:rPr>
        <w:t>2</w:t>
      </w:r>
      <w:r w:rsidR="00FD72F7" w:rsidRPr="009928EF">
        <w:rPr>
          <w:rFonts w:ascii="Calibri" w:hAnsi="Calibri" w:cs="Calibri"/>
          <w:b/>
          <w:bCs/>
          <w:noProof/>
        </w:rPr>
        <w:t xml:space="preserve">.Notificare </w:t>
      </w:r>
      <w:r w:rsidR="00FD72F7" w:rsidRPr="009928EF">
        <w:rPr>
          <w:rFonts w:ascii="Calibri" w:hAnsi="Calibri" w:cs="Calibri"/>
          <w:noProof/>
        </w:rPr>
        <w:t>c</w:t>
      </w:r>
      <w:r w:rsidR="00FD72F7">
        <w:rPr>
          <w:rFonts w:ascii="Calibri" w:hAnsi="Calibri" w:cs="Calibri"/>
          <w:noProof/>
        </w:rPr>
        <w:t>ă</w:t>
      </w:r>
      <w:r w:rsidR="00FD72F7" w:rsidRPr="009928EF">
        <w:rPr>
          <w:rFonts w:ascii="Calibri" w:hAnsi="Calibri" w:cs="Calibri"/>
          <w:noProof/>
        </w:rPr>
        <w:t xml:space="preserve"> investiția nu face obiectul evaluarii condițiilor de igien</w:t>
      </w:r>
      <w:r w:rsidR="00FD72F7">
        <w:rPr>
          <w:rFonts w:ascii="Calibri" w:hAnsi="Calibri" w:cs="Calibri"/>
          <w:noProof/>
        </w:rPr>
        <w:t>ă</w:t>
      </w:r>
      <w:r w:rsidR="00FD72F7" w:rsidRPr="009928EF">
        <w:rPr>
          <w:rFonts w:ascii="Calibri" w:hAnsi="Calibri" w:cs="Calibri"/>
          <w:noProof/>
        </w:rPr>
        <w:t xml:space="preserve"> </w:t>
      </w:r>
      <w:r w:rsidR="00FD72F7">
        <w:rPr>
          <w:rFonts w:ascii="Calibri" w:hAnsi="Calibri" w:cs="Calibri"/>
          <w:noProof/>
        </w:rPr>
        <w:t>ș</w:t>
      </w:r>
      <w:r w:rsidR="00FD72F7" w:rsidRPr="009928EF">
        <w:rPr>
          <w:rFonts w:ascii="Calibri" w:hAnsi="Calibri" w:cs="Calibri"/>
          <w:noProof/>
        </w:rPr>
        <w:t>i s</w:t>
      </w:r>
      <w:r w:rsidR="00FD72F7">
        <w:rPr>
          <w:rFonts w:ascii="Calibri" w:hAnsi="Calibri" w:cs="Calibri"/>
          <w:noProof/>
        </w:rPr>
        <w:t>ă</w:t>
      </w:r>
      <w:r w:rsidR="00FD72F7" w:rsidRPr="009928EF">
        <w:rPr>
          <w:rFonts w:ascii="Calibri" w:hAnsi="Calibri" w:cs="Calibri"/>
          <w:noProof/>
        </w:rPr>
        <w:t>n</w:t>
      </w:r>
      <w:r w:rsidR="00FD72F7">
        <w:rPr>
          <w:rFonts w:ascii="Calibri" w:hAnsi="Calibri" w:cs="Calibri"/>
          <w:noProof/>
        </w:rPr>
        <w:t>ă</w:t>
      </w:r>
      <w:r w:rsidR="00FD72F7" w:rsidRPr="009928EF">
        <w:rPr>
          <w:rFonts w:ascii="Calibri" w:hAnsi="Calibri" w:cs="Calibri"/>
          <w:noProof/>
        </w:rPr>
        <w:t>tate public</w:t>
      </w:r>
      <w:r w:rsidR="00FD72F7">
        <w:rPr>
          <w:rFonts w:ascii="Calibri" w:hAnsi="Calibri" w:cs="Calibri"/>
          <w:noProof/>
        </w:rPr>
        <w:t>ă</w:t>
      </w:r>
      <w:r w:rsidR="00FD72F7" w:rsidRPr="009928EF">
        <w:rPr>
          <w:rFonts w:ascii="Calibri" w:hAnsi="Calibri" w:cs="Calibri"/>
          <w:noProof/>
        </w:rPr>
        <w:t>, dac</w:t>
      </w:r>
      <w:r w:rsidR="00FD72F7">
        <w:rPr>
          <w:rFonts w:ascii="Calibri" w:hAnsi="Calibri" w:cs="Calibri"/>
          <w:noProof/>
        </w:rPr>
        <w:t>ă</w:t>
      </w:r>
      <w:r w:rsidR="00FD72F7" w:rsidRPr="009928EF">
        <w:rPr>
          <w:rFonts w:ascii="Calibri" w:hAnsi="Calibri" w:cs="Calibri"/>
          <w:noProof/>
        </w:rPr>
        <w:t xml:space="preserve"> este cazul.</w:t>
      </w:r>
    </w:p>
    <w:p w14:paraId="068ACB15" w14:textId="77777777" w:rsidR="00FD72F7" w:rsidRDefault="00FD72F7" w:rsidP="00FD72F7">
      <w:pPr>
        <w:tabs>
          <w:tab w:val="left" w:pos="1440"/>
        </w:tabs>
        <w:rPr>
          <w:rFonts w:ascii="Calibri" w:hAnsi="Calibri" w:cs="Calibri"/>
          <w:noProof/>
        </w:rPr>
      </w:pPr>
    </w:p>
    <w:p w14:paraId="159D8A2C" w14:textId="77777777" w:rsidR="00FD72F7" w:rsidRDefault="00553A7F" w:rsidP="00FD72F7">
      <w:pPr>
        <w:tabs>
          <w:tab w:val="center" w:pos="4536"/>
          <w:tab w:val="right" w:pos="9072"/>
        </w:tabs>
        <w:rPr>
          <w:rFonts w:ascii="Calibri" w:hAnsi="Calibri" w:cs="Calibri"/>
          <w:bCs/>
          <w:noProof/>
          <w:lang w:eastAsia="fr-FR"/>
        </w:rPr>
      </w:pPr>
      <w:r>
        <w:rPr>
          <w:rFonts w:ascii="Calibri" w:hAnsi="Calibri" w:cs="Calibri"/>
          <w:b/>
          <w:bCs/>
          <w:noProof/>
          <w:lang w:eastAsia="fr-FR"/>
        </w:rPr>
        <w:t>8</w:t>
      </w:r>
      <w:r w:rsidR="00FD72F7">
        <w:rPr>
          <w:rFonts w:ascii="Calibri" w:hAnsi="Calibri" w:cs="Calibri"/>
          <w:b/>
          <w:bCs/>
          <w:noProof/>
          <w:lang w:eastAsia="fr-FR"/>
        </w:rPr>
        <w:t xml:space="preserve">. </w:t>
      </w:r>
      <w:r w:rsidR="00FD72F7" w:rsidRPr="009928EF">
        <w:rPr>
          <w:rFonts w:ascii="Calibri" w:hAnsi="Calibri" w:cs="Calibri"/>
          <w:b/>
          <w:bCs/>
          <w:noProof/>
          <w:lang w:eastAsia="fr-FR"/>
        </w:rPr>
        <w:t>Lista agen</w:t>
      </w:r>
      <w:r w:rsidR="00FD72F7">
        <w:rPr>
          <w:rFonts w:ascii="Calibri" w:hAnsi="Calibri" w:cs="Calibri"/>
          <w:b/>
          <w:bCs/>
          <w:noProof/>
          <w:lang w:eastAsia="fr-FR"/>
        </w:rPr>
        <w:t>ț</w:t>
      </w:r>
      <w:r w:rsidR="00FD72F7" w:rsidRPr="009928EF">
        <w:rPr>
          <w:rFonts w:ascii="Calibri" w:hAnsi="Calibri" w:cs="Calibri"/>
          <w:b/>
          <w:bCs/>
          <w:noProof/>
          <w:lang w:eastAsia="fr-FR"/>
        </w:rPr>
        <w:t>ilor economici</w:t>
      </w:r>
      <w:r w:rsidR="00FD72F7" w:rsidRPr="009928EF">
        <w:rPr>
          <w:rFonts w:ascii="Calibri" w:hAnsi="Calibri" w:cs="Calibri"/>
          <w:bCs/>
          <w:noProof/>
          <w:lang w:eastAsia="fr-FR"/>
        </w:rPr>
        <w:t xml:space="preserve"> deserviţi de proiect, care va conţine denumirea, adresa, activitatea desfăşurată, codul proiectului cu finanţare europeană și valoarea totală a investiţiei, pentru fiecare investiţie accesibilizată şi a institutiilor - sociale și de interes public deservite direct de proiect.</w:t>
      </w:r>
    </w:p>
    <w:p w14:paraId="57CA6D89" w14:textId="77777777" w:rsidR="00FD72F7" w:rsidRPr="009928EF" w:rsidRDefault="00FD72F7" w:rsidP="00FD72F7">
      <w:pPr>
        <w:tabs>
          <w:tab w:val="left" w:pos="1440"/>
        </w:tabs>
        <w:rPr>
          <w:rFonts w:ascii="Calibri" w:hAnsi="Calibri" w:cs="Calibri"/>
          <w:noProof/>
        </w:rPr>
      </w:pPr>
    </w:p>
    <w:p w14:paraId="0BD8F96A" w14:textId="77777777" w:rsidR="00FD72F7" w:rsidRDefault="00553A7F" w:rsidP="00FD72F7">
      <w:pPr>
        <w:tabs>
          <w:tab w:val="center" w:pos="4536"/>
          <w:tab w:val="right" w:pos="9072"/>
        </w:tabs>
        <w:rPr>
          <w:rFonts w:ascii="Calibri" w:hAnsi="Calibri" w:cs="Calibri"/>
          <w:noProof/>
          <w:lang w:eastAsia="fr-FR"/>
        </w:rPr>
      </w:pPr>
      <w:r>
        <w:rPr>
          <w:rFonts w:ascii="Calibri" w:hAnsi="Calibri" w:cs="Calibri"/>
          <w:b/>
          <w:noProof/>
          <w:lang w:eastAsia="fr-FR"/>
        </w:rPr>
        <w:t>9</w:t>
      </w:r>
      <w:r w:rsidR="00FD72F7">
        <w:rPr>
          <w:rFonts w:ascii="Calibri" w:hAnsi="Calibri" w:cs="Calibri"/>
          <w:b/>
          <w:noProof/>
          <w:lang w:eastAsia="fr-FR"/>
        </w:rPr>
        <w:t>.</w:t>
      </w:r>
      <w:r w:rsidR="00FD72F7" w:rsidRPr="009928EF">
        <w:rPr>
          <w:rFonts w:ascii="Calibri" w:hAnsi="Calibri" w:cs="Calibri"/>
          <w:b/>
          <w:noProof/>
          <w:lang w:eastAsia="fr-FR"/>
        </w:rPr>
        <w:t xml:space="preserve"> Raport asupra utilizării programelor </w:t>
      </w:r>
      <w:r w:rsidR="00FD72F7" w:rsidRPr="009928EF">
        <w:rPr>
          <w:rFonts w:ascii="Calibri" w:hAnsi="Calibri" w:cs="Calibri"/>
          <w:noProof/>
          <w:lang w:eastAsia="fr-FR"/>
        </w:rPr>
        <w:t xml:space="preserve">de finanţare nerambursabilă întocmit de solicitant (va cuprinde </w:t>
      </w:r>
      <w:r w:rsidR="00FD72F7">
        <w:rPr>
          <w:rFonts w:ascii="Calibri" w:hAnsi="Calibri" w:cs="Calibri"/>
          <w:noProof/>
          <w:lang w:eastAsia="fr-FR"/>
        </w:rPr>
        <w:t xml:space="preserve">amplasamentul investiţiei, </w:t>
      </w:r>
      <w:r w:rsidR="00FD72F7" w:rsidRPr="009928EF">
        <w:rPr>
          <w:rFonts w:ascii="Calibri" w:hAnsi="Calibri" w:cs="Calibri"/>
          <w:noProof/>
          <w:lang w:eastAsia="fr-FR"/>
        </w:rPr>
        <w:t xml:space="preserve">obiective, tip de investiţie, lista cheltuielilor eligibile, costuri şi stadiul proiectului, perioada derulării proiectului), pentru solicitanţii care au mai beneficiat de finanţare nerambursabilă începând cu anul </w:t>
      </w:r>
      <w:r w:rsidR="00FD72F7" w:rsidRPr="00855EF4">
        <w:rPr>
          <w:rFonts w:ascii="Calibri" w:hAnsi="Calibri" w:cs="Calibri"/>
          <w:noProof/>
          <w:lang w:eastAsia="fr-FR"/>
        </w:rPr>
        <w:t>2007</w:t>
      </w:r>
      <w:r w:rsidR="00FD72F7" w:rsidRPr="009928EF">
        <w:rPr>
          <w:rFonts w:ascii="Calibri" w:hAnsi="Calibri" w:cs="Calibri"/>
          <w:noProof/>
          <w:lang w:eastAsia="fr-FR"/>
        </w:rPr>
        <w:t xml:space="preserve"> pentru aceleaşi tipuri de investiţii.</w:t>
      </w:r>
    </w:p>
    <w:p w14:paraId="1DE5066A" w14:textId="77777777" w:rsidR="00FD72F7" w:rsidRDefault="00FD72F7" w:rsidP="00FD72F7">
      <w:pPr>
        <w:tabs>
          <w:tab w:val="center" w:pos="4536"/>
          <w:tab w:val="right" w:pos="9072"/>
        </w:tabs>
        <w:rPr>
          <w:rFonts w:ascii="Calibri" w:hAnsi="Calibri" w:cs="Calibri"/>
          <w:noProof/>
          <w:lang w:eastAsia="fr-FR"/>
        </w:rPr>
      </w:pPr>
    </w:p>
    <w:p w14:paraId="7633DF1B" w14:textId="77777777" w:rsidR="00FD72F7" w:rsidRPr="009928EF" w:rsidRDefault="00FD72F7" w:rsidP="00FD72F7">
      <w:pPr>
        <w:tabs>
          <w:tab w:val="center" w:pos="4536"/>
          <w:tab w:val="right" w:pos="9072"/>
        </w:tabs>
        <w:rPr>
          <w:rFonts w:ascii="Calibri" w:hAnsi="Calibri" w:cs="Calibri"/>
          <w:noProof/>
          <w:lang w:eastAsia="fr-FR"/>
        </w:rPr>
      </w:pPr>
    </w:p>
    <w:p w14:paraId="3F02FD67" w14:textId="77777777" w:rsidR="00FD72F7" w:rsidRDefault="00553A7F" w:rsidP="00FD72F7">
      <w:pPr>
        <w:autoSpaceDE w:val="0"/>
        <w:autoSpaceDN w:val="0"/>
        <w:adjustRightInd w:val="0"/>
        <w:rPr>
          <w:rFonts w:ascii="Calibri" w:eastAsia="Calibri" w:hAnsi="Calibri" w:cs="Calibri"/>
          <w:bCs/>
          <w:noProof/>
          <w:lang w:eastAsia="en-US"/>
        </w:rPr>
      </w:pPr>
      <w:r>
        <w:rPr>
          <w:rFonts w:ascii="Calibri" w:hAnsi="Calibri" w:cs="Calibri"/>
          <w:b/>
          <w:bCs/>
          <w:noProof/>
          <w:lang w:eastAsia="fr-FR"/>
        </w:rPr>
        <w:t>10</w:t>
      </w:r>
      <w:r w:rsidR="00FD72F7" w:rsidRPr="009928EF">
        <w:rPr>
          <w:rFonts w:ascii="Calibri" w:hAnsi="Calibri" w:cs="Calibri"/>
          <w:b/>
          <w:bCs/>
          <w:noProof/>
          <w:lang w:eastAsia="fr-FR"/>
        </w:rPr>
        <w:t>.</w:t>
      </w:r>
      <w:r w:rsidR="00FD72F7" w:rsidRPr="009928EF">
        <w:rPr>
          <w:rFonts w:ascii="Calibri" w:hAnsi="Calibri" w:cs="Calibri"/>
          <w:bCs/>
          <w:noProof/>
          <w:lang w:eastAsia="fr-FR"/>
        </w:rPr>
        <w:t xml:space="preserve"> </w:t>
      </w:r>
      <w:r w:rsidR="00FD72F7" w:rsidRPr="009928EF">
        <w:rPr>
          <w:rFonts w:ascii="Calibri" w:eastAsia="Calibri" w:hAnsi="Calibri" w:cs="Calibri"/>
          <w:b/>
          <w:bCs/>
          <w:noProof/>
          <w:lang w:eastAsia="en-US"/>
        </w:rPr>
        <w:t>Notificare</w:t>
      </w:r>
      <w:r w:rsidR="00FD72F7" w:rsidRPr="009928EF">
        <w:rPr>
          <w:rFonts w:ascii="Calibri" w:eastAsia="Calibri" w:hAnsi="Calibri" w:cs="Calibri"/>
          <w:bCs/>
          <w:noProof/>
          <w:lang w:eastAsia="en-US"/>
        </w:rPr>
        <w:t>, care s</w:t>
      </w:r>
      <w:r w:rsidR="00FD72F7">
        <w:rPr>
          <w:rFonts w:ascii="Calibri" w:eastAsia="Calibri" w:hAnsi="Calibri" w:cs="Calibri"/>
          <w:bCs/>
          <w:noProof/>
          <w:lang w:eastAsia="en-US"/>
        </w:rPr>
        <w:t>ă</w:t>
      </w:r>
      <w:r w:rsidR="00FD72F7" w:rsidRPr="009928EF">
        <w:rPr>
          <w:rFonts w:ascii="Calibri" w:eastAsia="Calibri" w:hAnsi="Calibri" w:cs="Calibri"/>
          <w:bCs/>
          <w:noProof/>
          <w:lang w:eastAsia="en-US"/>
        </w:rPr>
        <w:t xml:space="preserve"> certifice conformitatea proiectului cu legisla</w:t>
      </w:r>
      <w:r w:rsidR="00FD72F7">
        <w:rPr>
          <w:rFonts w:ascii="Calibri" w:eastAsia="Calibri" w:hAnsi="Calibri" w:cs="Calibri"/>
          <w:bCs/>
          <w:noProof/>
          <w:lang w:eastAsia="en-US"/>
        </w:rPr>
        <w:t>ț</w:t>
      </w:r>
      <w:r w:rsidR="00FD72F7" w:rsidRPr="009928EF">
        <w:rPr>
          <w:rFonts w:ascii="Calibri" w:eastAsia="Calibri" w:hAnsi="Calibri" w:cs="Calibri"/>
          <w:bCs/>
          <w:noProof/>
          <w:lang w:eastAsia="en-US"/>
        </w:rPr>
        <w:t>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p w14:paraId="70C03627" w14:textId="77777777" w:rsidR="00FD72F7" w:rsidRPr="009928EF" w:rsidRDefault="00FD72F7" w:rsidP="00FD72F7">
      <w:pPr>
        <w:autoSpaceDE w:val="0"/>
        <w:autoSpaceDN w:val="0"/>
        <w:adjustRightInd w:val="0"/>
        <w:rPr>
          <w:rFonts w:ascii="Calibri" w:hAnsi="Calibri" w:cs="Calibri"/>
          <w:b/>
          <w:noProof/>
        </w:rPr>
      </w:pPr>
    </w:p>
    <w:p w14:paraId="18EA58ED" w14:textId="77777777" w:rsidR="00FD72F7" w:rsidRDefault="00553A7F" w:rsidP="00FD72F7">
      <w:pPr>
        <w:autoSpaceDE w:val="0"/>
        <w:autoSpaceDN w:val="0"/>
        <w:adjustRightInd w:val="0"/>
        <w:rPr>
          <w:rFonts w:ascii="Calibri" w:hAnsi="Calibri" w:cs="Calibri"/>
          <w:noProof/>
        </w:rPr>
      </w:pPr>
      <w:r>
        <w:rPr>
          <w:rFonts w:ascii="Calibri" w:hAnsi="Calibri" w:cs="Calibri"/>
          <w:b/>
          <w:noProof/>
        </w:rPr>
        <w:t>11</w:t>
      </w:r>
      <w:r w:rsidR="00FD72F7" w:rsidRPr="009928EF">
        <w:rPr>
          <w:rFonts w:ascii="Calibri" w:hAnsi="Calibri" w:cs="Calibri"/>
          <w:b/>
          <w:noProof/>
        </w:rPr>
        <w:t xml:space="preserve">. </w:t>
      </w:r>
      <w:r w:rsidR="00FD72F7" w:rsidRPr="000D708D">
        <w:rPr>
          <w:rFonts w:ascii="Calibri" w:hAnsi="Calibri" w:cs="Calibri"/>
          <w:b/>
          <w:noProof/>
        </w:rPr>
        <w:t>Extrasul din strategie</w:t>
      </w:r>
      <w:r w:rsidR="00FD72F7" w:rsidRPr="009928EF">
        <w:rPr>
          <w:rFonts w:ascii="Calibri" w:hAnsi="Calibri" w:cs="Calibri"/>
          <w:noProof/>
        </w:rPr>
        <w:t>, care confirm</w:t>
      </w:r>
      <w:r w:rsidR="00FD72F7">
        <w:rPr>
          <w:rFonts w:ascii="Calibri" w:hAnsi="Calibri" w:cs="Calibri"/>
          <w:noProof/>
        </w:rPr>
        <w:t>ă</w:t>
      </w:r>
      <w:r w:rsidR="00FD72F7" w:rsidRPr="009928EF">
        <w:rPr>
          <w:rFonts w:ascii="Calibri" w:hAnsi="Calibri" w:cs="Calibri"/>
          <w:noProof/>
        </w:rPr>
        <w:t xml:space="preserve"> dac</w:t>
      </w:r>
      <w:r w:rsidR="00FD72F7">
        <w:rPr>
          <w:rFonts w:ascii="Calibri" w:hAnsi="Calibri" w:cs="Calibri"/>
          <w:noProof/>
        </w:rPr>
        <w:t>ă</w:t>
      </w:r>
      <w:r w:rsidR="00FD72F7" w:rsidRPr="009928EF">
        <w:rPr>
          <w:rFonts w:ascii="Calibri" w:hAnsi="Calibri" w:cs="Calibri"/>
          <w:noProof/>
        </w:rPr>
        <w:t xml:space="preserve"> investiția este în corelare cu orice strategie  de dezvoltare locală </w:t>
      </w:r>
    </w:p>
    <w:p w14:paraId="71623F28" w14:textId="77777777" w:rsidR="00FD72F7" w:rsidRPr="009928EF" w:rsidRDefault="00FD72F7" w:rsidP="00FD72F7">
      <w:pPr>
        <w:autoSpaceDE w:val="0"/>
        <w:autoSpaceDN w:val="0"/>
        <w:adjustRightInd w:val="0"/>
        <w:rPr>
          <w:rFonts w:ascii="Calibri" w:hAnsi="Calibri" w:cs="Calibri"/>
          <w:noProof/>
        </w:rPr>
      </w:pPr>
    </w:p>
    <w:p w14:paraId="611DD12C" w14:textId="77777777" w:rsidR="00FD72F7" w:rsidRDefault="00553A7F" w:rsidP="00FD72F7">
      <w:pPr>
        <w:autoSpaceDE w:val="0"/>
        <w:autoSpaceDN w:val="0"/>
        <w:adjustRightInd w:val="0"/>
        <w:rPr>
          <w:rFonts w:ascii="Calibri" w:hAnsi="Calibri" w:cs="Calibri"/>
          <w:bCs/>
          <w:noProof/>
          <w:lang w:eastAsia="fr-FR"/>
        </w:rPr>
      </w:pPr>
      <w:r>
        <w:rPr>
          <w:rFonts w:ascii="Calibri" w:hAnsi="Calibri" w:cs="Calibri"/>
          <w:b/>
          <w:noProof/>
        </w:rPr>
        <w:t>12</w:t>
      </w:r>
      <w:r w:rsidR="00FD72F7" w:rsidRPr="009928EF">
        <w:rPr>
          <w:rFonts w:ascii="Calibri" w:hAnsi="Calibri" w:cs="Calibri"/>
          <w:noProof/>
        </w:rPr>
        <w:t xml:space="preserve">. </w:t>
      </w:r>
      <w:r w:rsidR="00FD72F7" w:rsidRPr="00E21534">
        <w:rPr>
          <w:rFonts w:ascii="Calibri" w:hAnsi="Calibri" w:cs="Calibri"/>
          <w:b/>
          <w:noProof/>
        </w:rPr>
        <w:t>Copie</w:t>
      </w:r>
      <w:r w:rsidR="00FD72F7">
        <w:rPr>
          <w:rFonts w:ascii="Calibri" w:hAnsi="Calibri" w:cs="Calibri"/>
          <w:noProof/>
        </w:rPr>
        <w:t xml:space="preserve"> </w:t>
      </w:r>
      <w:r w:rsidR="00FD72F7">
        <w:rPr>
          <w:rFonts w:ascii="Calibri" w:hAnsi="Calibri" w:cs="Calibri"/>
          <w:b/>
          <w:bCs/>
          <w:noProof/>
          <w:lang w:eastAsia="fr-FR"/>
        </w:rPr>
        <w:t>d</w:t>
      </w:r>
      <w:r w:rsidR="00FD72F7" w:rsidRPr="009928EF">
        <w:rPr>
          <w:rFonts w:ascii="Calibri" w:hAnsi="Calibri" w:cs="Calibri"/>
          <w:b/>
          <w:bCs/>
          <w:noProof/>
          <w:lang w:eastAsia="fr-FR"/>
        </w:rPr>
        <w:t>ocument</w:t>
      </w:r>
      <w:r w:rsidR="00FD72F7" w:rsidRPr="009928EF">
        <w:rPr>
          <w:rFonts w:ascii="Calibri" w:hAnsi="Calibri" w:cs="Calibri"/>
          <w:bCs/>
          <w:noProof/>
          <w:lang w:eastAsia="fr-FR"/>
        </w:rPr>
        <w:t xml:space="preserve"> de identitate al reprezentantului legal al beneficiarului.</w:t>
      </w:r>
    </w:p>
    <w:p w14:paraId="4FEE77B3" w14:textId="77777777" w:rsidR="00FD72F7" w:rsidRDefault="00FD72F7" w:rsidP="00FD72F7">
      <w:pPr>
        <w:autoSpaceDE w:val="0"/>
        <w:autoSpaceDN w:val="0"/>
        <w:adjustRightInd w:val="0"/>
        <w:rPr>
          <w:rFonts w:ascii="Calibri" w:hAnsi="Calibri" w:cs="Calibri"/>
          <w:bCs/>
          <w:noProof/>
          <w:lang w:eastAsia="fr-FR"/>
        </w:rPr>
      </w:pPr>
    </w:p>
    <w:p w14:paraId="0A72EB64" w14:textId="77777777" w:rsidR="00FD72F7" w:rsidRDefault="00553A7F" w:rsidP="00FD72F7">
      <w:pPr>
        <w:autoSpaceDE w:val="0"/>
        <w:autoSpaceDN w:val="0"/>
        <w:adjustRightInd w:val="0"/>
        <w:rPr>
          <w:rFonts w:ascii="Calibri" w:hAnsi="Calibri" w:cs="Calibri"/>
          <w:b/>
          <w:bCs/>
          <w:noProof/>
          <w:lang w:eastAsia="fr-FR"/>
        </w:rPr>
      </w:pPr>
      <w:r>
        <w:rPr>
          <w:rFonts w:ascii="Calibri" w:hAnsi="Calibri" w:cs="Calibri"/>
          <w:b/>
          <w:bCs/>
          <w:noProof/>
          <w:lang w:eastAsia="fr-FR"/>
        </w:rPr>
        <w:t>13</w:t>
      </w:r>
      <w:r w:rsidR="00FD72F7">
        <w:rPr>
          <w:rFonts w:ascii="Calibri" w:hAnsi="Calibri" w:cs="Calibri"/>
          <w:b/>
          <w:bCs/>
          <w:noProof/>
          <w:lang w:eastAsia="fr-FR"/>
        </w:rPr>
        <w:t xml:space="preserve">. </w:t>
      </w:r>
      <w:r w:rsidR="00FD72F7" w:rsidRPr="00972CC8">
        <w:rPr>
          <w:rFonts w:ascii="Calibri" w:hAnsi="Calibri" w:cs="Calibri"/>
          <w:b/>
          <w:bCs/>
          <w:noProof/>
          <w:lang w:eastAsia="fr-FR"/>
        </w:rPr>
        <w:t>Dovada achitarii int</w:t>
      </w:r>
      <w:r w:rsidR="00FD72F7">
        <w:rPr>
          <w:rFonts w:ascii="Calibri" w:hAnsi="Calibri" w:cs="Calibri"/>
          <w:b/>
          <w:bCs/>
          <w:noProof/>
          <w:lang w:eastAsia="fr-FR"/>
        </w:rPr>
        <w:t xml:space="preserve">egrale a datoriei față de AFIR, </w:t>
      </w:r>
      <w:r w:rsidR="00FD72F7" w:rsidRPr="00972CC8">
        <w:rPr>
          <w:rFonts w:ascii="Calibri" w:hAnsi="Calibri" w:cs="Calibri"/>
          <w:b/>
          <w:bCs/>
          <w:noProof/>
          <w:lang w:eastAsia="fr-FR"/>
        </w:rPr>
        <w:t xml:space="preserve"> inclusiv dobânzile și majorările de întârziere, dacă este cazul</w:t>
      </w:r>
    </w:p>
    <w:p w14:paraId="75BD1B3D" w14:textId="77777777" w:rsidR="00FD72F7" w:rsidRDefault="00FD72F7" w:rsidP="00FD72F7">
      <w:pPr>
        <w:autoSpaceDE w:val="0"/>
        <w:autoSpaceDN w:val="0"/>
        <w:adjustRightInd w:val="0"/>
        <w:rPr>
          <w:rFonts w:ascii="Calibri" w:hAnsi="Calibri" w:cs="Calibri"/>
          <w:b/>
          <w:bCs/>
          <w:noProof/>
          <w:lang w:eastAsia="fr-FR"/>
        </w:rPr>
      </w:pPr>
    </w:p>
    <w:p w14:paraId="72CAF109" w14:textId="77777777" w:rsidR="00FD72F7" w:rsidRDefault="00FD72F7" w:rsidP="00FD72F7">
      <w:pPr>
        <w:autoSpaceDE w:val="0"/>
        <w:autoSpaceDN w:val="0"/>
        <w:adjustRightInd w:val="0"/>
        <w:rPr>
          <w:rFonts w:ascii="Calibri" w:hAnsi="Calibri" w:cs="Calibri"/>
          <w:b/>
          <w:bCs/>
          <w:noProof/>
          <w:lang w:eastAsia="fr-FR"/>
        </w:rPr>
      </w:pPr>
    </w:p>
    <w:p w14:paraId="6E8DEC77" w14:textId="77777777" w:rsidR="008665E3" w:rsidRDefault="00553A7F" w:rsidP="00FD72F7">
      <w:pPr>
        <w:autoSpaceDE w:val="0"/>
        <w:autoSpaceDN w:val="0"/>
        <w:adjustRightInd w:val="0"/>
        <w:rPr>
          <w:rFonts w:ascii="Calibri" w:hAnsi="Calibri" w:cs="Calibri"/>
          <w:b/>
          <w:noProof/>
        </w:rPr>
      </w:pPr>
      <w:r>
        <w:rPr>
          <w:rFonts w:ascii="Calibri" w:hAnsi="Calibri" w:cs="Calibri"/>
          <w:b/>
          <w:noProof/>
        </w:rPr>
        <w:t>14</w:t>
      </w:r>
      <w:r w:rsidR="00FD72F7" w:rsidRPr="009928EF">
        <w:rPr>
          <w:rFonts w:ascii="Calibri" w:hAnsi="Calibri" w:cs="Calibri"/>
          <w:noProof/>
        </w:rPr>
        <w:t xml:space="preserve">. </w:t>
      </w:r>
      <w:r w:rsidR="008665E3" w:rsidRPr="008665E3">
        <w:rPr>
          <w:rFonts w:ascii="Calibri" w:hAnsi="Calibri" w:cs="Calibri"/>
          <w:b/>
          <w:noProof/>
        </w:rPr>
        <w:t>Declaratie plati catre GAL</w:t>
      </w:r>
    </w:p>
    <w:p w14:paraId="55B5775B" w14:textId="77777777" w:rsidR="00553A7F" w:rsidRDefault="00553A7F" w:rsidP="00FD72F7">
      <w:pPr>
        <w:autoSpaceDE w:val="0"/>
        <w:autoSpaceDN w:val="0"/>
        <w:adjustRightInd w:val="0"/>
        <w:rPr>
          <w:rFonts w:ascii="Calibri" w:hAnsi="Calibri" w:cs="Calibri"/>
          <w:b/>
          <w:noProof/>
        </w:rPr>
      </w:pPr>
      <w:r>
        <w:rPr>
          <w:rFonts w:ascii="Calibri" w:hAnsi="Calibri" w:cs="Calibri"/>
          <w:b/>
          <w:noProof/>
        </w:rPr>
        <w:t>15. Declaratie privind prelucrarea datelor cu caracter personal</w:t>
      </w:r>
    </w:p>
    <w:p w14:paraId="2DB0CE14" w14:textId="77777777" w:rsidR="008665E3" w:rsidRPr="008665E3" w:rsidRDefault="008665E3" w:rsidP="00FD72F7">
      <w:pPr>
        <w:autoSpaceDE w:val="0"/>
        <w:autoSpaceDN w:val="0"/>
        <w:adjustRightInd w:val="0"/>
        <w:rPr>
          <w:rFonts w:ascii="Calibri" w:hAnsi="Calibri" w:cs="Calibri"/>
          <w:b/>
          <w:noProof/>
        </w:rPr>
      </w:pPr>
    </w:p>
    <w:p w14:paraId="72DE9DF1" w14:textId="77777777" w:rsidR="00FD72F7" w:rsidRPr="009928EF" w:rsidRDefault="00553A7F" w:rsidP="00FD72F7">
      <w:pPr>
        <w:autoSpaceDE w:val="0"/>
        <w:autoSpaceDN w:val="0"/>
        <w:adjustRightInd w:val="0"/>
        <w:rPr>
          <w:rFonts w:ascii="Calibri" w:hAnsi="Calibri" w:cs="Calibri"/>
          <w:b/>
          <w:noProof/>
        </w:rPr>
      </w:pPr>
      <w:r w:rsidRPr="008665E3">
        <w:rPr>
          <w:rFonts w:ascii="Calibri" w:hAnsi="Calibri" w:cs="Calibri"/>
          <w:b/>
          <w:noProof/>
        </w:rPr>
        <w:t>1</w:t>
      </w:r>
      <w:r>
        <w:rPr>
          <w:rFonts w:ascii="Calibri" w:hAnsi="Calibri" w:cs="Calibri"/>
          <w:b/>
          <w:noProof/>
        </w:rPr>
        <w:t>6</w:t>
      </w:r>
      <w:r w:rsidR="008665E3">
        <w:rPr>
          <w:rFonts w:ascii="Calibri" w:hAnsi="Calibri" w:cs="Calibri"/>
          <w:noProof/>
        </w:rPr>
        <w:t xml:space="preserve">. </w:t>
      </w:r>
      <w:r w:rsidR="00FD72F7" w:rsidRPr="009928EF">
        <w:rPr>
          <w:rFonts w:ascii="Calibri" w:hAnsi="Calibri" w:cs="Calibri"/>
          <w:b/>
          <w:noProof/>
        </w:rPr>
        <w:t>Alte documente justificative</w:t>
      </w:r>
      <w:r w:rsidR="00FD72F7" w:rsidRPr="009928EF">
        <w:rPr>
          <w:rFonts w:ascii="Calibri" w:hAnsi="Calibri" w:cs="Calibri"/>
          <w:noProof/>
        </w:rPr>
        <w:t xml:space="preserve"> (se vor specifica de către solicitant, după caz).</w:t>
      </w:r>
    </w:p>
    <w:p w14:paraId="615E2E18" w14:textId="77777777" w:rsidR="00FD72F7" w:rsidRDefault="00FD72F7" w:rsidP="00FD72F7">
      <w:pPr>
        <w:rPr>
          <w:rFonts w:ascii="Calibri" w:hAnsi="Calibri" w:cs="Calibri"/>
          <w:noProof/>
        </w:rPr>
      </w:pPr>
    </w:p>
    <w:p w14:paraId="751B3F2F" w14:textId="77777777" w:rsidR="003065D1" w:rsidRDefault="003065D1" w:rsidP="00FD72F7">
      <w:pPr>
        <w:rPr>
          <w:rFonts w:ascii="Calibri" w:hAnsi="Calibri" w:cs="Calibri"/>
          <w:noProof/>
        </w:rPr>
      </w:pPr>
    </w:p>
    <w:p w14:paraId="3153E091" w14:textId="77777777" w:rsidR="003065D1" w:rsidRDefault="003065D1" w:rsidP="00FD72F7">
      <w:pPr>
        <w:rPr>
          <w:rFonts w:ascii="Calibri" w:hAnsi="Calibri" w:cs="Calibri"/>
          <w:noProof/>
        </w:rPr>
      </w:pPr>
    </w:p>
    <w:p w14:paraId="79DAE321" w14:textId="77777777" w:rsidR="00FD72F7" w:rsidRDefault="00FD72F7" w:rsidP="00FD72F7">
      <w:pPr>
        <w:rPr>
          <w:rFonts w:ascii="Calibri" w:hAnsi="Calibri" w:cs="Calibri"/>
          <w:noProof/>
        </w:rPr>
      </w:pPr>
    </w:p>
    <w:p w14:paraId="5D485BA1" w14:textId="77777777" w:rsidR="00F42E2C" w:rsidRPr="004518B9" w:rsidRDefault="004518B9" w:rsidP="00992DD0">
      <w:pPr>
        <w:pStyle w:val="Listparagraf2"/>
        <w:shd w:val="clear" w:color="auto" w:fill="C6D9F1"/>
        <w:ind w:left="0"/>
        <w:rPr>
          <w:rFonts w:ascii="Calibri" w:hAnsi="Calibri" w:cs="Calibri"/>
          <w:b/>
          <w:i/>
          <w:iCs/>
          <w:noProof/>
        </w:rPr>
      </w:pPr>
      <w:r w:rsidRPr="004518B9">
        <w:rPr>
          <w:rFonts w:ascii="Calibri" w:hAnsi="Calibri" w:cs="Calibri"/>
          <w:b/>
          <w:i/>
          <w:iCs/>
          <w:noProof/>
        </w:rPr>
        <w:lastRenderedPageBreak/>
        <w:t>9</w:t>
      </w:r>
      <w:r w:rsidR="00F83050" w:rsidRPr="004518B9">
        <w:rPr>
          <w:rFonts w:ascii="Calibri" w:hAnsi="Calibri" w:cs="Calibri"/>
          <w:b/>
          <w:i/>
          <w:iCs/>
          <w:noProof/>
        </w:rPr>
        <w:t xml:space="preserve">.3 </w:t>
      </w:r>
      <w:r w:rsidR="00F42E2C" w:rsidRPr="004518B9">
        <w:rPr>
          <w:rFonts w:ascii="Calibri" w:hAnsi="Calibri" w:cs="Calibri"/>
          <w:b/>
          <w:i/>
          <w:iCs/>
          <w:noProof/>
        </w:rPr>
        <w:t xml:space="preserve">Verificarea dosarului Cererii de Finanţare </w:t>
      </w:r>
    </w:p>
    <w:p w14:paraId="3BF00608" w14:textId="77777777" w:rsidR="00F42E2C" w:rsidRPr="00816FD8" w:rsidRDefault="00F42E2C" w:rsidP="00992DD0">
      <w:pPr>
        <w:rPr>
          <w:rFonts w:ascii="Calibri" w:hAnsi="Calibri" w:cs="Calibri"/>
          <w:b/>
          <w:i/>
          <w:iCs/>
          <w:noProof/>
          <w:sz w:val="22"/>
          <w:szCs w:val="22"/>
          <w:u w:val="single"/>
        </w:rPr>
      </w:pPr>
    </w:p>
    <w:p w14:paraId="022432E2" w14:textId="77777777" w:rsidR="009B15F1" w:rsidRDefault="00F42E2C" w:rsidP="00992DD0">
      <w:pPr>
        <w:rPr>
          <w:rFonts w:ascii="Calibri" w:hAnsi="Calibri" w:cs="Calibri"/>
          <w:iCs/>
          <w:noProof/>
        </w:rPr>
      </w:pPr>
      <w:r w:rsidRPr="0039607F">
        <w:rPr>
          <w:rFonts w:ascii="Calibri" w:hAnsi="Calibri" w:cs="Calibri"/>
          <w:iCs/>
          <w:noProof/>
        </w:rPr>
        <w:t>Verificarea cererilor de finanţare se face la</w:t>
      </w:r>
      <w:r w:rsidR="00990F50" w:rsidRPr="0039607F">
        <w:rPr>
          <w:rFonts w:ascii="Calibri" w:hAnsi="Calibri" w:cs="Calibri"/>
          <w:iCs/>
          <w:noProof/>
        </w:rPr>
        <w:t xml:space="preserve"> nivelul GAL și va respecta etapele specifice de verificare din cadrul manualului de procedura de la nivelul GAL</w:t>
      </w:r>
      <w:r w:rsidR="009B15F1">
        <w:rPr>
          <w:rFonts w:ascii="Calibri" w:hAnsi="Calibri" w:cs="Calibri"/>
          <w:iCs/>
          <w:noProof/>
        </w:rPr>
        <w:t>:</w:t>
      </w:r>
    </w:p>
    <w:p w14:paraId="41C0B0A3" w14:textId="77777777" w:rsidR="009B15F1" w:rsidRDefault="009B15F1" w:rsidP="00992DD0">
      <w:pPr>
        <w:rPr>
          <w:rFonts w:ascii="Calibri" w:hAnsi="Calibri" w:cs="Calibri"/>
          <w:iCs/>
          <w:noProof/>
        </w:rPr>
      </w:pPr>
      <w:r>
        <w:rPr>
          <w:rFonts w:ascii="Calibri" w:hAnsi="Calibri" w:cs="Calibri"/>
          <w:iCs/>
          <w:noProof/>
        </w:rPr>
        <w:t>- verificarea coformitatii dosarului depus</w:t>
      </w:r>
    </w:p>
    <w:p w14:paraId="18454153" w14:textId="77777777" w:rsidR="009B15F1" w:rsidRDefault="009B15F1" w:rsidP="00992DD0">
      <w:pPr>
        <w:rPr>
          <w:rFonts w:ascii="Calibri" w:hAnsi="Calibri" w:cs="Calibri"/>
          <w:iCs/>
          <w:noProof/>
        </w:rPr>
      </w:pPr>
      <w:r>
        <w:rPr>
          <w:rFonts w:ascii="Calibri" w:hAnsi="Calibri" w:cs="Calibri"/>
          <w:iCs/>
          <w:noProof/>
        </w:rPr>
        <w:t>- verificarea eligibilitatii solicitantului si a cererii de finantare</w:t>
      </w:r>
    </w:p>
    <w:p w14:paraId="33E7CB0B" w14:textId="77777777" w:rsidR="00F42E2C" w:rsidRDefault="009B15F1" w:rsidP="009B15F1">
      <w:pPr>
        <w:rPr>
          <w:rFonts w:ascii="Calibri" w:hAnsi="Calibri" w:cs="Calibri"/>
          <w:iCs/>
          <w:noProof/>
        </w:rPr>
      </w:pPr>
      <w:r>
        <w:rPr>
          <w:rFonts w:ascii="Calibri" w:hAnsi="Calibri" w:cs="Calibri"/>
          <w:iCs/>
          <w:noProof/>
        </w:rPr>
        <w:t xml:space="preserve">- verificarea criteriilor de selectie </w:t>
      </w:r>
    </w:p>
    <w:p w14:paraId="5E65402F" w14:textId="77777777" w:rsidR="00FC1BE1" w:rsidRPr="00432AA6" w:rsidRDefault="00FC1BE1" w:rsidP="00992DD0">
      <w:pPr>
        <w:rPr>
          <w:rFonts w:ascii="Calibri" w:hAnsi="Calibri" w:cs="Calibri"/>
          <w:noProof/>
          <w:lang w:val="en-US"/>
        </w:rPr>
      </w:pPr>
    </w:p>
    <w:p w14:paraId="6D5C2715" w14:textId="77777777" w:rsidR="004C48BF" w:rsidRPr="004518B9" w:rsidRDefault="004518B9" w:rsidP="00992DD0">
      <w:pPr>
        <w:pStyle w:val="Listparagraf2"/>
        <w:shd w:val="clear" w:color="auto" w:fill="C6D9F1"/>
        <w:ind w:left="0"/>
        <w:rPr>
          <w:rFonts w:ascii="Calibri" w:hAnsi="Calibri" w:cs="Calibri"/>
          <w:b/>
          <w:i/>
          <w:iCs/>
          <w:noProof/>
        </w:rPr>
      </w:pPr>
      <w:r w:rsidRPr="004518B9">
        <w:rPr>
          <w:rFonts w:ascii="Calibri" w:hAnsi="Calibri" w:cs="Calibri"/>
          <w:b/>
          <w:i/>
          <w:iCs/>
          <w:noProof/>
        </w:rPr>
        <w:t>9</w:t>
      </w:r>
      <w:r w:rsidR="0039607F" w:rsidRPr="004518B9">
        <w:rPr>
          <w:rFonts w:ascii="Calibri" w:hAnsi="Calibri" w:cs="Calibri"/>
          <w:b/>
          <w:i/>
          <w:iCs/>
          <w:noProof/>
        </w:rPr>
        <w:t>.4 Verificarea</w:t>
      </w:r>
      <w:r w:rsidR="0039607F" w:rsidRPr="004518B9" w:rsidDel="0039607F">
        <w:rPr>
          <w:rFonts w:ascii="Calibri" w:hAnsi="Calibri" w:cs="Calibri"/>
          <w:b/>
          <w:i/>
          <w:iCs/>
          <w:noProof/>
        </w:rPr>
        <w:t xml:space="preserve"> </w:t>
      </w:r>
      <w:r w:rsidR="004C48BF" w:rsidRPr="004518B9">
        <w:rPr>
          <w:rFonts w:ascii="Calibri" w:hAnsi="Calibri" w:cs="Calibri"/>
          <w:b/>
          <w:i/>
          <w:iCs/>
          <w:noProof/>
        </w:rPr>
        <w:t>criteriilor de selecție</w:t>
      </w:r>
    </w:p>
    <w:p w14:paraId="035452EF" w14:textId="77777777" w:rsidR="0039607F" w:rsidRDefault="0039607F" w:rsidP="00992DD0">
      <w:pPr>
        <w:rPr>
          <w:rFonts w:ascii="Calibri" w:hAnsi="Calibri" w:cs="Calibri"/>
          <w:noProof/>
        </w:rPr>
      </w:pPr>
    </w:p>
    <w:p w14:paraId="54FE4981" w14:textId="77777777" w:rsidR="00593AF6" w:rsidRPr="00881190" w:rsidRDefault="00E608A6" w:rsidP="00992DD0">
      <w:pPr>
        <w:rPr>
          <w:rFonts w:ascii="Calibri" w:hAnsi="Calibri" w:cs="Calibri"/>
          <w:noProof/>
        </w:rPr>
      </w:pPr>
      <w:r w:rsidRPr="00881190">
        <w:rPr>
          <w:rFonts w:ascii="Calibri" w:hAnsi="Calibri" w:cs="Calibri"/>
          <w:noProof/>
        </w:rPr>
        <w:t>Punctajul fiecărui proiect se va calcula în baza informațiilor furnizate de solicitant în cererea de finanțare, documentelor atașate acesteia și a anexelor la prezentul ghid</w:t>
      </w:r>
      <w:r w:rsidR="00881190">
        <w:rPr>
          <w:rFonts w:ascii="Calibri" w:hAnsi="Calibri" w:cs="Calibri"/>
          <w:noProof/>
        </w:rPr>
        <w:t>.</w:t>
      </w:r>
    </w:p>
    <w:p w14:paraId="3A56B9ED" w14:textId="77777777" w:rsidR="00E608A6" w:rsidRPr="00881190" w:rsidRDefault="00E608A6" w:rsidP="00992DD0">
      <w:pPr>
        <w:rPr>
          <w:rFonts w:ascii="Calibri" w:hAnsi="Calibri" w:cs="Calibri"/>
          <w:noProof/>
        </w:rPr>
      </w:pPr>
      <w:r w:rsidRPr="00881190">
        <w:rPr>
          <w:rFonts w:ascii="Calibri" w:hAnsi="Calibri" w:cs="Calibri"/>
          <w:b/>
          <w:noProof/>
        </w:rPr>
        <w:t>Concluzia privind evaluarea cererii de finanțare</w:t>
      </w:r>
    </w:p>
    <w:p w14:paraId="2C277E55" w14:textId="77777777" w:rsidR="00F42E2C" w:rsidRPr="00881190" w:rsidRDefault="00F42E2C" w:rsidP="00992DD0">
      <w:pPr>
        <w:rPr>
          <w:rFonts w:ascii="Calibri" w:hAnsi="Calibri" w:cs="Calibri"/>
          <w:noProof/>
        </w:rPr>
      </w:pPr>
      <w:r w:rsidRPr="00881190">
        <w:rPr>
          <w:rFonts w:ascii="Calibri" w:hAnsi="Calibri" w:cs="Calibri"/>
          <w:noProof/>
        </w:rPr>
        <w:t>În urma verificări</w:t>
      </w:r>
      <w:r w:rsidR="00E608A6" w:rsidRPr="00881190">
        <w:rPr>
          <w:rFonts w:ascii="Calibri" w:hAnsi="Calibri" w:cs="Calibri"/>
          <w:noProof/>
        </w:rPr>
        <w:t>lor</w:t>
      </w:r>
      <w:r w:rsidRPr="00881190">
        <w:rPr>
          <w:rFonts w:ascii="Calibri" w:hAnsi="Calibri" w:cs="Calibri"/>
          <w:noProof/>
        </w:rPr>
        <w:t xml:space="preserve"> </w:t>
      </w:r>
      <w:r w:rsidR="00E608A6" w:rsidRPr="00881190">
        <w:rPr>
          <w:rFonts w:ascii="Calibri" w:hAnsi="Calibri" w:cs="Calibri"/>
          <w:noProof/>
        </w:rPr>
        <w:t xml:space="preserve">privind eligibilitatea solicitatntului, a proiectului si a criteriilor de selectie, </w:t>
      </w:r>
      <w:r w:rsidRPr="00881190">
        <w:rPr>
          <w:rFonts w:ascii="Calibri" w:hAnsi="Calibri" w:cs="Calibri"/>
          <w:noProof/>
        </w:rPr>
        <w:t xml:space="preserve">pot </w:t>
      </w:r>
      <w:r w:rsidRPr="003065D1">
        <w:rPr>
          <w:rFonts w:ascii="Calibri" w:hAnsi="Calibri" w:cs="Calibri"/>
          <w:noProof/>
        </w:rPr>
        <w:t xml:space="preserve">exista  </w:t>
      </w:r>
      <w:r w:rsidR="00F64D35" w:rsidRPr="003065D1">
        <w:rPr>
          <w:rFonts w:ascii="Calibri" w:hAnsi="Calibri" w:cs="Calibri"/>
          <w:noProof/>
        </w:rPr>
        <w:t>patru</w:t>
      </w:r>
      <w:r w:rsidR="00F64D35">
        <w:rPr>
          <w:rFonts w:ascii="Calibri" w:hAnsi="Calibri" w:cs="Calibri"/>
          <w:noProof/>
        </w:rPr>
        <w:t xml:space="preserve"> </w:t>
      </w:r>
      <w:r w:rsidRPr="00881190">
        <w:rPr>
          <w:rFonts w:ascii="Calibri" w:hAnsi="Calibri" w:cs="Calibri"/>
          <w:noProof/>
        </w:rPr>
        <w:t>situaţii:</w:t>
      </w:r>
    </w:p>
    <w:p w14:paraId="0226566E" w14:textId="77777777" w:rsidR="009B15F1" w:rsidRPr="008665E3" w:rsidRDefault="009B15F1" w:rsidP="009B15F1">
      <w:pPr>
        <w:numPr>
          <w:ilvl w:val="0"/>
          <w:numId w:val="7"/>
        </w:numPr>
        <w:ind w:left="0" w:firstLine="567"/>
        <w:rPr>
          <w:rFonts w:ascii="Calibri" w:hAnsi="Calibri" w:cs="Calibri"/>
          <w:noProof/>
        </w:rPr>
      </w:pPr>
      <w:r w:rsidRPr="008665E3">
        <w:rPr>
          <w:rFonts w:ascii="Calibri" w:hAnsi="Calibri" w:cs="Calibri"/>
          <w:noProof/>
        </w:rPr>
        <w:t>Proiectul este neconform</w:t>
      </w:r>
    </w:p>
    <w:p w14:paraId="13CE5B62" w14:textId="77777777" w:rsidR="00F42E2C" w:rsidRPr="008665E3" w:rsidRDefault="00F42E2C" w:rsidP="009B15F1">
      <w:pPr>
        <w:numPr>
          <w:ilvl w:val="0"/>
          <w:numId w:val="7"/>
        </w:numPr>
        <w:ind w:left="0" w:firstLine="567"/>
        <w:rPr>
          <w:rFonts w:ascii="Calibri" w:hAnsi="Calibri" w:cs="Calibri"/>
          <w:noProof/>
        </w:rPr>
      </w:pPr>
      <w:r w:rsidRPr="008665E3">
        <w:rPr>
          <w:rFonts w:ascii="Calibri" w:hAnsi="Calibri" w:cs="Calibri"/>
          <w:noProof/>
        </w:rPr>
        <w:t>proiectul este neeligibil;</w:t>
      </w:r>
    </w:p>
    <w:p w14:paraId="6E947287" w14:textId="77777777" w:rsidR="00F42E2C" w:rsidRPr="008665E3" w:rsidRDefault="00F42E2C" w:rsidP="009B15F1">
      <w:pPr>
        <w:numPr>
          <w:ilvl w:val="0"/>
          <w:numId w:val="7"/>
        </w:numPr>
        <w:ind w:left="0" w:firstLine="567"/>
        <w:rPr>
          <w:rFonts w:ascii="Calibri" w:hAnsi="Calibri" w:cs="Calibri"/>
          <w:noProof/>
        </w:rPr>
      </w:pPr>
      <w:r w:rsidRPr="008665E3">
        <w:rPr>
          <w:rFonts w:ascii="Calibri" w:hAnsi="Calibri" w:cs="Calibri"/>
          <w:noProof/>
        </w:rPr>
        <w:t xml:space="preserve">proiectul este eligibil şi </w:t>
      </w:r>
      <w:r w:rsidR="00F34989" w:rsidRPr="008665E3">
        <w:rPr>
          <w:rFonts w:ascii="Calibri" w:hAnsi="Calibri" w:cs="Calibri"/>
          <w:noProof/>
        </w:rPr>
        <w:t>neselectat</w:t>
      </w:r>
      <w:r w:rsidRPr="008665E3">
        <w:rPr>
          <w:rFonts w:ascii="Calibri" w:hAnsi="Calibri" w:cs="Calibri"/>
          <w:noProof/>
        </w:rPr>
        <w:t>.</w:t>
      </w:r>
    </w:p>
    <w:p w14:paraId="4FFA912A" w14:textId="77777777" w:rsidR="009B15F1" w:rsidRPr="008665E3" w:rsidRDefault="009B15F1" w:rsidP="009B15F1">
      <w:pPr>
        <w:numPr>
          <w:ilvl w:val="0"/>
          <w:numId w:val="7"/>
        </w:numPr>
        <w:ind w:left="0" w:firstLine="567"/>
        <w:rPr>
          <w:rFonts w:ascii="Calibri" w:hAnsi="Calibri" w:cs="Calibri"/>
          <w:noProof/>
        </w:rPr>
      </w:pPr>
      <w:r w:rsidRPr="008665E3">
        <w:rPr>
          <w:rFonts w:ascii="Calibri" w:hAnsi="Calibri" w:cs="Calibri"/>
          <w:noProof/>
        </w:rPr>
        <w:t xml:space="preserve">proiectul este eligibil </w:t>
      </w:r>
      <w:r w:rsidR="00F34989" w:rsidRPr="008665E3">
        <w:rPr>
          <w:rFonts w:ascii="Calibri" w:hAnsi="Calibri" w:cs="Calibri"/>
          <w:noProof/>
        </w:rPr>
        <w:t>si selectat</w:t>
      </w:r>
    </w:p>
    <w:p w14:paraId="5A9FD64B" w14:textId="77777777" w:rsidR="009B15F1" w:rsidRDefault="009B15F1" w:rsidP="009B15F1">
      <w:pPr>
        <w:ind w:left="567"/>
        <w:rPr>
          <w:rFonts w:ascii="Calibri" w:hAnsi="Calibri" w:cs="Calibri"/>
          <w:noProof/>
        </w:rPr>
      </w:pPr>
    </w:p>
    <w:p w14:paraId="40ECD383" w14:textId="77777777" w:rsidR="000D2861" w:rsidRPr="0025603C" w:rsidRDefault="000D2861" w:rsidP="009B15F1">
      <w:pPr>
        <w:ind w:left="567"/>
        <w:rPr>
          <w:rFonts w:ascii="Calibri" w:hAnsi="Calibri" w:cs="Calibri"/>
          <w:noProof/>
        </w:rPr>
      </w:pPr>
    </w:p>
    <w:p w14:paraId="587B2161" w14:textId="77777777" w:rsidR="00F42E2C" w:rsidRPr="004518B9" w:rsidRDefault="004518B9" w:rsidP="00992DD0">
      <w:pPr>
        <w:pStyle w:val="Listparagraf2"/>
        <w:shd w:val="clear" w:color="auto" w:fill="C6D9F1"/>
        <w:ind w:left="0"/>
        <w:rPr>
          <w:rFonts w:ascii="Calibri" w:hAnsi="Calibri" w:cs="Calibri"/>
          <w:b/>
          <w:i/>
          <w:iCs/>
          <w:noProof/>
        </w:rPr>
      </w:pPr>
      <w:r w:rsidRPr="004518B9">
        <w:rPr>
          <w:rFonts w:ascii="Calibri" w:hAnsi="Calibri" w:cs="Calibri"/>
          <w:b/>
          <w:i/>
          <w:iCs/>
          <w:noProof/>
        </w:rPr>
        <w:t>9</w:t>
      </w:r>
      <w:r w:rsidR="0039607F" w:rsidRPr="004518B9">
        <w:rPr>
          <w:rFonts w:ascii="Calibri" w:hAnsi="Calibri" w:cs="Calibri"/>
          <w:b/>
          <w:i/>
          <w:iCs/>
          <w:noProof/>
        </w:rPr>
        <w:t xml:space="preserve">.5 </w:t>
      </w:r>
      <w:r w:rsidR="00F42E2C" w:rsidRPr="004518B9">
        <w:rPr>
          <w:rFonts w:ascii="Calibri" w:hAnsi="Calibri" w:cs="Calibri"/>
          <w:b/>
          <w:i/>
          <w:iCs/>
          <w:noProof/>
        </w:rPr>
        <w:t xml:space="preserve">Selecţia proiectelor </w:t>
      </w:r>
    </w:p>
    <w:p w14:paraId="06BC6972" w14:textId="77777777" w:rsidR="0039607F" w:rsidRDefault="0039607F" w:rsidP="00992DD0">
      <w:pPr>
        <w:rPr>
          <w:rFonts w:ascii="Calibri" w:hAnsi="Calibri" w:cs="Calibri"/>
          <w:noProof/>
        </w:rPr>
      </w:pPr>
    </w:p>
    <w:p w14:paraId="052600C7" w14:textId="77777777" w:rsidR="0039607F" w:rsidRPr="0039607F" w:rsidRDefault="00432AA6" w:rsidP="00992DD0">
      <w:pPr>
        <w:rPr>
          <w:rFonts w:ascii="Calibri" w:hAnsi="Calibri" w:cs="Calibri"/>
          <w:noProof/>
        </w:rPr>
      </w:pPr>
      <w:r>
        <w:rPr>
          <w:rFonts w:ascii="Calibri" w:hAnsi="Calibri" w:cs="Calibri"/>
          <w:noProof/>
        </w:rPr>
        <w:t>S</w:t>
      </w:r>
      <w:r w:rsidR="00EE4300">
        <w:rPr>
          <w:rFonts w:ascii="Calibri" w:hAnsi="Calibri" w:cs="Calibri"/>
          <w:noProof/>
        </w:rPr>
        <w:t xml:space="preserve">electia proiectelor va fi realizata de </w:t>
      </w:r>
      <w:r w:rsidR="0039607F" w:rsidRPr="0039607F">
        <w:rPr>
          <w:rFonts w:ascii="Calibri" w:hAnsi="Calibri" w:cs="Calibri"/>
          <w:noProof/>
        </w:rPr>
        <w:t>Comitetul de selecţie</w:t>
      </w:r>
      <w:r w:rsidR="00EE4300">
        <w:rPr>
          <w:rFonts w:ascii="Calibri" w:hAnsi="Calibri" w:cs="Calibri"/>
          <w:noProof/>
        </w:rPr>
        <w:t xml:space="preserve"> constituit in acest sens la nivelul GAL și </w:t>
      </w:r>
      <w:r w:rsidR="0039607F" w:rsidRPr="0039607F">
        <w:rPr>
          <w:rFonts w:ascii="Calibri" w:hAnsi="Calibri" w:cs="Calibri"/>
          <w:noProof/>
        </w:rPr>
        <w:t>va fi format din reprezentanţi ai partenerilor din Grupul de Acţiune Locală</w:t>
      </w:r>
      <w:r w:rsidR="009B15F1">
        <w:rPr>
          <w:rFonts w:ascii="Calibri" w:hAnsi="Calibri" w:cs="Calibri"/>
          <w:noProof/>
          <w:color w:val="CC0000"/>
        </w:rPr>
        <w:t>.</w:t>
      </w:r>
    </w:p>
    <w:p w14:paraId="1DF874EA" w14:textId="77777777" w:rsidR="0039607F" w:rsidRPr="0039607F" w:rsidRDefault="0039607F" w:rsidP="00992DD0">
      <w:pPr>
        <w:rPr>
          <w:rFonts w:ascii="Calibri" w:hAnsi="Calibri" w:cs="Calibri"/>
          <w:noProof/>
        </w:rPr>
      </w:pPr>
      <w:r w:rsidRPr="0039607F">
        <w:rPr>
          <w:rFonts w:ascii="Calibri" w:hAnsi="Calibri" w:cs="Calibri"/>
          <w:noProof/>
        </w:rPr>
        <w:t>Dacă unul dintre proiectele depuse pentru selecție aparține unuia dintre membrii comitetului de selecție, persoana/organizația în cauză nu are drept de vot și nu va participa la întâlnirea comitetului respectiv.</w:t>
      </w:r>
    </w:p>
    <w:p w14:paraId="5FA9E556" w14:textId="77777777" w:rsidR="00B26791" w:rsidRDefault="00B26791" w:rsidP="00992DD0">
      <w:pPr>
        <w:rPr>
          <w:rFonts w:ascii="Calibri" w:hAnsi="Calibri" w:cs="Calibri"/>
          <w:noProof/>
        </w:rPr>
      </w:pPr>
    </w:p>
    <w:p w14:paraId="13CFF427" w14:textId="77777777" w:rsidR="0039607F" w:rsidRDefault="0039607F" w:rsidP="00992DD0">
      <w:pPr>
        <w:rPr>
          <w:rFonts w:ascii="Calibri" w:hAnsi="Calibri" w:cs="Calibri"/>
          <w:noProof/>
        </w:rPr>
      </w:pPr>
      <w:r w:rsidRPr="008665E3">
        <w:rPr>
          <w:rFonts w:ascii="Calibri" w:hAnsi="Calibri" w:cs="Calibri"/>
          <w:noProof/>
        </w:rPr>
        <w:t>Se va publica un Raport de Selecţie, pe site-ul GAL şi la sediul acestuia, comunicându-se termenul</w:t>
      </w:r>
      <w:r w:rsidRPr="0039607F">
        <w:rPr>
          <w:rFonts w:ascii="Calibri" w:hAnsi="Calibri" w:cs="Calibri"/>
          <w:noProof/>
        </w:rPr>
        <w:t xml:space="preserve"> de depunere a contestaţiilor şi modalitatea în care pot fi depuse contestaţii. În baza Raportului de selecţie publicat, GAL notifică în scris potenţialii beneficiari cu privire la rezultatul evaluării proiectului. Analiza contestaţiilor privind eligibilitatea proiectelor se va </w:t>
      </w:r>
      <w:r w:rsidR="00385B9E">
        <w:rPr>
          <w:rFonts w:ascii="Calibri" w:hAnsi="Calibri" w:cs="Calibri"/>
          <w:noProof/>
        </w:rPr>
        <w:t>realiza</w:t>
      </w:r>
      <w:r w:rsidRPr="0039607F">
        <w:rPr>
          <w:rFonts w:ascii="Calibri" w:hAnsi="Calibri" w:cs="Calibri"/>
          <w:noProof/>
        </w:rPr>
        <w:t xml:space="preserve"> de Comisia de contestaţii. În urma evaluării contestațiilor, Comisia de Contestaţii întocmeşte un raport de contestaţii, care va cuprinde rezultatul contestaţiilor, în urma căruia se va realiz</w:t>
      </w:r>
      <w:r w:rsidR="00385B9E">
        <w:rPr>
          <w:rFonts w:ascii="Calibri" w:hAnsi="Calibri" w:cs="Calibri"/>
          <w:noProof/>
        </w:rPr>
        <w:t>a</w:t>
      </w:r>
      <w:r w:rsidRPr="0039607F">
        <w:rPr>
          <w:rFonts w:ascii="Calibri" w:hAnsi="Calibri" w:cs="Calibri"/>
          <w:noProof/>
        </w:rPr>
        <w:t xml:space="preserve"> Raportul de Selecție </w:t>
      </w:r>
      <w:r w:rsidR="00F64D35" w:rsidRPr="003065D1">
        <w:rPr>
          <w:rFonts w:ascii="Calibri" w:hAnsi="Calibri" w:cs="Calibri"/>
          <w:noProof/>
        </w:rPr>
        <w:t xml:space="preserve"> rectificat</w:t>
      </w:r>
      <w:r w:rsidRPr="0039607F">
        <w:rPr>
          <w:rFonts w:ascii="Calibri" w:hAnsi="Calibri" w:cs="Calibri"/>
          <w:noProof/>
        </w:rPr>
        <w:t>. Dupa parcurgerea procedurii de selectie si dupa caz, a celei de departajare, Comitetul de Selectie elaboreaza Raportul de Selectie aprobat de Preşedintele GAL</w:t>
      </w:r>
      <w:r w:rsidR="00EE4300">
        <w:rPr>
          <w:rFonts w:ascii="Calibri" w:hAnsi="Calibri" w:cs="Calibri"/>
          <w:noProof/>
        </w:rPr>
        <w:t>. După</w:t>
      </w:r>
      <w:r w:rsidRPr="0039607F">
        <w:rPr>
          <w:rFonts w:ascii="Calibri" w:hAnsi="Calibri" w:cs="Calibri"/>
          <w:noProof/>
        </w:rPr>
        <w:t xml:space="preserve"> verificarea raportului de selectie aprobat sau primirea raportului de selectie rectificat</w:t>
      </w:r>
      <w:r w:rsidR="00EE4300">
        <w:rPr>
          <w:rFonts w:ascii="Calibri" w:hAnsi="Calibri" w:cs="Calibri"/>
          <w:noProof/>
        </w:rPr>
        <w:t>,</w:t>
      </w:r>
      <w:r w:rsidRPr="0039607F">
        <w:rPr>
          <w:rFonts w:ascii="Calibri" w:hAnsi="Calibri" w:cs="Calibri"/>
          <w:noProof/>
        </w:rPr>
        <w:t xml:space="preserve"> GAL va notifica solicitantii privind rezultatele procesului de selectie</w:t>
      </w:r>
      <w:r w:rsidR="008968CF">
        <w:rPr>
          <w:rFonts w:ascii="Calibri" w:hAnsi="Calibri" w:cs="Calibri"/>
          <w:noProof/>
        </w:rPr>
        <w:t>.</w:t>
      </w:r>
    </w:p>
    <w:p w14:paraId="2BD642D4" w14:textId="77777777" w:rsidR="00C2003B" w:rsidRPr="00E30C0B" w:rsidRDefault="00C2003B" w:rsidP="008665E3">
      <w:pPr>
        <w:spacing w:before="100" w:beforeAutospacing="1" w:after="100" w:afterAutospacing="1"/>
        <w:ind w:firstLine="1"/>
        <w:contextualSpacing/>
        <w:rPr>
          <w:rFonts w:ascii="Calibri" w:hAnsi="Calibri" w:cs="Calibri"/>
          <w:b/>
        </w:rPr>
      </w:pPr>
      <w:r w:rsidRPr="00E30C0B">
        <w:rPr>
          <w:rFonts w:ascii="Calibri" w:hAnsi="Calibri" w:cs="Calibri"/>
          <w:b/>
        </w:rPr>
        <w:t xml:space="preserve">Criterii pentru departajarea proiectelor cu punctaj egal: </w:t>
      </w:r>
    </w:p>
    <w:p w14:paraId="55CE7D81" w14:textId="77777777" w:rsidR="00C2003B" w:rsidRPr="008665E3" w:rsidRDefault="00C2003B" w:rsidP="008665E3">
      <w:pPr>
        <w:spacing w:before="100" w:beforeAutospacing="1" w:after="100" w:afterAutospacing="1"/>
        <w:contextualSpacing/>
        <w:rPr>
          <w:rFonts w:ascii="Calibri" w:hAnsi="Calibri" w:cs="Calibri"/>
        </w:rPr>
      </w:pPr>
      <w:r w:rsidRPr="008665E3">
        <w:rPr>
          <w:rFonts w:ascii="Calibri" w:hAnsi="Calibri" w:cs="Calibri"/>
        </w:rPr>
        <w:t xml:space="preserve">În cazul proiectelor cu </w:t>
      </w:r>
      <w:proofErr w:type="spellStart"/>
      <w:r w:rsidRPr="008665E3">
        <w:rPr>
          <w:rFonts w:ascii="Calibri" w:hAnsi="Calibri" w:cs="Calibri"/>
        </w:rPr>
        <w:t>acelasi</w:t>
      </w:r>
      <w:proofErr w:type="spellEnd"/>
      <w:r w:rsidRPr="008665E3">
        <w:rPr>
          <w:rFonts w:ascii="Calibri" w:hAnsi="Calibri" w:cs="Calibri"/>
        </w:rPr>
        <w:t xml:space="preserve"> punctaj, departajarea acestora, se face în </w:t>
      </w:r>
      <w:proofErr w:type="spellStart"/>
      <w:r w:rsidRPr="008665E3">
        <w:rPr>
          <w:rFonts w:ascii="Calibri" w:hAnsi="Calibri" w:cs="Calibri"/>
        </w:rPr>
        <w:t>urmatoarea</w:t>
      </w:r>
      <w:proofErr w:type="spellEnd"/>
      <w:r w:rsidRPr="008665E3">
        <w:rPr>
          <w:rFonts w:ascii="Calibri" w:hAnsi="Calibri" w:cs="Calibri"/>
        </w:rPr>
        <w:t xml:space="preserve"> ordine:</w:t>
      </w:r>
    </w:p>
    <w:p w14:paraId="6DB1AA6F" w14:textId="77777777" w:rsidR="00C2003B" w:rsidRPr="008665E3" w:rsidRDefault="00C2003B" w:rsidP="008665E3">
      <w:pPr>
        <w:numPr>
          <w:ilvl w:val="0"/>
          <w:numId w:val="23"/>
        </w:numPr>
        <w:spacing w:before="100" w:beforeAutospacing="1" w:after="100" w:afterAutospacing="1"/>
        <w:contextualSpacing/>
        <w:rPr>
          <w:rFonts w:ascii="Calibri" w:hAnsi="Calibri" w:cs="Calibri"/>
        </w:rPr>
      </w:pPr>
      <w:r w:rsidRPr="008665E3">
        <w:rPr>
          <w:rFonts w:ascii="Calibri" w:hAnsi="Calibri" w:cs="Calibri"/>
        </w:rPr>
        <w:t>Populație netă care beneficiază de servicii/infrastructuri îmbunătățite;</w:t>
      </w:r>
    </w:p>
    <w:p w14:paraId="53E445BB" w14:textId="77777777" w:rsidR="00C2003B" w:rsidRPr="008665E3" w:rsidRDefault="00C2003B" w:rsidP="008665E3">
      <w:pPr>
        <w:numPr>
          <w:ilvl w:val="0"/>
          <w:numId w:val="23"/>
        </w:numPr>
        <w:spacing w:before="100" w:beforeAutospacing="1" w:after="100" w:afterAutospacing="1"/>
        <w:contextualSpacing/>
        <w:rPr>
          <w:rFonts w:ascii="Calibri" w:hAnsi="Calibri" w:cs="Calibri"/>
        </w:rPr>
      </w:pPr>
      <w:bookmarkStart w:id="7" w:name="_Hlk536539985"/>
      <w:proofErr w:type="spellStart"/>
      <w:r w:rsidRPr="008665E3">
        <w:rPr>
          <w:rFonts w:ascii="Calibri" w:hAnsi="Calibri" w:cs="Calibri"/>
        </w:rPr>
        <w:t>Populaţia</w:t>
      </w:r>
      <w:proofErr w:type="spellEnd"/>
      <w:r w:rsidRPr="008665E3">
        <w:rPr>
          <w:rFonts w:ascii="Calibri" w:hAnsi="Calibri" w:cs="Calibri"/>
        </w:rPr>
        <w:t xml:space="preserve"> </w:t>
      </w:r>
      <w:r w:rsidR="00A66614">
        <w:rPr>
          <w:rFonts w:ascii="Calibri" w:hAnsi="Calibri" w:cs="Calibri"/>
        </w:rPr>
        <w:t xml:space="preserve">din </w:t>
      </w:r>
      <w:proofErr w:type="spellStart"/>
      <w:r w:rsidR="00A66614">
        <w:rPr>
          <w:rFonts w:ascii="Calibri" w:hAnsi="Calibri" w:cs="Calibri"/>
        </w:rPr>
        <w:t>randul</w:t>
      </w:r>
      <w:proofErr w:type="spellEnd"/>
      <w:r w:rsidR="00A66614">
        <w:rPr>
          <w:rFonts w:ascii="Calibri" w:hAnsi="Calibri" w:cs="Calibri"/>
        </w:rPr>
        <w:t xml:space="preserve"> </w:t>
      </w:r>
      <w:proofErr w:type="spellStart"/>
      <w:r w:rsidR="00A66614">
        <w:rPr>
          <w:rFonts w:ascii="Calibri" w:hAnsi="Calibri" w:cs="Calibri"/>
        </w:rPr>
        <w:t>minoritatilor</w:t>
      </w:r>
      <w:proofErr w:type="spellEnd"/>
      <w:r w:rsidR="00A66614">
        <w:rPr>
          <w:rFonts w:ascii="Calibri" w:hAnsi="Calibri" w:cs="Calibri"/>
        </w:rPr>
        <w:t>, tinerilor sau femeilor</w:t>
      </w:r>
      <w:r w:rsidRPr="008665E3">
        <w:rPr>
          <w:rFonts w:ascii="Calibri" w:hAnsi="Calibri" w:cs="Calibri"/>
        </w:rPr>
        <w:t xml:space="preserve"> care beneficiază de servicii/infrastructuri </w:t>
      </w:r>
      <w:proofErr w:type="spellStart"/>
      <w:r w:rsidRPr="008665E3">
        <w:rPr>
          <w:rFonts w:ascii="Calibri" w:hAnsi="Calibri" w:cs="Calibri"/>
        </w:rPr>
        <w:t>finanţate</w:t>
      </w:r>
      <w:proofErr w:type="spellEnd"/>
      <w:r w:rsidRPr="008665E3">
        <w:rPr>
          <w:rFonts w:ascii="Calibri" w:hAnsi="Calibri" w:cs="Calibri"/>
        </w:rPr>
        <w:t>.</w:t>
      </w:r>
    </w:p>
    <w:bookmarkEnd w:id="7"/>
    <w:p w14:paraId="7753F5DD" w14:textId="77777777" w:rsidR="00C2003B" w:rsidRPr="008665E3" w:rsidRDefault="00C2003B" w:rsidP="008665E3">
      <w:pPr>
        <w:spacing w:before="100" w:beforeAutospacing="1" w:after="100" w:afterAutospacing="1"/>
        <w:contextualSpacing/>
        <w:rPr>
          <w:rFonts w:ascii="Calibri" w:hAnsi="Calibri" w:cs="Calibri"/>
        </w:rPr>
      </w:pPr>
      <w:r w:rsidRPr="008665E3">
        <w:rPr>
          <w:rFonts w:ascii="Calibri" w:hAnsi="Calibri" w:cs="Calibri"/>
        </w:rPr>
        <w:t xml:space="preserve">În </w:t>
      </w:r>
      <w:proofErr w:type="spellStart"/>
      <w:r w:rsidRPr="008665E3">
        <w:rPr>
          <w:rFonts w:ascii="Calibri" w:hAnsi="Calibri" w:cs="Calibri"/>
        </w:rPr>
        <w:t>situatia</w:t>
      </w:r>
      <w:proofErr w:type="spellEnd"/>
      <w:r w:rsidRPr="008665E3">
        <w:rPr>
          <w:rFonts w:ascii="Calibri" w:hAnsi="Calibri" w:cs="Calibri"/>
        </w:rPr>
        <w:t xml:space="preserve"> în care si </w:t>
      </w:r>
      <w:proofErr w:type="spellStart"/>
      <w:r w:rsidRPr="008665E3">
        <w:rPr>
          <w:rFonts w:ascii="Calibri" w:hAnsi="Calibri" w:cs="Calibri"/>
        </w:rPr>
        <w:t>dupa</w:t>
      </w:r>
      <w:proofErr w:type="spellEnd"/>
      <w:r w:rsidRPr="008665E3">
        <w:rPr>
          <w:rFonts w:ascii="Calibri" w:hAnsi="Calibri" w:cs="Calibri"/>
        </w:rPr>
        <w:t xml:space="preserve"> aceasta departajare exista proiecte cu punctaj egal departajarea finala se va face în </w:t>
      </w:r>
      <w:proofErr w:type="spellStart"/>
      <w:r w:rsidRPr="008665E3">
        <w:rPr>
          <w:rFonts w:ascii="Calibri" w:hAnsi="Calibri" w:cs="Calibri"/>
        </w:rPr>
        <w:t>functie</w:t>
      </w:r>
      <w:proofErr w:type="spellEnd"/>
      <w:r w:rsidRPr="008665E3">
        <w:rPr>
          <w:rFonts w:ascii="Calibri" w:hAnsi="Calibri" w:cs="Calibri"/>
        </w:rPr>
        <w:t xml:space="preserve"> de valoarea eligibila, în sensul ca proiectele cu valoare mai mare vor avea întâietate.</w:t>
      </w:r>
    </w:p>
    <w:p w14:paraId="6B0C24CE" w14:textId="77777777" w:rsidR="00C2003B" w:rsidRPr="008665E3" w:rsidRDefault="00C2003B" w:rsidP="00992DD0">
      <w:pPr>
        <w:rPr>
          <w:rFonts w:ascii="Calibri" w:hAnsi="Calibri" w:cs="Calibri"/>
          <w:strike/>
          <w:noProof/>
        </w:rPr>
      </w:pPr>
    </w:p>
    <w:p w14:paraId="4BECE70D" w14:textId="77777777" w:rsidR="00F42E2C" w:rsidRDefault="00B26791" w:rsidP="00992DD0">
      <w:pPr>
        <w:rPr>
          <w:rFonts w:ascii="Calibri" w:hAnsi="Calibri" w:cs="Calibri"/>
          <w:noProof/>
        </w:rPr>
      </w:pPr>
      <w:r w:rsidRPr="00A238F7">
        <w:rPr>
          <w:rFonts w:ascii="Calibri" w:hAnsi="Calibri" w:cs="Calibri"/>
          <w:noProof/>
        </w:rPr>
        <w:t>Proiectele selectate de GAL vor fi depuse la OJFIR într-un singur exemplar letric și un exemplar pe suport electronic (CD). GAL va stabili în cadrul Anuntului de lansare a sesiunii numărul de exemplare pe care solicitantul trebuie să le depună la sediul GAL în vederea evaluării și selecției.</w:t>
      </w:r>
    </w:p>
    <w:p w14:paraId="5A68AD12" w14:textId="77777777" w:rsidR="00F64D35" w:rsidRDefault="00F64D35" w:rsidP="00992DD0">
      <w:pPr>
        <w:pBdr>
          <w:bottom w:val="single" w:sz="4" w:space="1" w:color="auto"/>
        </w:pBdr>
        <w:tabs>
          <w:tab w:val="left" w:pos="9360"/>
        </w:tabs>
        <w:spacing w:line="380" w:lineRule="exact"/>
        <w:rPr>
          <w:rFonts w:ascii="Calibri" w:hAnsi="Calibri" w:cs="Calibri"/>
          <w:b/>
          <w:i/>
          <w:noProof/>
          <w:sz w:val="32"/>
          <w:szCs w:val="32"/>
        </w:rPr>
      </w:pPr>
    </w:p>
    <w:p w14:paraId="7CC47316" w14:textId="77777777" w:rsidR="00F64D35" w:rsidRDefault="00F64D35" w:rsidP="00992DD0">
      <w:pPr>
        <w:pBdr>
          <w:bottom w:val="single" w:sz="4" w:space="1" w:color="auto"/>
        </w:pBdr>
        <w:tabs>
          <w:tab w:val="left" w:pos="9360"/>
        </w:tabs>
        <w:spacing w:line="380" w:lineRule="exact"/>
        <w:rPr>
          <w:rFonts w:ascii="Calibri" w:hAnsi="Calibri" w:cs="Calibri"/>
          <w:b/>
          <w:i/>
          <w:noProof/>
          <w:sz w:val="32"/>
          <w:szCs w:val="32"/>
        </w:rPr>
      </w:pPr>
    </w:p>
    <w:p w14:paraId="1780143F" w14:textId="77777777" w:rsidR="0084095C" w:rsidRPr="00881190" w:rsidRDefault="0084095C" w:rsidP="00992DD0">
      <w:pPr>
        <w:pBdr>
          <w:bottom w:val="single" w:sz="4" w:space="1" w:color="auto"/>
        </w:pBdr>
        <w:tabs>
          <w:tab w:val="left" w:pos="9360"/>
        </w:tabs>
        <w:spacing w:line="380" w:lineRule="exact"/>
        <w:rPr>
          <w:rFonts w:ascii="Calibri" w:hAnsi="Calibri" w:cs="Calibri"/>
          <w:noProof/>
          <w:sz w:val="32"/>
          <w:szCs w:val="32"/>
        </w:rPr>
      </w:pPr>
      <w:r w:rsidRPr="00881190">
        <w:rPr>
          <w:rFonts w:ascii="Calibri" w:hAnsi="Calibri" w:cs="Calibri"/>
          <w:b/>
          <w:i/>
          <w:noProof/>
          <w:sz w:val="32"/>
          <w:szCs w:val="32"/>
        </w:rPr>
        <w:t xml:space="preserve">Capitolul </w:t>
      </w:r>
      <w:r>
        <w:rPr>
          <w:rFonts w:ascii="Calibri" w:hAnsi="Calibri" w:cs="Calibri"/>
          <w:b/>
          <w:i/>
          <w:noProof/>
          <w:sz w:val="32"/>
          <w:szCs w:val="32"/>
        </w:rPr>
        <w:t>10</w:t>
      </w:r>
    </w:p>
    <w:p w14:paraId="2795751A" w14:textId="77777777" w:rsidR="0084095C" w:rsidRDefault="0084095C" w:rsidP="00992DD0">
      <w:pPr>
        <w:jc w:val="right"/>
        <w:rPr>
          <w:rFonts w:ascii="Calibri" w:hAnsi="Calibri" w:cs="Calibri"/>
          <w:b/>
          <w:i/>
          <w:noProof/>
          <w:sz w:val="32"/>
          <w:szCs w:val="32"/>
        </w:rPr>
      </w:pPr>
      <w:r w:rsidRPr="00DE5E08">
        <w:rPr>
          <w:rFonts w:ascii="Calibri" w:hAnsi="Calibri" w:cs="Calibri"/>
          <w:b/>
          <w:i/>
          <w:noProof/>
          <w:sz w:val="32"/>
          <w:szCs w:val="32"/>
        </w:rPr>
        <w:t>CO</w:t>
      </w:r>
      <w:r>
        <w:rPr>
          <w:rFonts w:ascii="Calibri" w:hAnsi="Calibri" w:cs="Calibri"/>
          <w:b/>
          <w:i/>
          <w:noProof/>
          <w:sz w:val="32"/>
          <w:szCs w:val="32"/>
        </w:rPr>
        <w:t>NTRACTAREA FONDURILOR</w:t>
      </w:r>
      <w:r w:rsidRPr="00DE5E08">
        <w:rPr>
          <w:rFonts w:ascii="Calibri" w:hAnsi="Calibri" w:cs="Calibri"/>
          <w:b/>
          <w:i/>
          <w:noProof/>
          <w:sz w:val="32"/>
          <w:szCs w:val="32"/>
        </w:rPr>
        <w:t xml:space="preserve"> </w:t>
      </w:r>
    </w:p>
    <w:p w14:paraId="2BBA3379" w14:textId="77777777" w:rsidR="00F42E2C" w:rsidRPr="00881190" w:rsidRDefault="00F42E2C" w:rsidP="00992DD0">
      <w:pPr>
        <w:ind w:firstLine="720"/>
        <w:rPr>
          <w:rFonts w:ascii="Calibri" w:hAnsi="Calibri" w:cs="Calibri"/>
          <w:noProof/>
        </w:rPr>
      </w:pPr>
    </w:p>
    <w:p w14:paraId="2155784F" w14:textId="77777777" w:rsidR="0084095C" w:rsidRPr="00FB2B3E" w:rsidRDefault="0084095C" w:rsidP="00992DD0">
      <w:pPr>
        <w:rPr>
          <w:rFonts w:ascii="Calibri" w:hAnsi="Calibri" w:cs="Calibri"/>
        </w:rPr>
      </w:pPr>
      <w:r w:rsidRPr="00FB2B3E">
        <w:rPr>
          <w:rFonts w:ascii="Calibri" w:hAnsi="Calibri" w:cs="Calibri"/>
        </w:rPr>
        <w:t>Obiectul Contractului îl reprezintă acordarea finanțării nerambursabile de către AFIR, pentru punerea în aplicare a Cererii de Finanțare asumată de către solicitant, selectată de GAL și declarată eligibilă pentru finanțate de către AFIR . Solicitantului i se va acorda finanțarea nerambursabilă în termenii și condițiile stabilite în Contractul de Finanțare și anexele acestuia, în conformitate cu prevederile documentelor de accesare aferente sub-măsurii 19.2.</w:t>
      </w:r>
    </w:p>
    <w:p w14:paraId="66F52FE3" w14:textId="77777777" w:rsidR="0084095C" w:rsidRPr="00FB2B3E" w:rsidRDefault="0084095C" w:rsidP="00992DD0">
      <w:pPr>
        <w:rPr>
          <w:rFonts w:ascii="Calibri" w:hAnsi="Calibri" w:cs="Calibri"/>
          <w:noProof/>
        </w:rPr>
      </w:pPr>
    </w:p>
    <w:p w14:paraId="673AF25A" w14:textId="77777777" w:rsidR="00FB2B3E" w:rsidRPr="00FB2B3E" w:rsidRDefault="00FB2B3E" w:rsidP="00992DD0">
      <w:pPr>
        <w:rPr>
          <w:rFonts w:ascii="Calibri" w:hAnsi="Calibri" w:cs="Calibri"/>
        </w:rPr>
      </w:pPr>
      <w:r w:rsidRPr="00FB2B3E">
        <w:rPr>
          <w:rFonts w:ascii="Calibri" w:hAnsi="Calibri" w:cs="Calibri"/>
        </w:rPr>
        <w:t xml:space="preserve">Cererea de Finanțare depusă de solicitant, rezultată în urma verificărilor, modificărilor și completărilor efectuate pe parcursul etapei de evaluare </w:t>
      </w:r>
      <w:proofErr w:type="spellStart"/>
      <w:r w:rsidRPr="00FB2B3E">
        <w:rPr>
          <w:rFonts w:ascii="Calibri" w:hAnsi="Calibri" w:cs="Calibri"/>
        </w:rPr>
        <w:t>şi</w:t>
      </w:r>
      <w:proofErr w:type="spellEnd"/>
      <w:r w:rsidRPr="00FB2B3E">
        <w:rPr>
          <w:rFonts w:ascii="Calibri" w:hAnsi="Calibri" w:cs="Calibri"/>
        </w:rPr>
        <w:t xml:space="preserve"> selecție devine obligatorie pentru solicitant. Solicitantul acceptă finanțarea nerambursabilă și se angajează să implementeze corect angajamentele asumate pe propria răspundere.</w:t>
      </w:r>
    </w:p>
    <w:p w14:paraId="5B704D32" w14:textId="77777777" w:rsidR="00FB2B3E" w:rsidRDefault="00AB7052" w:rsidP="00992DD0">
      <w:pPr>
        <w:rPr>
          <w:rFonts w:ascii="Calibri" w:hAnsi="Calibri" w:cs="Calibri"/>
          <w:noProof/>
        </w:rPr>
      </w:pPr>
      <w:r w:rsidRPr="009928EF">
        <w:rPr>
          <w:rFonts w:ascii="Calibri" w:hAnsi="Calibri" w:cs="Calibri"/>
          <w:noProof/>
        </w:rPr>
        <mc:AlternateContent>
          <mc:Choice Requires="wps">
            <w:drawing>
              <wp:anchor distT="0" distB="0" distL="114300" distR="114300" simplePos="0" relativeHeight="251653632" behindDoc="1" locked="0" layoutInCell="1" allowOverlap="1" wp14:anchorId="18EFE87C" wp14:editId="46B6AEF2">
                <wp:simplePos x="0" y="0"/>
                <wp:positionH relativeFrom="column">
                  <wp:posOffset>2995930</wp:posOffset>
                </wp:positionH>
                <wp:positionV relativeFrom="paragraph">
                  <wp:posOffset>124460</wp:posOffset>
                </wp:positionV>
                <wp:extent cx="3116580" cy="762000"/>
                <wp:effectExtent l="38100" t="0" r="0" b="0"/>
                <wp:wrapTight wrapText="bothSides">
                  <wp:wrapPolygon edited="0">
                    <wp:start x="132" y="0"/>
                    <wp:lineTo x="-264" y="0"/>
                    <wp:lineTo x="-264" y="21600"/>
                    <wp:lineTo x="0" y="21600"/>
                    <wp:lineTo x="21125" y="21600"/>
                    <wp:lineTo x="21521" y="17820"/>
                    <wp:lineTo x="21521" y="8640"/>
                    <wp:lineTo x="21389" y="540"/>
                    <wp:lineTo x="21389" y="0"/>
                    <wp:lineTo x="132" y="0"/>
                  </wp:wrapPolygon>
                </wp:wrapTight>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7620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3551630" w14:textId="77777777" w:rsidR="000523DE" w:rsidRPr="00BF6294" w:rsidRDefault="000523DE" w:rsidP="00BF6294">
                            <w:pPr>
                              <w:rPr>
                                <w:rFonts w:ascii="Calibri" w:hAnsi="Calibri" w:cs="Calibri"/>
                                <w:i/>
                                <w:color w:val="000000"/>
                                <w:spacing w:val="2"/>
                                <w:sz w:val="22"/>
                                <w:szCs w:val="22"/>
                              </w:rPr>
                            </w:pPr>
                            <w:r w:rsidRPr="00BF6294">
                              <w:rPr>
                                <w:rFonts w:ascii="Calibri" w:hAnsi="Calibri" w:cs="Calibri"/>
                                <w:b/>
                                <w:i/>
                                <w:sz w:val="22"/>
                                <w:szCs w:val="22"/>
                              </w:rPr>
                              <w:t xml:space="preserve">Important! </w:t>
                            </w:r>
                            <w:r w:rsidRPr="00BF6294">
                              <w:rPr>
                                <w:rFonts w:ascii="Calibri" w:hAnsi="Calibri" w:cs="Calibri"/>
                                <w:i/>
                                <w:color w:val="000000"/>
                                <w:spacing w:val="2"/>
                                <w:sz w:val="22"/>
                                <w:szCs w:val="22"/>
                              </w:rPr>
                              <w:t>În Cererea de Finanţare trebuie specificat numele proiectului/investiţiei așa cum este menţionat în Certificatul de Urbanism.</w:t>
                            </w:r>
                          </w:p>
                          <w:p w14:paraId="224125D4" w14:textId="77777777" w:rsidR="000523DE" w:rsidRPr="009928EF" w:rsidRDefault="000523DE" w:rsidP="00B568C9">
                            <w:pPr>
                              <w:jc w:val="center"/>
                              <w:rPr>
                                <w:rFonts w:ascii="Calibri" w:hAnsi="Calibri" w:cs="Calibri"/>
                                <w:i/>
                                <w:color w:val="000000"/>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EFE87C" id="Rounded Rectangle 33" o:spid="_x0000_s1031" style="position:absolute;left:0;text-align:left;margin-left:235.9pt;margin-top:9.8pt;width:245.4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" fillcolor="#53d2ff" stroked="f">
                <v:shadow on="t" color="#8db3e2" offset="-2pt,1pt"/>
                <v:textbox inset="0,0,0,0">
                  <w:txbxContent>
                    <w:p w14:paraId="73551630" w14:textId="77777777" w:rsidR="000523DE" w:rsidRPr="00BF6294" w:rsidRDefault="000523DE" w:rsidP="00BF6294">
                      <w:pPr>
                        <w:rPr>
                          <w:rFonts w:ascii="Calibri" w:hAnsi="Calibri" w:cs="Calibri"/>
                          <w:i/>
                          <w:color w:val="000000"/>
                          <w:spacing w:val="2"/>
                          <w:sz w:val="22"/>
                          <w:szCs w:val="22"/>
                        </w:rPr>
                      </w:pPr>
                      <w:r w:rsidRPr="00BF6294">
                        <w:rPr>
                          <w:rFonts w:ascii="Calibri" w:hAnsi="Calibri" w:cs="Calibri"/>
                          <w:b/>
                          <w:i/>
                          <w:sz w:val="22"/>
                          <w:szCs w:val="22"/>
                        </w:rPr>
                        <w:t xml:space="preserve">Important! </w:t>
                      </w:r>
                      <w:r w:rsidRPr="00BF6294">
                        <w:rPr>
                          <w:rFonts w:ascii="Calibri" w:hAnsi="Calibri" w:cs="Calibri"/>
                          <w:i/>
                          <w:color w:val="000000"/>
                          <w:spacing w:val="2"/>
                          <w:sz w:val="22"/>
                          <w:szCs w:val="22"/>
                        </w:rPr>
                        <w:t>În Cererea de Finanţare trebuie specificat numele proiectului/investiţiei așa cum este menţionat în Certificatul de Urbanism.</w:t>
                      </w:r>
                    </w:p>
                    <w:p w14:paraId="224125D4" w14:textId="77777777" w:rsidR="000523DE" w:rsidRPr="009928EF" w:rsidRDefault="000523DE" w:rsidP="00B568C9">
                      <w:pPr>
                        <w:jc w:val="center"/>
                        <w:rPr>
                          <w:rFonts w:ascii="Calibri" w:hAnsi="Calibri" w:cs="Calibri"/>
                          <w:i/>
                          <w:color w:val="000000"/>
                          <w:spacing w:val="2"/>
                        </w:rPr>
                      </w:pPr>
                    </w:p>
                  </w:txbxContent>
                </v:textbox>
                <w10:wrap type="tight"/>
              </v:roundrect>
            </w:pict>
          </mc:Fallback>
        </mc:AlternateContent>
      </w:r>
    </w:p>
    <w:p w14:paraId="7E4E6395" w14:textId="77777777" w:rsidR="00353944" w:rsidRDefault="00353944" w:rsidP="00992DD0">
      <w:pPr>
        <w:rPr>
          <w:rFonts w:ascii="Calibri" w:hAnsi="Calibri" w:cs="Calibri"/>
          <w:noProof/>
        </w:rPr>
      </w:pPr>
      <w:r>
        <w:rPr>
          <w:rFonts w:ascii="Calibri" w:hAnsi="Calibri" w:cs="Calibri"/>
          <w:noProof/>
        </w:rPr>
        <w:t xml:space="preserve">Cu toate acestea, </w:t>
      </w:r>
      <w:r w:rsidRPr="003A7EEB">
        <w:rPr>
          <w:rFonts w:ascii="Calibri" w:hAnsi="Calibri" w:cs="Calibri"/>
          <w:noProof/>
        </w:rPr>
        <w:t>Cererile de Finanțare selectate la nivelul GAL vor fi depuse la OJFIR pe raza căruia se implementează proiectul</w:t>
      </w:r>
      <w:r w:rsidR="003A7EEB">
        <w:rPr>
          <w:rFonts w:ascii="Calibri" w:hAnsi="Calibri" w:cs="Calibri"/>
          <w:noProof/>
        </w:rPr>
        <w:t xml:space="preserve">, în temenul și condițiile prevăzute in procedura </w:t>
      </w:r>
      <w:r w:rsidR="008525F6">
        <w:rPr>
          <w:rFonts w:ascii="Calibri" w:hAnsi="Calibri" w:cs="Calibri"/>
          <w:noProof/>
        </w:rPr>
        <w:t>specifică</w:t>
      </w:r>
      <w:r w:rsidR="003A7EEB">
        <w:rPr>
          <w:rFonts w:ascii="Calibri" w:hAnsi="Calibri" w:cs="Calibri"/>
          <w:noProof/>
        </w:rPr>
        <w:t xml:space="preserve"> de la nivelul AFIR</w:t>
      </w:r>
      <w:r w:rsidRPr="003A7EEB">
        <w:rPr>
          <w:rFonts w:ascii="Calibri" w:hAnsi="Calibri" w:cs="Calibri"/>
          <w:noProof/>
        </w:rPr>
        <w:t>.</w:t>
      </w:r>
    </w:p>
    <w:p w14:paraId="204F44F7" w14:textId="77777777" w:rsidR="001C7FF9" w:rsidRDefault="00460852" w:rsidP="00460852">
      <w:pPr>
        <w:rPr>
          <w:rFonts w:ascii="Calibri" w:hAnsi="Calibri" w:cs="Calibri"/>
          <w:noProof/>
        </w:rPr>
      </w:pPr>
      <w:r w:rsidRPr="00460852">
        <w:rPr>
          <w:rFonts w:ascii="Calibri" w:hAnsi="Calibri" w:cs="Calibri"/>
          <w:noProof/>
        </w:rPr>
        <w:t>Solicitantul are obligaţia de a depune </w:t>
      </w:r>
      <w:r w:rsidR="001C7FF9" w:rsidRPr="00460852">
        <w:rPr>
          <w:rFonts w:ascii="Calibri" w:hAnsi="Calibri" w:cs="Calibri"/>
          <w:noProof/>
        </w:rPr>
        <w:t xml:space="preserve"> </w:t>
      </w:r>
      <w:r w:rsidRPr="00460852">
        <w:rPr>
          <w:rFonts w:ascii="Calibri" w:hAnsi="Calibri" w:cs="Calibri"/>
          <w:noProof/>
        </w:rPr>
        <w:t>următoarele documente, cu  caracter  obligatoriu  conform</w:t>
      </w:r>
      <w:r w:rsidR="001C7FF9">
        <w:rPr>
          <w:rFonts w:ascii="Calibri" w:hAnsi="Calibri" w:cs="Calibri"/>
          <w:noProof/>
        </w:rPr>
        <w:t xml:space="preserve"> </w:t>
      </w:r>
      <w:r w:rsidRPr="00460852">
        <w:rPr>
          <w:rFonts w:ascii="Calibri" w:hAnsi="Calibri" w:cs="Calibri"/>
          <w:noProof/>
        </w:rPr>
        <w:t>HG  226/2015,  cu  modificarile  și  completarile  ulterioare  si  a</w:t>
      </w:r>
      <w:r w:rsidR="001C7FF9">
        <w:rPr>
          <w:rFonts w:ascii="Calibri" w:hAnsi="Calibri" w:cs="Calibri"/>
          <w:noProof/>
        </w:rPr>
        <w:t xml:space="preserve"> procedurilor in vigoare la </w:t>
      </w:r>
      <w:r w:rsidR="001C7FF9" w:rsidRPr="001C7FF9">
        <w:rPr>
          <w:rFonts w:ascii="Calibri" w:hAnsi="Calibri" w:cs="Calibri"/>
          <w:noProof/>
        </w:rPr>
        <w:t>momentul</w:t>
      </w:r>
      <w:r w:rsidR="001C7FF9" w:rsidRPr="001C7FF9">
        <w:t xml:space="preserve"> </w:t>
      </w:r>
      <w:r w:rsidR="001C7FF9" w:rsidRPr="001C7FF9">
        <w:rPr>
          <w:rFonts w:ascii="Calibri" w:hAnsi="Calibri" w:cs="Calibri"/>
          <w:noProof/>
        </w:rPr>
        <w:t>notificarii</w:t>
      </w:r>
      <w:r w:rsidR="001C7FF9">
        <w:rPr>
          <w:rFonts w:ascii="Calibri" w:hAnsi="Calibri" w:cs="Calibri"/>
          <w:noProof/>
        </w:rPr>
        <w:t>:</w:t>
      </w:r>
    </w:p>
    <w:p w14:paraId="1C1578B2" w14:textId="77777777" w:rsidR="001C7FF9" w:rsidRPr="00460852" w:rsidRDefault="001C7FF9" w:rsidP="00460852">
      <w:pPr>
        <w:rPr>
          <w:rFonts w:ascii="Calibri" w:hAnsi="Calibri" w:cs="Calibri"/>
          <w:noProof/>
        </w:rPr>
      </w:pPr>
    </w:p>
    <w:p w14:paraId="7EC40AA5" w14:textId="77777777" w:rsidR="00460852" w:rsidRPr="00460852" w:rsidRDefault="00460852" w:rsidP="00460852">
      <w:pPr>
        <w:rPr>
          <w:rFonts w:ascii="Calibri" w:hAnsi="Calibri" w:cs="Calibri"/>
          <w:noProof/>
        </w:rPr>
      </w:pPr>
      <w:r w:rsidRPr="00460852">
        <w:rPr>
          <w:rFonts w:ascii="Calibri" w:hAnsi="Calibri" w:cs="Calibri"/>
          <w:noProof/>
        </w:rPr>
        <w:t>1. Certificat/e  care  să  ateste  lipsa  datoriilor</w:t>
      </w:r>
      <w:r w:rsidR="001C7FF9">
        <w:rPr>
          <w:rFonts w:ascii="Calibri" w:hAnsi="Calibri" w:cs="Calibri"/>
          <w:noProof/>
        </w:rPr>
        <w:t xml:space="preserve"> </w:t>
      </w:r>
      <w:r w:rsidRPr="00460852">
        <w:rPr>
          <w:rFonts w:ascii="Calibri" w:hAnsi="Calibri" w:cs="Calibri"/>
          <w:noProof/>
        </w:rPr>
        <w:t>restante  fiscale,  emise  de  Direcţia  Generală  a </w:t>
      </w:r>
    </w:p>
    <w:p w14:paraId="41D94ECF" w14:textId="77777777" w:rsidR="00460852" w:rsidRPr="00460852" w:rsidRDefault="001C7FF9" w:rsidP="00460852">
      <w:pPr>
        <w:rPr>
          <w:rFonts w:ascii="Calibri" w:hAnsi="Calibri" w:cs="Calibri"/>
          <w:noProof/>
        </w:rPr>
      </w:pPr>
      <w:r>
        <w:rPr>
          <w:rFonts w:ascii="Calibri" w:hAnsi="Calibri" w:cs="Calibri"/>
          <w:noProof/>
        </w:rPr>
        <w:t>Finanţelor Publice şi, dacă este cazul, graficul </w:t>
      </w:r>
      <w:r w:rsidR="00460852" w:rsidRPr="00460852">
        <w:rPr>
          <w:rFonts w:ascii="Calibri" w:hAnsi="Calibri" w:cs="Calibri"/>
          <w:noProof/>
        </w:rPr>
        <w:t>de </w:t>
      </w:r>
      <w:r>
        <w:rPr>
          <w:rFonts w:ascii="Calibri" w:hAnsi="Calibri" w:cs="Calibri"/>
          <w:noProof/>
        </w:rPr>
        <w:t xml:space="preserve"> </w:t>
      </w:r>
      <w:r w:rsidR="00460852" w:rsidRPr="00460852">
        <w:rPr>
          <w:rFonts w:ascii="Calibri" w:hAnsi="Calibri" w:cs="Calibri"/>
          <w:noProof/>
        </w:rPr>
        <w:t>reeşalonare a datoriilor către bugetul consolidat. </w:t>
      </w:r>
    </w:p>
    <w:p w14:paraId="48B12035" w14:textId="77777777" w:rsidR="00460852" w:rsidRPr="00460852" w:rsidRDefault="00460852" w:rsidP="00460852">
      <w:pPr>
        <w:rPr>
          <w:rFonts w:ascii="Calibri" w:hAnsi="Calibri" w:cs="Calibri"/>
          <w:noProof/>
        </w:rPr>
      </w:pPr>
      <w:r w:rsidRPr="00460852">
        <w:rPr>
          <w:rFonts w:ascii="Calibri" w:hAnsi="Calibri" w:cs="Calibri"/>
          <w:noProof/>
        </w:rPr>
        <w:t>2.  Document emis de ANPM </w:t>
      </w:r>
    </w:p>
    <w:p w14:paraId="4E2D7642" w14:textId="77777777" w:rsidR="00460852" w:rsidRPr="00460852" w:rsidRDefault="00460852" w:rsidP="00460852">
      <w:pPr>
        <w:rPr>
          <w:rFonts w:ascii="Calibri" w:hAnsi="Calibri" w:cs="Calibri"/>
          <w:noProof/>
        </w:rPr>
      </w:pPr>
      <w:r w:rsidRPr="00460852">
        <w:rPr>
          <w:rFonts w:ascii="Calibri" w:hAnsi="Calibri" w:cs="Calibri"/>
          <w:noProof/>
        </w:rPr>
        <w:t>2.1 Clasarea notificării </w:t>
      </w:r>
    </w:p>
    <w:p w14:paraId="411E961F" w14:textId="77777777" w:rsidR="00460852" w:rsidRPr="00460852" w:rsidRDefault="00460852" w:rsidP="00460852">
      <w:pPr>
        <w:rPr>
          <w:rFonts w:ascii="Calibri" w:hAnsi="Calibri" w:cs="Calibri"/>
          <w:noProof/>
        </w:rPr>
      </w:pPr>
      <w:r w:rsidRPr="00460852">
        <w:rPr>
          <w:rFonts w:ascii="Calibri" w:hAnsi="Calibri" w:cs="Calibri"/>
          <w:noProof/>
        </w:rPr>
        <w:t>sau  </w:t>
      </w:r>
    </w:p>
    <w:p w14:paraId="4D71FC6D" w14:textId="77777777" w:rsidR="00460852" w:rsidRPr="00460852" w:rsidRDefault="00460852" w:rsidP="00460852">
      <w:pPr>
        <w:rPr>
          <w:rFonts w:ascii="Calibri" w:hAnsi="Calibri" w:cs="Calibri"/>
          <w:noProof/>
        </w:rPr>
      </w:pPr>
      <w:r w:rsidRPr="00460852">
        <w:rPr>
          <w:rFonts w:ascii="Calibri" w:hAnsi="Calibri" w:cs="Calibri"/>
          <w:noProof/>
        </w:rPr>
        <w:t>2.2  Decizia  etapei  de  încadrare,  ca  document</w:t>
      </w:r>
      <w:r w:rsidR="001C7FF9">
        <w:rPr>
          <w:rFonts w:ascii="Calibri" w:hAnsi="Calibri" w:cs="Calibri"/>
          <w:noProof/>
        </w:rPr>
        <w:t xml:space="preserve"> </w:t>
      </w:r>
      <w:r w:rsidRPr="00460852">
        <w:rPr>
          <w:rFonts w:ascii="Calibri" w:hAnsi="Calibri" w:cs="Calibri"/>
          <w:noProof/>
        </w:rPr>
        <w:t>final (prin  care  se  precizează  că  proiectul  nu  se supune  evaluării  impactului  asupra  mediului  şi nici evaluării adecvate) </w:t>
      </w:r>
    </w:p>
    <w:p w14:paraId="28EDC148" w14:textId="77777777" w:rsidR="00460852" w:rsidRPr="00460852" w:rsidRDefault="00460852" w:rsidP="00460852">
      <w:pPr>
        <w:rPr>
          <w:rFonts w:ascii="Calibri" w:hAnsi="Calibri" w:cs="Calibri"/>
          <w:noProof/>
        </w:rPr>
      </w:pPr>
      <w:r w:rsidRPr="00460852">
        <w:rPr>
          <w:rFonts w:ascii="Calibri" w:hAnsi="Calibri" w:cs="Calibri"/>
          <w:noProof/>
        </w:rPr>
        <w:t>sau </w:t>
      </w:r>
    </w:p>
    <w:p w14:paraId="441CBF46" w14:textId="77777777" w:rsidR="00460852" w:rsidRPr="00460852" w:rsidRDefault="00460852" w:rsidP="00460852">
      <w:pPr>
        <w:rPr>
          <w:rFonts w:ascii="Calibri" w:hAnsi="Calibri" w:cs="Calibri"/>
          <w:noProof/>
        </w:rPr>
      </w:pPr>
      <w:r w:rsidRPr="00460852">
        <w:rPr>
          <w:rFonts w:ascii="Calibri" w:hAnsi="Calibri" w:cs="Calibri"/>
          <w:noProof/>
        </w:rPr>
        <w:t>2.3 Acord de mediu în cazul în care se impune evaluarea impactului preconizat asupra mediului</w:t>
      </w:r>
    </w:p>
    <w:p w14:paraId="1DE2AB49" w14:textId="77777777" w:rsidR="00460852" w:rsidRPr="00460852" w:rsidRDefault="00460852" w:rsidP="00460852">
      <w:pPr>
        <w:rPr>
          <w:rFonts w:ascii="Calibri" w:hAnsi="Calibri" w:cs="Calibri"/>
          <w:noProof/>
        </w:rPr>
      </w:pPr>
      <w:r w:rsidRPr="00460852">
        <w:rPr>
          <w:rFonts w:ascii="Calibri" w:hAnsi="Calibri" w:cs="Calibri"/>
          <w:noProof/>
        </w:rPr>
        <w:t>sau </w:t>
      </w:r>
    </w:p>
    <w:p w14:paraId="1BD1D49B" w14:textId="77777777" w:rsidR="00460852" w:rsidRPr="00460852" w:rsidRDefault="00460852" w:rsidP="00460852">
      <w:pPr>
        <w:rPr>
          <w:rFonts w:ascii="Calibri" w:hAnsi="Calibri" w:cs="Calibri"/>
          <w:noProof/>
        </w:rPr>
      </w:pPr>
      <w:r w:rsidRPr="00460852">
        <w:rPr>
          <w:rFonts w:ascii="Calibri" w:hAnsi="Calibri" w:cs="Calibri"/>
          <w:noProof/>
        </w:rPr>
        <w:t>2.4 Acord de mediu în cazul evaluării impactului asupra mediului și de evaluare adecvată (daca </w:t>
      </w:r>
    </w:p>
    <w:p w14:paraId="5BD603EA" w14:textId="77777777" w:rsidR="00460852" w:rsidRPr="00460852" w:rsidRDefault="00460852" w:rsidP="00460852">
      <w:pPr>
        <w:rPr>
          <w:rFonts w:ascii="Calibri" w:hAnsi="Calibri" w:cs="Calibri"/>
          <w:noProof/>
        </w:rPr>
      </w:pPr>
      <w:r w:rsidRPr="00460852">
        <w:rPr>
          <w:rFonts w:ascii="Calibri" w:hAnsi="Calibri" w:cs="Calibri"/>
          <w:noProof/>
        </w:rPr>
        <w:t>este cazul)                   </w:t>
      </w:r>
    </w:p>
    <w:p w14:paraId="3C611E65" w14:textId="77777777" w:rsidR="00460852" w:rsidRPr="00460852" w:rsidRDefault="00460852" w:rsidP="00460852">
      <w:pPr>
        <w:rPr>
          <w:rFonts w:ascii="Calibri" w:hAnsi="Calibri" w:cs="Calibri"/>
          <w:noProof/>
        </w:rPr>
      </w:pPr>
      <w:r w:rsidRPr="00460852">
        <w:rPr>
          <w:rFonts w:ascii="Calibri" w:hAnsi="Calibri" w:cs="Calibri"/>
          <w:noProof/>
        </w:rPr>
        <w:t>sau </w:t>
      </w:r>
    </w:p>
    <w:p w14:paraId="74D7E23A" w14:textId="77777777" w:rsidR="00460852" w:rsidRPr="00460852" w:rsidRDefault="00460852" w:rsidP="00460852">
      <w:pPr>
        <w:rPr>
          <w:rFonts w:ascii="Calibri" w:hAnsi="Calibri" w:cs="Calibri"/>
          <w:noProof/>
        </w:rPr>
      </w:pPr>
      <w:r w:rsidRPr="00460852">
        <w:rPr>
          <w:rFonts w:ascii="Calibri" w:hAnsi="Calibri" w:cs="Calibri"/>
          <w:noProof/>
        </w:rPr>
        <w:t>2.5 Aviz Natura 2000 pentru proiectele care impun doar evaluarea adecvată. </w:t>
      </w:r>
    </w:p>
    <w:p w14:paraId="190ECD99" w14:textId="77777777" w:rsidR="00460852" w:rsidRPr="00460852" w:rsidRDefault="00460852" w:rsidP="00460852">
      <w:pPr>
        <w:rPr>
          <w:rFonts w:ascii="Calibri" w:hAnsi="Calibri" w:cs="Calibri"/>
          <w:noProof/>
        </w:rPr>
      </w:pPr>
      <w:r w:rsidRPr="00460852">
        <w:rPr>
          <w:rFonts w:ascii="Calibri" w:hAnsi="Calibri" w:cs="Calibri"/>
          <w:noProof/>
        </w:rPr>
        <w:t>Termenul  maxim  de  prezentare  a  documentelor  emise  de  ANPM  este  precizat  in  notificarea </w:t>
      </w:r>
    </w:p>
    <w:p w14:paraId="67F22A3D" w14:textId="77777777" w:rsidR="00460852" w:rsidRPr="00460852" w:rsidRDefault="00460852" w:rsidP="00460852">
      <w:pPr>
        <w:rPr>
          <w:rFonts w:ascii="Calibri" w:hAnsi="Calibri" w:cs="Calibri"/>
          <w:noProof/>
        </w:rPr>
      </w:pPr>
      <w:r w:rsidRPr="00460852">
        <w:rPr>
          <w:rFonts w:ascii="Calibri" w:hAnsi="Calibri" w:cs="Calibri"/>
          <w:noProof/>
        </w:rPr>
        <w:t>emisa in conformitate cu procedurile aprobate prin ordin al ministrului agriculturii si dezvoltarii</w:t>
      </w:r>
      <w:r w:rsidR="001C7FF9">
        <w:rPr>
          <w:rFonts w:ascii="Calibri" w:hAnsi="Calibri" w:cs="Calibri"/>
          <w:noProof/>
        </w:rPr>
        <w:t xml:space="preserve"> </w:t>
      </w:r>
      <w:r w:rsidRPr="00460852">
        <w:rPr>
          <w:rFonts w:ascii="Calibri" w:hAnsi="Calibri" w:cs="Calibri"/>
          <w:noProof/>
        </w:rPr>
        <w:t>rurale, termen care curge de la data comunicarii notificarii privind selectia proiectului.   </w:t>
      </w:r>
    </w:p>
    <w:p w14:paraId="504B6730" w14:textId="77777777" w:rsidR="00460852" w:rsidRPr="00460852" w:rsidRDefault="00460852" w:rsidP="00460852">
      <w:pPr>
        <w:rPr>
          <w:rFonts w:ascii="Calibri" w:hAnsi="Calibri" w:cs="Calibri"/>
          <w:noProof/>
        </w:rPr>
      </w:pPr>
      <w:r w:rsidRPr="00460852">
        <w:rPr>
          <w:rFonts w:ascii="Calibri" w:hAnsi="Calibri" w:cs="Calibri"/>
          <w:noProof/>
        </w:rPr>
        <w:t> După expirarea termenului prevăzut pentru prezentarea documentului de mediu, contractul de </w:t>
      </w:r>
    </w:p>
    <w:p w14:paraId="77C26E08" w14:textId="77777777" w:rsidR="00460852" w:rsidRPr="00460852" w:rsidRDefault="00460852" w:rsidP="00460852">
      <w:pPr>
        <w:rPr>
          <w:rFonts w:ascii="Calibri" w:hAnsi="Calibri" w:cs="Calibri"/>
          <w:noProof/>
        </w:rPr>
      </w:pPr>
      <w:r w:rsidRPr="00460852">
        <w:rPr>
          <w:rFonts w:ascii="Calibri" w:hAnsi="Calibri" w:cs="Calibri"/>
          <w:noProof/>
        </w:rPr>
        <w:t>finanțare nu mai poate fi semnat. </w:t>
      </w:r>
    </w:p>
    <w:p w14:paraId="790421B0" w14:textId="77777777" w:rsidR="00460852" w:rsidRPr="00460852" w:rsidRDefault="008A255C" w:rsidP="00460852">
      <w:pPr>
        <w:rPr>
          <w:rFonts w:ascii="Calibri" w:hAnsi="Calibri" w:cs="Calibri"/>
          <w:noProof/>
        </w:rPr>
      </w:pPr>
      <w:r>
        <w:rPr>
          <w:rFonts w:ascii="Calibri" w:hAnsi="Calibri" w:cs="Calibri"/>
          <w:noProof/>
        </w:rPr>
        <w:t>3</w:t>
      </w:r>
      <w:r w:rsidR="00460852" w:rsidRPr="00460852">
        <w:rPr>
          <w:rFonts w:ascii="Calibri" w:hAnsi="Calibri" w:cs="Calibri"/>
          <w:noProof/>
        </w:rPr>
        <w:t>. Cazier judiciar al reprezentantului legal. Cazierul judiciar poate fi solicitat  de  către  AFIR,  în  conformitate  cu  prevederile  Legii  nr. 290/2004  privind  cazierul  judiciar,  republicată,  cu  modificările  şi completările ulterioare.</w:t>
      </w:r>
    </w:p>
    <w:p w14:paraId="2E8D55A6" w14:textId="77777777" w:rsidR="00460852" w:rsidRPr="00460852" w:rsidRDefault="008A255C" w:rsidP="00460852">
      <w:pPr>
        <w:rPr>
          <w:rFonts w:ascii="Calibri" w:hAnsi="Calibri" w:cs="Calibri"/>
          <w:noProof/>
        </w:rPr>
      </w:pPr>
      <w:r>
        <w:rPr>
          <w:rFonts w:ascii="Calibri" w:hAnsi="Calibri" w:cs="Calibri"/>
          <w:noProof/>
        </w:rPr>
        <w:t>4</w:t>
      </w:r>
      <w:r w:rsidR="00460852" w:rsidRPr="00460852">
        <w:rPr>
          <w:rFonts w:ascii="Calibri" w:hAnsi="Calibri" w:cs="Calibri"/>
          <w:noProof/>
        </w:rPr>
        <w:t>. Cazier fiscal al solicitantului.    </w:t>
      </w:r>
    </w:p>
    <w:p w14:paraId="7F1B8CC1" w14:textId="77777777" w:rsidR="00460852" w:rsidRPr="00460852" w:rsidRDefault="008A255C" w:rsidP="00460852">
      <w:pPr>
        <w:rPr>
          <w:rFonts w:ascii="Calibri" w:hAnsi="Calibri" w:cs="Calibri"/>
          <w:noProof/>
        </w:rPr>
      </w:pPr>
      <w:r>
        <w:rPr>
          <w:rFonts w:ascii="Calibri" w:hAnsi="Calibri" w:cs="Calibri"/>
          <w:noProof/>
        </w:rPr>
        <w:t>5</w:t>
      </w:r>
      <w:r w:rsidR="00460852" w:rsidRPr="00460852">
        <w:rPr>
          <w:rFonts w:ascii="Calibri" w:hAnsi="Calibri" w:cs="Calibri"/>
          <w:noProof/>
        </w:rPr>
        <w:t>. Copie a documentului de identitate al reprezentantului legal al beneficiarului. </w:t>
      </w:r>
    </w:p>
    <w:p w14:paraId="5EF3C4F1" w14:textId="77777777" w:rsidR="00460852" w:rsidRPr="00460852" w:rsidRDefault="008A255C" w:rsidP="00460852">
      <w:pPr>
        <w:rPr>
          <w:rFonts w:ascii="Calibri" w:hAnsi="Calibri" w:cs="Calibri"/>
          <w:noProof/>
        </w:rPr>
      </w:pPr>
      <w:r>
        <w:rPr>
          <w:rFonts w:ascii="Calibri" w:hAnsi="Calibri" w:cs="Calibri"/>
          <w:noProof/>
        </w:rPr>
        <w:lastRenderedPageBreak/>
        <w:t>6</w:t>
      </w:r>
      <w:r w:rsidR="00460852" w:rsidRPr="00460852">
        <w:rPr>
          <w:rFonts w:ascii="Calibri" w:hAnsi="Calibri" w:cs="Calibri"/>
          <w:noProof/>
        </w:rPr>
        <w:t>.  Declarația  de  eșalonare  a  depunerii  dosarelor  cererilor  de  plată,  inclusiv  cea  pentru deco</w:t>
      </w:r>
      <w:r w:rsidR="00F64D35">
        <w:rPr>
          <w:rFonts w:ascii="Calibri" w:hAnsi="Calibri" w:cs="Calibri"/>
          <w:noProof/>
        </w:rPr>
        <w:t>n</w:t>
      </w:r>
      <w:r w:rsidR="00460852" w:rsidRPr="00460852">
        <w:rPr>
          <w:rFonts w:ascii="Calibri" w:hAnsi="Calibri" w:cs="Calibri"/>
          <w:noProof/>
        </w:rPr>
        <w:t>tarea TVA unde este cazul. </w:t>
      </w:r>
    </w:p>
    <w:p w14:paraId="48D74311" w14:textId="77777777" w:rsidR="004734A6" w:rsidRPr="008E295E" w:rsidRDefault="004734A6" w:rsidP="004734A6">
      <w:pPr>
        <w:rPr>
          <w:rFonts w:ascii="Calibri" w:hAnsi="Calibri" w:cs="Calibri"/>
          <w:noProof/>
        </w:rPr>
      </w:pPr>
      <w:r>
        <w:rPr>
          <w:rFonts w:ascii="Calibri" w:hAnsi="Calibri" w:cs="Calibri"/>
          <w:noProof/>
        </w:rPr>
        <w:t>7</w:t>
      </w:r>
      <w:r w:rsidRPr="008E295E">
        <w:rPr>
          <w:rFonts w:ascii="Calibri" w:hAnsi="Calibri" w:cs="Calibri"/>
          <w:noProof/>
        </w:rPr>
        <w:t>. Dovada achitarii integrale a datoriei față de AFIR, inclusiv dobânzile și majorările de întârziere, </w:t>
      </w:r>
    </w:p>
    <w:p w14:paraId="0534C423" w14:textId="77777777" w:rsidR="004734A6" w:rsidRPr="008E295E" w:rsidRDefault="004734A6" w:rsidP="004734A6">
      <w:pPr>
        <w:rPr>
          <w:rFonts w:ascii="Calibri" w:hAnsi="Calibri" w:cs="Calibri"/>
          <w:noProof/>
        </w:rPr>
      </w:pPr>
      <w:r w:rsidRPr="008E295E">
        <w:rPr>
          <w:rFonts w:ascii="Calibri" w:hAnsi="Calibri" w:cs="Calibri"/>
          <w:noProof/>
        </w:rPr>
        <w:t>dacă este cazul. </w:t>
      </w:r>
    </w:p>
    <w:p w14:paraId="545527D7" w14:textId="77777777" w:rsidR="004734A6" w:rsidRDefault="004734A6" w:rsidP="004734A6">
      <w:pPr>
        <w:pStyle w:val="yiv7431724536msonormal"/>
        <w:shd w:val="clear" w:color="auto" w:fill="FFFFFF"/>
        <w:spacing w:before="0" w:beforeAutospacing="0" w:after="0" w:afterAutospacing="0"/>
        <w:jc w:val="both"/>
        <w:rPr>
          <w:rFonts w:ascii="Calibri" w:hAnsi="Calibri" w:cs="Calibri"/>
          <w:color w:val="26282A"/>
        </w:rPr>
      </w:pPr>
      <w:r w:rsidRPr="008E295E">
        <w:rPr>
          <w:rFonts w:ascii="Calibri" w:hAnsi="Calibri" w:cs="Calibri"/>
          <w:noProof/>
        </w:rPr>
        <w:cr/>
      </w:r>
      <w:r>
        <w:rPr>
          <w:rFonts w:ascii="Calibri" w:hAnsi="Calibri" w:cs="Calibri"/>
          <w:color w:val="26282A"/>
        </w:rPr>
        <w:t>Nota : </w:t>
      </w:r>
      <w:r w:rsidRPr="00223744">
        <w:rPr>
          <w:rFonts w:ascii="Calibri" w:hAnsi="Calibri" w:cs="Calibri"/>
        </w:rPr>
        <w:t xml:space="preserve">Pentru </w:t>
      </w:r>
      <w:proofErr w:type="spellStart"/>
      <w:r w:rsidRPr="00223744">
        <w:rPr>
          <w:rFonts w:ascii="Calibri" w:hAnsi="Calibri" w:cs="Calibri"/>
        </w:rPr>
        <w:t>investiţiile</w:t>
      </w:r>
      <w:proofErr w:type="spellEnd"/>
      <w:r w:rsidRPr="00223744">
        <w:rPr>
          <w:rFonts w:ascii="Calibri" w:hAnsi="Calibri" w:cs="Calibri"/>
        </w:rPr>
        <w:t xml:space="preserve"> care prevăd </w:t>
      </w:r>
      <w:proofErr w:type="spellStart"/>
      <w:r w:rsidRPr="00223744">
        <w:rPr>
          <w:rFonts w:ascii="Calibri" w:hAnsi="Calibri" w:cs="Calibri"/>
        </w:rPr>
        <w:t>construcţii</w:t>
      </w:r>
      <w:proofErr w:type="spellEnd"/>
      <w:r w:rsidRPr="00223744">
        <w:rPr>
          <w:rFonts w:ascii="Calibri" w:hAnsi="Calibri" w:cs="Calibri"/>
        </w:rPr>
        <w:t xml:space="preserve">-montaj, proiectul tehnic de </w:t>
      </w:r>
      <w:proofErr w:type="spellStart"/>
      <w:r w:rsidRPr="00223744">
        <w:rPr>
          <w:rFonts w:ascii="Calibri" w:hAnsi="Calibri" w:cs="Calibri"/>
        </w:rPr>
        <w:t>execuţie</w:t>
      </w:r>
      <w:proofErr w:type="spellEnd"/>
      <w:r w:rsidRPr="00223744">
        <w:rPr>
          <w:rFonts w:ascii="Calibri" w:hAnsi="Calibri" w:cs="Calibri"/>
        </w:rPr>
        <w:t xml:space="preserve"> se avizează după semnarea contractului de </w:t>
      </w:r>
      <w:proofErr w:type="spellStart"/>
      <w:r w:rsidRPr="00223744">
        <w:rPr>
          <w:rFonts w:ascii="Calibri" w:hAnsi="Calibri" w:cs="Calibri"/>
        </w:rPr>
        <w:t>finanţare</w:t>
      </w:r>
      <w:proofErr w:type="spellEnd"/>
      <w:r w:rsidRPr="00223744">
        <w:rPr>
          <w:rFonts w:ascii="Calibri" w:hAnsi="Calibri" w:cs="Calibri"/>
        </w:rPr>
        <w:t xml:space="preserve"> de către AFIR, în conformitate cu procedurile de lucru ale AFIR</w:t>
      </w:r>
      <w:r>
        <w:rPr>
          <w:rFonts w:ascii="Calibri" w:hAnsi="Calibri" w:cs="Calibri"/>
          <w:color w:val="26282A"/>
        </w:rPr>
        <w:t>, conform prevederilor HG 226/2015 cu modificarile si completarile ulterioare si a procedurilor în vigoare la momentul notificării.  </w:t>
      </w:r>
    </w:p>
    <w:p w14:paraId="61E634A0" w14:textId="77777777" w:rsidR="004734A6" w:rsidRPr="008E295E" w:rsidRDefault="004734A6" w:rsidP="004734A6">
      <w:pPr>
        <w:rPr>
          <w:rFonts w:ascii="Calibri" w:hAnsi="Calibri" w:cs="Calibri"/>
          <w:noProof/>
        </w:rPr>
      </w:pPr>
      <w:r w:rsidRPr="008E295E">
        <w:rPr>
          <w:rFonts w:ascii="Calibri" w:hAnsi="Calibri" w:cs="Calibri"/>
          <w:noProof/>
        </w:rPr>
        <w:t>Atenţie !</w:t>
      </w:r>
    </w:p>
    <w:p w14:paraId="577DCFF1" w14:textId="77777777" w:rsidR="004734A6" w:rsidRPr="008E295E" w:rsidRDefault="004734A6" w:rsidP="004734A6">
      <w:pPr>
        <w:rPr>
          <w:rFonts w:ascii="Calibri" w:hAnsi="Calibri" w:cs="Calibri"/>
          <w:noProof/>
        </w:rPr>
      </w:pPr>
      <w:r w:rsidRPr="008E295E">
        <w:rPr>
          <w:rFonts w:ascii="Calibri" w:hAnsi="Calibri" w:cs="Calibri"/>
          <w:noProof/>
        </w:rPr>
        <w:t>Durata de execuţie a contractului de finanţare este de maxim 3 ani (36 de luni) pentru proiectele </w:t>
      </w:r>
    </w:p>
    <w:p w14:paraId="109F2705" w14:textId="77777777" w:rsidR="004734A6" w:rsidRPr="008E295E" w:rsidRDefault="004734A6" w:rsidP="004734A6">
      <w:pPr>
        <w:rPr>
          <w:rFonts w:ascii="Calibri" w:hAnsi="Calibri" w:cs="Calibri"/>
          <w:noProof/>
        </w:rPr>
      </w:pPr>
      <w:r w:rsidRPr="008E295E">
        <w:rPr>
          <w:rFonts w:ascii="Calibri" w:hAnsi="Calibri" w:cs="Calibri"/>
          <w:noProof/>
        </w:rPr>
        <w:t>care prevăd investiţii cu construcţii montaj.</w:t>
      </w:r>
    </w:p>
    <w:p w14:paraId="44A8B5D2" w14:textId="77777777" w:rsidR="0053697E" w:rsidRPr="009928EF" w:rsidRDefault="0053697E" w:rsidP="00992DD0">
      <w:pPr>
        <w:rPr>
          <w:rFonts w:ascii="Calibri" w:hAnsi="Calibri" w:cs="Calibri"/>
          <w:noProof/>
        </w:rPr>
      </w:pPr>
      <w:bookmarkStart w:id="8" w:name="do|caII|si4|ar59|pa1"/>
      <w:bookmarkEnd w:id="8"/>
    </w:p>
    <w:p w14:paraId="17540C50" w14:textId="77777777" w:rsidR="00EC48AC" w:rsidRPr="00881190" w:rsidRDefault="00EC48AC" w:rsidP="00992DD0">
      <w:pPr>
        <w:pBdr>
          <w:bottom w:val="single" w:sz="4" w:space="1" w:color="auto"/>
        </w:pBdr>
        <w:tabs>
          <w:tab w:val="left" w:pos="9360"/>
        </w:tabs>
        <w:spacing w:line="380" w:lineRule="exact"/>
        <w:rPr>
          <w:rFonts w:ascii="Calibri" w:hAnsi="Calibri" w:cs="Calibri"/>
          <w:noProof/>
          <w:sz w:val="32"/>
          <w:szCs w:val="32"/>
        </w:rPr>
      </w:pPr>
      <w:r w:rsidRPr="00881190">
        <w:rPr>
          <w:rFonts w:ascii="Calibri" w:hAnsi="Calibri" w:cs="Calibri"/>
          <w:b/>
          <w:i/>
          <w:noProof/>
          <w:sz w:val="32"/>
          <w:szCs w:val="32"/>
        </w:rPr>
        <w:t xml:space="preserve">Capitolul </w:t>
      </w:r>
      <w:r>
        <w:rPr>
          <w:rFonts w:ascii="Calibri" w:hAnsi="Calibri" w:cs="Calibri"/>
          <w:b/>
          <w:i/>
          <w:noProof/>
          <w:sz w:val="32"/>
          <w:szCs w:val="32"/>
        </w:rPr>
        <w:t>11</w:t>
      </w:r>
    </w:p>
    <w:p w14:paraId="0E69166F" w14:textId="77777777" w:rsidR="00EC48AC" w:rsidRDefault="00EC48AC" w:rsidP="00992DD0">
      <w:pPr>
        <w:jc w:val="right"/>
        <w:rPr>
          <w:rFonts w:ascii="Calibri" w:hAnsi="Calibri" w:cs="Calibri"/>
          <w:b/>
          <w:i/>
          <w:noProof/>
          <w:sz w:val="32"/>
          <w:szCs w:val="32"/>
        </w:rPr>
      </w:pPr>
      <w:r>
        <w:rPr>
          <w:rFonts w:ascii="Calibri" w:hAnsi="Calibri" w:cs="Calibri"/>
          <w:b/>
          <w:i/>
          <w:noProof/>
          <w:sz w:val="32"/>
          <w:szCs w:val="32"/>
        </w:rPr>
        <w:t>AVANSURI</w:t>
      </w:r>
      <w:r w:rsidRPr="00DE5E08">
        <w:rPr>
          <w:rFonts w:ascii="Calibri" w:hAnsi="Calibri" w:cs="Calibri"/>
          <w:b/>
          <w:i/>
          <w:noProof/>
          <w:sz w:val="32"/>
          <w:szCs w:val="32"/>
        </w:rPr>
        <w:t xml:space="preserve"> </w:t>
      </w:r>
    </w:p>
    <w:p w14:paraId="708E4ABB" w14:textId="77777777" w:rsidR="00B568C9" w:rsidRDefault="00B568C9" w:rsidP="00992DD0">
      <w:pPr>
        <w:rPr>
          <w:rFonts w:ascii="Calibri" w:hAnsi="Calibri" w:cs="Calibri"/>
          <w:noProof/>
        </w:rPr>
      </w:pPr>
    </w:p>
    <w:p w14:paraId="1DD5E0CC" w14:textId="77777777" w:rsidR="00BF6294" w:rsidRPr="00EC48AC" w:rsidRDefault="00BF6294" w:rsidP="00992DD0">
      <w:pPr>
        <w:rPr>
          <w:rFonts w:ascii="Calibri" w:hAnsi="Calibri" w:cs="Calibri"/>
          <w:noProof/>
        </w:rPr>
      </w:pPr>
    </w:p>
    <w:p w14:paraId="311DA523" w14:textId="77777777" w:rsidR="00BF6294" w:rsidRPr="00EC48AC" w:rsidRDefault="00EC48AC" w:rsidP="00992DD0">
      <w:pPr>
        <w:spacing w:after="120"/>
        <w:rPr>
          <w:rFonts w:ascii="Calibri" w:hAnsi="Calibri" w:cs="Calibri"/>
        </w:rPr>
      </w:pPr>
      <w:r w:rsidRPr="00EC48AC">
        <w:rPr>
          <w:rFonts w:ascii="Calibri" w:hAnsi="Calibri" w:cs="Calibri"/>
        </w:rPr>
        <w:t xml:space="preserve">Plata avansului aferent contractului de </w:t>
      </w:r>
      <w:proofErr w:type="spellStart"/>
      <w:r w:rsidRPr="00EC48AC">
        <w:rPr>
          <w:rFonts w:ascii="Calibri" w:hAnsi="Calibri" w:cs="Calibri"/>
        </w:rPr>
        <w:t>finanţare</w:t>
      </w:r>
      <w:proofErr w:type="spellEnd"/>
      <w:r w:rsidRPr="00EC48AC">
        <w:rPr>
          <w:rFonts w:ascii="Calibri" w:hAnsi="Calibri" w:cs="Calibri"/>
        </w:rPr>
        <w:t xml:space="preserve"> este </w:t>
      </w:r>
      <w:proofErr w:type="spellStart"/>
      <w:r w:rsidRPr="00EC48AC">
        <w:rPr>
          <w:rFonts w:ascii="Calibri" w:hAnsi="Calibri" w:cs="Calibri"/>
        </w:rPr>
        <w:t>condiţionată</w:t>
      </w:r>
      <w:proofErr w:type="spellEnd"/>
      <w:r w:rsidRPr="00EC48AC">
        <w:rPr>
          <w:rFonts w:ascii="Calibri" w:hAnsi="Calibri" w:cs="Calibri"/>
        </w:rPr>
        <w:t xml:space="preserve"> de constituirea unei </w:t>
      </w:r>
      <w:proofErr w:type="spellStart"/>
      <w:r w:rsidRPr="00EC48AC">
        <w:rPr>
          <w:rFonts w:ascii="Calibri" w:hAnsi="Calibri" w:cs="Calibri"/>
        </w:rPr>
        <w:t>garanţii</w:t>
      </w:r>
      <w:proofErr w:type="spellEnd"/>
      <w:r w:rsidRPr="00EC48AC">
        <w:rPr>
          <w:rFonts w:ascii="Calibri" w:hAnsi="Calibri" w:cs="Calibri"/>
        </w:rPr>
        <w:t xml:space="preserve"> eliberate de o </w:t>
      </w:r>
      <w:proofErr w:type="spellStart"/>
      <w:r w:rsidRPr="00EC48AC">
        <w:rPr>
          <w:rFonts w:ascii="Calibri" w:hAnsi="Calibri" w:cs="Calibri"/>
        </w:rPr>
        <w:t>instituţie</w:t>
      </w:r>
      <w:proofErr w:type="spellEnd"/>
      <w:r w:rsidRPr="00EC48AC">
        <w:rPr>
          <w:rFonts w:ascii="Calibri" w:hAnsi="Calibri" w:cs="Calibri"/>
        </w:rPr>
        <w:t xml:space="preserve"> financiară bancară sau nebancară înscrisă în registrul special al Băncii </w:t>
      </w:r>
      <w:proofErr w:type="spellStart"/>
      <w:r w:rsidRPr="00EC48AC">
        <w:rPr>
          <w:rFonts w:ascii="Calibri" w:hAnsi="Calibri" w:cs="Calibri"/>
        </w:rPr>
        <w:t>Naţionale</w:t>
      </w:r>
      <w:proofErr w:type="spellEnd"/>
      <w:r w:rsidRPr="00EC48AC">
        <w:rPr>
          <w:rFonts w:ascii="Calibri" w:hAnsi="Calibri" w:cs="Calibri"/>
        </w:rPr>
        <w:t xml:space="preserve"> a României, în procent de 100% din suma avansului. Cuantumul avansului este prevăzut în contractul de </w:t>
      </w:r>
      <w:proofErr w:type="spellStart"/>
      <w:r w:rsidRPr="00EC48AC">
        <w:rPr>
          <w:rFonts w:ascii="Calibri" w:hAnsi="Calibri" w:cs="Calibri"/>
        </w:rPr>
        <w:t>finanţare</w:t>
      </w:r>
      <w:proofErr w:type="spellEnd"/>
      <w:r w:rsidRPr="00EC48AC">
        <w:rPr>
          <w:rFonts w:ascii="Calibri" w:hAnsi="Calibri" w:cs="Calibri"/>
        </w:rPr>
        <w:t xml:space="preserve"> încheiat între beneficiar </w:t>
      </w:r>
      <w:proofErr w:type="spellStart"/>
      <w:r w:rsidRPr="00EC48AC">
        <w:rPr>
          <w:rFonts w:ascii="Calibri" w:hAnsi="Calibri" w:cs="Calibri"/>
        </w:rPr>
        <w:t>şi</w:t>
      </w:r>
      <w:proofErr w:type="spellEnd"/>
      <w:r w:rsidRPr="00EC48AC">
        <w:rPr>
          <w:rFonts w:ascii="Calibri" w:hAnsi="Calibri" w:cs="Calibri"/>
        </w:rPr>
        <w:t xml:space="preserve"> AFIR. Utilizarea avansului se justifică de către beneficiar pe bază de documente până la expirarea duratei de </w:t>
      </w:r>
      <w:proofErr w:type="spellStart"/>
      <w:r w:rsidRPr="00EC48AC">
        <w:rPr>
          <w:rFonts w:ascii="Calibri" w:hAnsi="Calibri" w:cs="Calibri"/>
        </w:rPr>
        <w:t>execuţie</w:t>
      </w:r>
      <w:proofErr w:type="spellEnd"/>
      <w:r w:rsidRPr="00EC48AC">
        <w:rPr>
          <w:rFonts w:ascii="Calibri" w:hAnsi="Calibri" w:cs="Calibri"/>
        </w:rPr>
        <w:t xml:space="preserve"> a contractului prevăzut în contractul de </w:t>
      </w:r>
      <w:proofErr w:type="spellStart"/>
      <w:r w:rsidRPr="00EC48AC">
        <w:rPr>
          <w:rFonts w:ascii="Calibri" w:hAnsi="Calibri" w:cs="Calibri"/>
        </w:rPr>
        <w:t>finanţare</w:t>
      </w:r>
      <w:proofErr w:type="spellEnd"/>
      <w:r w:rsidRPr="00EC48AC">
        <w:rPr>
          <w:rFonts w:ascii="Calibri" w:hAnsi="Calibri" w:cs="Calibri"/>
        </w:rPr>
        <w:t xml:space="preserve">, respectiv la ultima </w:t>
      </w:r>
      <w:proofErr w:type="spellStart"/>
      <w:r w:rsidRPr="00EC48AC">
        <w:rPr>
          <w:rFonts w:ascii="Calibri" w:hAnsi="Calibri" w:cs="Calibri"/>
        </w:rPr>
        <w:t>tranşă</w:t>
      </w:r>
      <w:proofErr w:type="spellEnd"/>
      <w:r w:rsidRPr="00EC48AC">
        <w:rPr>
          <w:rFonts w:ascii="Calibri" w:hAnsi="Calibri" w:cs="Calibri"/>
        </w:rPr>
        <w:t xml:space="preserve"> de plată. </w:t>
      </w:r>
      <w:proofErr w:type="spellStart"/>
      <w:r w:rsidRPr="00EC48AC">
        <w:rPr>
          <w:rFonts w:ascii="Calibri" w:hAnsi="Calibri" w:cs="Calibri"/>
        </w:rPr>
        <w:t>Garanţia</w:t>
      </w:r>
      <w:proofErr w:type="spellEnd"/>
      <w:r w:rsidRPr="00EC48AC">
        <w:rPr>
          <w:rFonts w:ascii="Calibri" w:hAnsi="Calibri" w:cs="Calibri"/>
        </w:rPr>
        <w:t xml:space="preserve"> prevăzută mai sus trebuie constituită la </w:t>
      </w:r>
      <w:proofErr w:type="spellStart"/>
      <w:r w:rsidRPr="00EC48AC">
        <w:rPr>
          <w:rFonts w:ascii="Calibri" w:hAnsi="Calibri" w:cs="Calibri"/>
        </w:rPr>
        <w:t>dispoziţia</w:t>
      </w:r>
      <w:proofErr w:type="spellEnd"/>
      <w:r w:rsidRPr="00EC48AC">
        <w:rPr>
          <w:rFonts w:ascii="Calibri" w:hAnsi="Calibri" w:cs="Calibri"/>
        </w:rPr>
        <w:t xml:space="preserve"> AFIR pentru o perioadă de timp mai mare cu 15 zile calendaristice </w:t>
      </w:r>
      <w:proofErr w:type="spellStart"/>
      <w:r w:rsidRPr="00EC48AC">
        <w:rPr>
          <w:rFonts w:ascii="Calibri" w:hAnsi="Calibri" w:cs="Calibri"/>
        </w:rPr>
        <w:t>faţă</w:t>
      </w:r>
      <w:proofErr w:type="spellEnd"/>
      <w:r w:rsidRPr="00EC48AC">
        <w:rPr>
          <w:rFonts w:ascii="Calibri" w:hAnsi="Calibri" w:cs="Calibri"/>
        </w:rPr>
        <w:t xml:space="preserve"> de durata de </w:t>
      </w:r>
      <w:proofErr w:type="spellStart"/>
      <w:r w:rsidRPr="00EC48AC">
        <w:rPr>
          <w:rFonts w:ascii="Calibri" w:hAnsi="Calibri" w:cs="Calibri"/>
        </w:rPr>
        <w:t>execuţie</w:t>
      </w:r>
      <w:proofErr w:type="spellEnd"/>
      <w:r w:rsidRPr="00EC48AC">
        <w:rPr>
          <w:rFonts w:ascii="Calibri" w:hAnsi="Calibri" w:cs="Calibri"/>
        </w:rPr>
        <w:t xml:space="preserve"> a contractului.</w:t>
      </w:r>
    </w:p>
    <w:p w14:paraId="5954FDF0" w14:textId="77777777" w:rsidR="00EC48AC" w:rsidRDefault="00EC48AC" w:rsidP="00992DD0">
      <w:pPr>
        <w:spacing w:after="120"/>
        <w:rPr>
          <w:rFonts w:ascii="Calibri" w:hAnsi="Calibri" w:cs="Calibri"/>
        </w:rPr>
      </w:pPr>
      <w:proofErr w:type="spellStart"/>
      <w:r w:rsidRPr="00EC48AC">
        <w:rPr>
          <w:rFonts w:ascii="Calibri" w:hAnsi="Calibri" w:cs="Calibri"/>
        </w:rPr>
        <w:t>Garanţia</w:t>
      </w:r>
      <w:proofErr w:type="spellEnd"/>
      <w:r w:rsidRPr="00EC48AC">
        <w:rPr>
          <w:rFonts w:ascii="Calibri" w:hAnsi="Calibri" w:cs="Calibri"/>
        </w:rPr>
        <w:t xml:space="preserve"> este eliberată în cazul în care AFIR constată că suma cheltuielilor reale efectuate, care corespund </w:t>
      </w:r>
      <w:proofErr w:type="spellStart"/>
      <w:r w:rsidRPr="00EC48AC">
        <w:rPr>
          <w:rFonts w:ascii="Calibri" w:hAnsi="Calibri" w:cs="Calibri"/>
        </w:rPr>
        <w:t>contribuţiei</w:t>
      </w:r>
      <w:proofErr w:type="spellEnd"/>
      <w:r w:rsidRPr="00EC48AC">
        <w:rPr>
          <w:rFonts w:ascii="Calibri" w:hAnsi="Calibri" w:cs="Calibri"/>
        </w:rPr>
        <w:t xml:space="preserve"> financiare a Uniunii Europene </w:t>
      </w:r>
      <w:proofErr w:type="spellStart"/>
      <w:r w:rsidRPr="00EC48AC">
        <w:rPr>
          <w:rFonts w:ascii="Calibri" w:hAnsi="Calibri" w:cs="Calibri"/>
        </w:rPr>
        <w:t>şi</w:t>
      </w:r>
      <w:proofErr w:type="spellEnd"/>
      <w:r w:rsidRPr="00EC48AC">
        <w:rPr>
          <w:rFonts w:ascii="Calibri" w:hAnsi="Calibri" w:cs="Calibri"/>
        </w:rPr>
        <w:t xml:space="preserve"> </w:t>
      </w:r>
      <w:proofErr w:type="spellStart"/>
      <w:r w:rsidRPr="00EC48AC">
        <w:rPr>
          <w:rFonts w:ascii="Calibri" w:hAnsi="Calibri" w:cs="Calibri"/>
        </w:rPr>
        <w:t>contribuţiei</w:t>
      </w:r>
      <w:proofErr w:type="spellEnd"/>
      <w:r w:rsidRPr="00EC48AC">
        <w:rPr>
          <w:rFonts w:ascii="Calibri" w:hAnsi="Calibri" w:cs="Calibri"/>
        </w:rPr>
        <w:t xml:space="preserve"> publice </w:t>
      </w:r>
      <w:proofErr w:type="spellStart"/>
      <w:r w:rsidRPr="00EC48AC">
        <w:rPr>
          <w:rFonts w:ascii="Calibri" w:hAnsi="Calibri" w:cs="Calibri"/>
        </w:rPr>
        <w:t>naţionale</w:t>
      </w:r>
      <w:proofErr w:type="spellEnd"/>
      <w:r w:rsidRPr="00EC48AC">
        <w:rPr>
          <w:rFonts w:ascii="Calibri" w:hAnsi="Calibri" w:cs="Calibri"/>
        </w:rPr>
        <w:t xml:space="preserve"> pentru </w:t>
      </w:r>
      <w:proofErr w:type="spellStart"/>
      <w:r w:rsidRPr="00EC48AC">
        <w:rPr>
          <w:rFonts w:ascii="Calibri" w:hAnsi="Calibri" w:cs="Calibri"/>
        </w:rPr>
        <w:t>investiţii</w:t>
      </w:r>
      <w:proofErr w:type="spellEnd"/>
      <w:r w:rsidRPr="00EC48AC">
        <w:rPr>
          <w:rFonts w:ascii="Calibri" w:hAnsi="Calibri" w:cs="Calibri"/>
        </w:rPr>
        <w:t xml:space="preserve">, </w:t>
      </w:r>
      <w:proofErr w:type="spellStart"/>
      <w:r w:rsidRPr="00EC48AC">
        <w:rPr>
          <w:rFonts w:ascii="Calibri" w:hAnsi="Calibri" w:cs="Calibri"/>
        </w:rPr>
        <w:t>depăşeşte</w:t>
      </w:r>
      <w:proofErr w:type="spellEnd"/>
      <w:r w:rsidRPr="00EC48AC">
        <w:rPr>
          <w:rFonts w:ascii="Calibri" w:hAnsi="Calibri" w:cs="Calibri"/>
        </w:rPr>
        <w:t xml:space="preserve"> suma avansului. AFIR efectuează plata avansului în contul beneficiarilor, deschis la Trezoreria Statului sau la o </w:t>
      </w:r>
      <w:proofErr w:type="spellStart"/>
      <w:r w:rsidRPr="00EC48AC">
        <w:rPr>
          <w:rFonts w:ascii="Calibri" w:hAnsi="Calibri" w:cs="Calibri"/>
        </w:rPr>
        <w:t>instituţie</w:t>
      </w:r>
      <w:proofErr w:type="spellEnd"/>
      <w:r w:rsidRPr="00EC48AC">
        <w:rPr>
          <w:rFonts w:ascii="Calibri" w:hAnsi="Calibri" w:cs="Calibri"/>
        </w:rPr>
        <w:t xml:space="preserve"> bancară.</w:t>
      </w:r>
    </w:p>
    <w:p w14:paraId="2C9ED24E" w14:textId="77777777" w:rsidR="000D6487" w:rsidRDefault="000D6487" w:rsidP="00992DD0">
      <w:pPr>
        <w:spacing w:after="120"/>
        <w:rPr>
          <w:rFonts w:ascii="Calibri" w:hAnsi="Calibri" w:cs="Calibri"/>
        </w:rPr>
      </w:pPr>
    </w:p>
    <w:p w14:paraId="63F6C650" w14:textId="77777777" w:rsidR="000D6487" w:rsidRDefault="00EC48AC" w:rsidP="00992DD0">
      <w:pPr>
        <w:spacing w:after="120"/>
        <w:rPr>
          <w:rFonts w:ascii="Calibri" w:hAnsi="Calibri" w:cs="Calibri"/>
        </w:rPr>
      </w:pPr>
      <w:r>
        <w:rPr>
          <w:rFonts w:ascii="Calibri" w:hAnsi="Calibri" w:cs="Calibri"/>
        </w:rPr>
        <w:t>Prevederile de mai sus</w:t>
      </w:r>
      <w:r w:rsidR="000D6487">
        <w:rPr>
          <w:rFonts w:ascii="Calibri" w:hAnsi="Calibri" w:cs="Calibri"/>
        </w:rPr>
        <w:t xml:space="preserve"> sunt aplicabile numai în situația în care acestea nu contravin prevederilor specifice din cadrul legislației naționale aplicabile, la momentul solicitării avansului de către beneficiarul finanțării.</w:t>
      </w:r>
    </w:p>
    <w:p w14:paraId="0D22CBF3" w14:textId="77777777" w:rsidR="00834D1F" w:rsidRDefault="00834D1F" w:rsidP="00992DD0">
      <w:pPr>
        <w:rPr>
          <w:rFonts w:ascii="Calibri" w:hAnsi="Calibri" w:cs="Calibri"/>
          <w:noProof/>
        </w:rPr>
      </w:pPr>
    </w:p>
    <w:p w14:paraId="0AF6D770" w14:textId="77777777" w:rsidR="00AB5660" w:rsidRPr="00881190" w:rsidRDefault="00AB5660" w:rsidP="00992DD0">
      <w:pPr>
        <w:pBdr>
          <w:bottom w:val="single" w:sz="4" w:space="1" w:color="auto"/>
        </w:pBdr>
        <w:tabs>
          <w:tab w:val="left" w:pos="9360"/>
        </w:tabs>
        <w:spacing w:line="380" w:lineRule="exact"/>
        <w:rPr>
          <w:rFonts w:ascii="Calibri" w:hAnsi="Calibri" w:cs="Calibri"/>
          <w:noProof/>
          <w:sz w:val="32"/>
          <w:szCs w:val="32"/>
        </w:rPr>
      </w:pPr>
      <w:r w:rsidRPr="00881190">
        <w:rPr>
          <w:rFonts w:ascii="Calibri" w:hAnsi="Calibri" w:cs="Calibri"/>
          <w:b/>
          <w:i/>
          <w:noProof/>
          <w:sz w:val="32"/>
          <w:szCs w:val="32"/>
        </w:rPr>
        <w:t xml:space="preserve">Capitolul </w:t>
      </w:r>
      <w:r>
        <w:rPr>
          <w:rFonts w:ascii="Calibri" w:hAnsi="Calibri" w:cs="Calibri"/>
          <w:b/>
          <w:i/>
          <w:noProof/>
          <w:sz w:val="32"/>
          <w:szCs w:val="32"/>
        </w:rPr>
        <w:t>12</w:t>
      </w:r>
    </w:p>
    <w:p w14:paraId="3AB392F8" w14:textId="77777777" w:rsidR="00AB5660" w:rsidRDefault="00AB5660" w:rsidP="003065D1">
      <w:pPr>
        <w:jc w:val="center"/>
        <w:rPr>
          <w:rFonts w:ascii="Calibri" w:hAnsi="Calibri" w:cs="Calibri"/>
          <w:b/>
          <w:i/>
          <w:noProof/>
          <w:sz w:val="32"/>
          <w:szCs w:val="32"/>
        </w:rPr>
      </w:pPr>
      <w:r>
        <w:rPr>
          <w:rFonts w:ascii="Calibri" w:hAnsi="Calibri" w:cs="Calibri"/>
          <w:b/>
          <w:i/>
          <w:noProof/>
          <w:sz w:val="32"/>
          <w:szCs w:val="32"/>
        </w:rPr>
        <w:t>ACHIZIȚII</w:t>
      </w:r>
    </w:p>
    <w:p w14:paraId="1619FF2D" w14:textId="77777777" w:rsidR="00AB5660" w:rsidRDefault="00AB5660" w:rsidP="00992DD0">
      <w:pPr>
        <w:rPr>
          <w:rFonts w:ascii="Calibri" w:hAnsi="Calibri" w:cs="Calibri"/>
          <w:noProof/>
        </w:rPr>
      </w:pPr>
    </w:p>
    <w:p w14:paraId="7E5F14F8" w14:textId="77777777" w:rsidR="00AB5660" w:rsidRDefault="00AB5660" w:rsidP="00992DD0">
      <w:pPr>
        <w:spacing w:after="120"/>
        <w:rPr>
          <w:rFonts w:ascii="Calibri" w:hAnsi="Calibri" w:cs="Calibri"/>
        </w:rPr>
      </w:pPr>
      <w:r>
        <w:rPr>
          <w:rFonts w:ascii="Calibri" w:hAnsi="Calibri" w:cs="Calibri"/>
          <w:noProof/>
        </w:rPr>
        <w:t xml:space="preserve">Beneficiarii finanțării </w:t>
      </w:r>
      <w:r w:rsidR="008A3BBF">
        <w:rPr>
          <w:rFonts w:ascii="Calibri" w:hAnsi="Calibri" w:cs="Calibri"/>
          <w:noProof/>
        </w:rPr>
        <w:t xml:space="preserve">reprezentați de </w:t>
      </w:r>
      <w:r w:rsidR="00E20126">
        <w:rPr>
          <w:rFonts w:ascii="Calibri" w:hAnsi="Calibri" w:cs="Calibri"/>
          <w:noProof/>
        </w:rPr>
        <w:t xml:space="preserve">UAT </w:t>
      </w:r>
      <w:r>
        <w:rPr>
          <w:rFonts w:ascii="Calibri" w:hAnsi="Calibri" w:cs="Calibri"/>
          <w:noProof/>
        </w:rPr>
        <w:t xml:space="preserve">vor respecta prevederile </w:t>
      </w:r>
      <w:r w:rsidRPr="00AB5660">
        <w:rPr>
          <w:rFonts w:ascii="Calibri" w:hAnsi="Calibri" w:cs="Calibri"/>
          <w:noProof/>
        </w:rPr>
        <w:t>Manualului de achiziții publice și Instrucțiunile de achiziții pentru beneficiari publici</w:t>
      </w:r>
      <w:r>
        <w:rPr>
          <w:rFonts w:ascii="Calibri" w:hAnsi="Calibri" w:cs="Calibri"/>
          <w:noProof/>
        </w:rPr>
        <w:t xml:space="preserve">, disponibile pe site-ul www.afir.info. </w:t>
      </w:r>
      <w:r w:rsidRPr="00AB5660">
        <w:rPr>
          <w:rFonts w:ascii="Calibri" w:hAnsi="Calibri" w:cs="Calibri"/>
        </w:rPr>
        <w:t xml:space="preserve">Nerespectarea de către beneficiarii FEADR a </w:t>
      </w:r>
      <w:proofErr w:type="spellStart"/>
      <w:r w:rsidRPr="00AB5660">
        <w:rPr>
          <w:rFonts w:ascii="Calibri" w:hAnsi="Calibri" w:cs="Calibri"/>
        </w:rPr>
        <w:t>Instrucţiunilor</w:t>
      </w:r>
      <w:proofErr w:type="spellEnd"/>
      <w:r w:rsidRPr="00AB5660">
        <w:rPr>
          <w:rFonts w:ascii="Calibri" w:hAnsi="Calibri" w:cs="Calibri"/>
        </w:rPr>
        <w:t xml:space="preserve"> privind </w:t>
      </w:r>
      <w:proofErr w:type="spellStart"/>
      <w:r w:rsidRPr="00AB5660">
        <w:rPr>
          <w:rFonts w:ascii="Calibri" w:hAnsi="Calibri" w:cs="Calibri"/>
        </w:rPr>
        <w:t>achiziţiile</w:t>
      </w:r>
      <w:proofErr w:type="spellEnd"/>
      <w:r w:rsidRPr="00AB5660">
        <w:rPr>
          <w:rFonts w:ascii="Calibri" w:hAnsi="Calibri" w:cs="Calibri"/>
        </w:rPr>
        <w:t xml:space="preserve"> publice - anexă la contractul de finanţare, atrage neeligibilitatea cheltuielilor aferente achiziţiei de servicii, lucrări sau bunuri.</w:t>
      </w:r>
    </w:p>
    <w:p w14:paraId="20B47411" w14:textId="77777777" w:rsidR="008D445D" w:rsidRDefault="008D445D" w:rsidP="00992DD0">
      <w:pPr>
        <w:spacing w:after="120"/>
        <w:rPr>
          <w:rFonts w:ascii="Calibri" w:hAnsi="Calibri" w:cs="Calibri"/>
        </w:rPr>
      </w:pPr>
    </w:p>
    <w:p w14:paraId="45D58153" w14:textId="77777777" w:rsidR="00F64D35" w:rsidRDefault="00F64D35" w:rsidP="00992DD0">
      <w:pPr>
        <w:spacing w:after="120"/>
        <w:rPr>
          <w:rFonts w:ascii="Calibri" w:hAnsi="Calibri" w:cs="Calibri"/>
        </w:rPr>
      </w:pPr>
    </w:p>
    <w:p w14:paraId="2ACF1C21" w14:textId="77777777" w:rsidR="003065D1" w:rsidRDefault="003065D1" w:rsidP="00992DD0">
      <w:pPr>
        <w:spacing w:after="120"/>
        <w:rPr>
          <w:rFonts w:ascii="Calibri" w:hAnsi="Calibri" w:cs="Calibri"/>
        </w:rPr>
      </w:pPr>
    </w:p>
    <w:p w14:paraId="6676E2B2" w14:textId="77777777" w:rsidR="00F64D35" w:rsidRDefault="00F64D35" w:rsidP="00992DD0">
      <w:pPr>
        <w:spacing w:after="120"/>
        <w:rPr>
          <w:rFonts w:ascii="Calibri" w:hAnsi="Calibri" w:cs="Calibri"/>
        </w:rPr>
      </w:pPr>
    </w:p>
    <w:p w14:paraId="79E3B627" w14:textId="77777777" w:rsidR="009D268C" w:rsidRPr="00881190" w:rsidRDefault="009D268C" w:rsidP="00992DD0">
      <w:pPr>
        <w:pBdr>
          <w:bottom w:val="single" w:sz="4" w:space="1" w:color="auto"/>
        </w:pBdr>
        <w:tabs>
          <w:tab w:val="left" w:pos="9360"/>
        </w:tabs>
        <w:spacing w:line="380" w:lineRule="exact"/>
        <w:rPr>
          <w:rFonts w:ascii="Calibri" w:hAnsi="Calibri" w:cs="Calibri"/>
          <w:noProof/>
          <w:sz w:val="32"/>
          <w:szCs w:val="32"/>
        </w:rPr>
      </w:pPr>
      <w:r w:rsidRPr="00881190">
        <w:rPr>
          <w:rFonts w:ascii="Calibri" w:hAnsi="Calibri" w:cs="Calibri"/>
          <w:b/>
          <w:i/>
          <w:noProof/>
          <w:sz w:val="32"/>
          <w:szCs w:val="32"/>
        </w:rPr>
        <w:lastRenderedPageBreak/>
        <w:t xml:space="preserve">Capitolul </w:t>
      </w:r>
      <w:r>
        <w:rPr>
          <w:rFonts w:ascii="Calibri" w:hAnsi="Calibri" w:cs="Calibri"/>
          <w:b/>
          <w:i/>
          <w:noProof/>
          <w:sz w:val="32"/>
          <w:szCs w:val="32"/>
        </w:rPr>
        <w:t>13</w:t>
      </w:r>
    </w:p>
    <w:p w14:paraId="2FD00129" w14:textId="77777777" w:rsidR="009D268C" w:rsidRDefault="009D268C" w:rsidP="00992DD0">
      <w:pPr>
        <w:jc w:val="right"/>
        <w:rPr>
          <w:rFonts w:ascii="Calibri" w:hAnsi="Calibri" w:cs="Calibri"/>
          <w:b/>
          <w:i/>
          <w:noProof/>
          <w:sz w:val="32"/>
          <w:szCs w:val="32"/>
        </w:rPr>
      </w:pPr>
      <w:r w:rsidRPr="009D268C">
        <w:rPr>
          <w:rFonts w:ascii="Calibri" w:hAnsi="Calibri" w:cs="Calibri"/>
          <w:b/>
          <w:i/>
          <w:noProof/>
          <w:sz w:val="32"/>
          <w:szCs w:val="32"/>
        </w:rPr>
        <w:t>TERMENELE LIMITĂ ȘI CONDIȚIILE PENTRU DEPUNEREA CERERILOR DE PLATĂ A AVANSULUI ȘI A CELOR AFERENTE TRANȘELOR DE PLAT</w:t>
      </w:r>
      <w:r w:rsidR="00DC04F3">
        <w:rPr>
          <w:rFonts w:ascii="Calibri" w:hAnsi="Calibri" w:cs="Calibri"/>
          <w:b/>
          <w:i/>
          <w:noProof/>
          <w:sz w:val="32"/>
          <w:szCs w:val="32"/>
        </w:rPr>
        <w:t>Ă</w:t>
      </w:r>
      <w:r>
        <w:rPr>
          <w:rFonts w:ascii="Calibri" w:hAnsi="Calibri" w:cs="Calibri"/>
          <w:b/>
          <w:i/>
          <w:noProof/>
          <w:sz w:val="32"/>
          <w:szCs w:val="32"/>
        </w:rPr>
        <w:t xml:space="preserve"> </w:t>
      </w:r>
    </w:p>
    <w:p w14:paraId="59C959A2" w14:textId="77777777" w:rsidR="009D268C" w:rsidRDefault="009D268C" w:rsidP="00992DD0">
      <w:pPr>
        <w:rPr>
          <w:rFonts w:ascii="Calibri" w:hAnsi="Calibri" w:cs="Calibri"/>
          <w:noProof/>
        </w:rPr>
      </w:pPr>
    </w:p>
    <w:p w14:paraId="1C809098" w14:textId="77777777" w:rsidR="001344C9" w:rsidRPr="001344C9" w:rsidRDefault="001344C9" w:rsidP="00992DD0">
      <w:pPr>
        <w:rPr>
          <w:rFonts w:ascii="Calibri" w:hAnsi="Calibri" w:cs="Calibri"/>
          <w:noProof/>
        </w:rPr>
      </w:pPr>
      <w:r w:rsidRPr="001344C9">
        <w:rPr>
          <w:rFonts w:ascii="Calibri" w:hAnsi="Calibri" w:cs="Calibri"/>
        </w:rPr>
        <w:t>Pentru Beneficiarul care a optat pentru avans în vederea demarării investiției în formularul Cererii de Finanțare, AFIR poate să acorde un avans de maxim 50% din valoarea eligibilă nerambursabilă.</w:t>
      </w:r>
    </w:p>
    <w:p w14:paraId="0B37CA8C" w14:textId="77777777" w:rsidR="001344C9" w:rsidRDefault="009D268C" w:rsidP="00992DD0">
      <w:pPr>
        <w:widowControl w:val="0"/>
        <w:rPr>
          <w:rFonts w:ascii="Calibri" w:hAnsi="Calibri" w:cs="Calibri"/>
        </w:rPr>
      </w:pPr>
      <w:r w:rsidRPr="001344C9">
        <w:rPr>
          <w:rFonts w:ascii="Calibri" w:hAnsi="Calibri" w:cs="Calibri"/>
        </w:rPr>
        <w:t>Avansul poate fi solicitat de beneficiar până la depunerea primei Cereri de plată. </w:t>
      </w:r>
    </w:p>
    <w:p w14:paraId="76622097" w14:textId="77777777" w:rsidR="001344C9" w:rsidRDefault="009D268C" w:rsidP="00992DD0">
      <w:pPr>
        <w:widowControl w:val="0"/>
        <w:rPr>
          <w:rFonts w:ascii="Calibri" w:hAnsi="Calibri" w:cs="Calibri"/>
        </w:rPr>
      </w:pPr>
      <w:r w:rsidRPr="001344C9">
        <w:rPr>
          <w:rFonts w:ascii="Calibri" w:hAnsi="Calibri" w:cs="Calibri"/>
        </w:rPr>
        <w:t>Beneficiarul  poate  primi  avansul  numai  după  avizarea  unei achiziții de către AFIR. </w:t>
      </w:r>
    </w:p>
    <w:p w14:paraId="2D8948DA" w14:textId="77777777" w:rsidR="001344C9" w:rsidRDefault="009D268C" w:rsidP="00992DD0">
      <w:pPr>
        <w:widowControl w:val="0"/>
        <w:rPr>
          <w:rFonts w:ascii="Calibri" w:hAnsi="Calibri" w:cs="Calibri"/>
        </w:rPr>
      </w:pPr>
      <w:r w:rsidRPr="001344C9">
        <w:rPr>
          <w:rFonts w:ascii="Calibri" w:hAnsi="Calibri" w:cs="Calibri"/>
        </w:rPr>
        <w:t xml:space="preserve">Plata  avansului  </w:t>
      </w:r>
      <w:r w:rsidRPr="00502F2D">
        <w:rPr>
          <w:rFonts w:ascii="Calibri" w:hAnsi="Calibri" w:cs="Calibri"/>
        </w:rPr>
        <w:t>aferent  contractului  de  finanţare  este  condiţionată  de  constituirea  unei garanţii eliberate  de  o  instituţie  financiară  bancară  sau    nebancară  înscrisă  în  registrul  special  al  Băncii  Naţionale  a  României, </w:t>
      </w:r>
      <w:r w:rsidR="001344C9">
        <w:rPr>
          <w:rFonts w:ascii="Calibri" w:hAnsi="Calibri" w:cs="Calibri"/>
        </w:rPr>
        <w:t>.</w:t>
      </w:r>
    </w:p>
    <w:p w14:paraId="06BCA0C0" w14:textId="77777777" w:rsidR="009D268C" w:rsidRPr="001344C9" w:rsidRDefault="009D268C" w:rsidP="00992DD0">
      <w:pPr>
        <w:widowControl w:val="0"/>
        <w:rPr>
          <w:rFonts w:ascii="Calibri" w:hAnsi="Calibri" w:cs="Calibri"/>
        </w:rPr>
      </w:pPr>
      <w:r w:rsidRPr="001344C9">
        <w:rPr>
          <w:rFonts w:ascii="Calibri" w:hAnsi="Calibri" w:cs="Calibri"/>
        </w:rPr>
        <w:t>Garanţia financiară se depune odată cu Dosarul Cererii de Plată a Avansului.   Cuantumul avansului este prevăzut în contractul de finanţare încheiat între beneficiar şi AFIR.   Garanţia  financiară  este  eliberată  în  cazul  în  care  AFIR  constată  că  suma  cheltuielilor  reale  efectuate,  care  corespund  contribuţiei  financiare  a  Uniunii  Europene  şi  contribuţiei  publice  naţionale pentru investiţii, depăşeşte suma avansului. </w:t>
      </w:r>
    </w:p>
    <w:p w14:paraId="0D6F9927" w14:textId="77777777" w:rsidR="009D268C" w:rsidRDefault="009D268C" w:rsidP="00992DD0">
      <w:pPr>
        <w:widowControl w:val="0"/>
        <w:rPr>
          <w:rFonts w:ascii="Calibri" w:hAnsi="Calibri" w:cs="Calibri"/>
          <w:noProof/>
        </w:rPr>
      </w:pPr>
    </w:p>
    <w:p w14:paraId="0D5337E0" w14:textId="77777777" w:rsidR="001344C9" w:rsidRDefault="001344C9" w:rsidP="00992DD0">
      <w:pPr>
        <w:rPr>
          <w:rFonts w:ascii="Calibri" w:hAnsi="Calibri" w:cs="Calibri"/>
        </w:rPr>
      </w:pPr>
      <w:r w:rsidRPr="001344C9">
        <w:rPr>
          <w:rFonts w:ascii="Calibri" w:hAnsi="Calibri" w:cs="Calibri"/>
        </w:rPr>
        <w:t>Garanţia poate fi prezentată de beneficiarii privaţi și sub formă de </w:t>
      </w:r>
      <w:r>
        <w:rPr>
          <w:rFonts w:ascii="Calibri" w:hAnsi="Calibri" w:cs="Calibri"/>
        </w:rPr>
        <w:t xml:space="preserve">poliţă de asigurare eliberată de </w:t>
      </w:r>
      <w:r w:rsidRPr="001344C9">
        <w:rPr>
          <w:rFonts w:ascii="Calibri" w:hAnsi="Calibri" w:cs="Calibri"/>
        </w:rPr>
        <w:t>o societate de asigurări, autorizată potrivit legislaţiei în vigoare. Garanţia  aferentă  avansului  trebuie  constituită  la  dispoziţia  AFIR  pentru  o  perioadă  de  timp   egală  cu  durata  de  execuţie  a  contractului   și  va  fi  eliberată  în  cazul  în  care  AFIR  constată  că  suma  cheltuielilor  reale efectuate,  care  corespund  contribuţiei  financiare a Uniunii Europene  şi  contribuţiei publice naţionale pentru investiţii, depăşeşte suma avansului.   Utilizarea avansului se justifică de către beneficiar pe bază de documente financiar‐fiscale până la  expirarea duratei de execuţie a contractului prevăzut în contractul de </w:t>
      </w:r>
      <w:r>
        <w:rPr>
          <w:rFonts w:ascii="Calibri" w:hAnsi="Calibri" w:cs="Calibri"/>
        </w:rPr>
        <w:t>finanţare, respectiv la ultima</w:t>
      </w:r>
      <w:r w:rsidRPr="001344C9">
        <w:rPr>
          <w:rFonts w:ascii="Calibri" w:hAnsi="Calibri" w:cs="Calibri"/>
        </w:rPr>
        <w:t>tranșă de plată.  Beneficiarul  care  a  încasat  de  la  Autoritatea  Contractantă  plata  în  avans  şi  solicită  prelungirea  perioadei  maxime  de  execuţie  aprobate  prin  contractul  de  finanţare,  este  obligat  înaintea  solicitării  prelungirii  duratei  de  execuţie  iniţiale  a  contractului</w:t>
      </w:r>
      <w:r>
        <w:rPr>
          <w:rFonts w:ascii="Calibri" w:hAnsi="Calibri" w:cs="Calibri"/>
        </w:rPr>
        <w:t>,</w:t>
      </w:r>
      <w:r w:rsidRPr="001344C9">
        <w:rPr>
          <w:rFonts w:ascii="Calibri" w:hAnsi="Calibri" w:cs="Calibri"/>
        </w:rPr>
        <w:t>  să  depuna  la  Autoritatea  Contractantă  documentul  prin  care  dovedește  prelungirea  valabilităţii  Scrisorii  de  Garanţie  Bancară/</w:t>
      </w:r>
      <w:r>
        <w:rPr>
          <w:rFonts w:ascii="Calibri" w:hAnsi="Calibri" w:cs="Calibri"/>
        </w:rPr>
        <w:t xml:space="preserve"> </w:t>
      </w:r>
      <w:r w:rsidRPr="001344C9">
        <w:rPr>
          <w:rFonts w:ascii="Calibri" w:hAnsi="Calibri" w:cs="Calibri"/>
        </w:rPr>
        <w:t>Nebancară, poliţă de asigurare care să acopere întreaga perioada</w:t>
      </w:r>
      <w:r>
        <w:rPr>
          <w:rFonts w:ascii="Calibri" w:hAnsi="Calibri" w:cs="Calibri"/>
        </w:rPr>
        <w:t xml:space="preserve"> </w:t>
      </w:r>
      <w:r w:rsidRPr="001344C9">
        <w:rPr>
          <w:rFonts w:ascii="Calibri" w:hAnsi="Calibri" w:cs="Calibri"/>
        </w:rPr>
        <w:t> de execuţie solicitată la  prelungire.</w:t>
      </w:r>
    </w:p>
    <w:p w14:paraId="4C934386" w14:textId="77777777" w:rsidR="001344C9" w:rsidRPr="001344C9" w:rsidRDefault="001344C9" w:rsidP="00992DD0">
      <w:pPr>
        <w:rPr>
          <w:rFonts w:ascii="Calibri" w:hAnsi="Calibri" w:cs="Calibri"/>
        </w:rPr>
      </w:pPr>
      <w:r w:rsidRPr="001344C9">
        <w:rPr>
          <w:rFonts w:ascii="Calibri" w:hAnsi="Calibri" w:cs="Calibri"/>
        </w:rPr>
        <w:t> </w:t>
      </w:r>
    </w:p>
    <w:p w14:paraId="48923988" w14:textId="77777777" w:rsidR="009D268C" w:rsidRDefault="009D268C" w:rsidP="00992DD0">
      <w:pPr>
        <w:rPr>
          <w:rFonts w:ascii="Calibri" w:hAnsi="Calibri" w:cs="Calibri"/>
        </w:rPr>
      </w:pPr>
      <w:r w:rsidRPr="001344C9">
        <w:rPr>
          <w:rFonts w:ascii="Calibri" w:hAnsi="Calibri" w:cs="Calibri"/>
        </w:rPr>
        <w:t>În etapa de autorizare a plăților, toate cererile de plată trebuie să fie depuse inițial la GAL pentru efectuarea conformității, iar ulterior, când se depun la AFIR, la dosarul cererii de plată, se va atașa și fișa de verificare a conformității emisă de GAL. Beneficiarii au obligația de a depune la GAL și la AFIR Declarațiile de eșalonare, conform prevederilor Contractului/Deciziei de finanțare. Pentru depunerea primului dosar de plată, se vor avea în vedere prevederile HG nr. 226/2015, cu modificările și completările ulterioare, în vigoare la data depunerii Dosarului Cererii de Plată. Dosarul Cererii de Plată se depune inițial la GAL, în două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Instrucţiunile de plată (anexă la Contractul de finanţare), care se regăsesc pe pagina de internet a AFIR</w:t>
      </w:r>
      <w:r w:rsidR="001344C9">
        <w:rPr>
          <w:rFonts w:ascii="Calibri" w:hAnsi="Calibri" w:cs="Calibri"/>
        </w:rPr>
        <w:t>, respectiv</w:t>
      </w:r>
      <w:r w:rsidRPr="001344C9">
        <w:rPr>
          <w:rFonts w:ascii="Calibri" w:hAnsi="Calibri" w:cs="Calibri"/>
        </w:rPr>
        <w:t xml:space="preserve"> www.afir.ro.</w:t>
      </w:r>
    </w:p>
    <w:p w14:paraId="2CB5E5AF" w14:textId="77777777" w:rsidR="009D268C" w:rsidRPr="005E243D" w:rsidRDefault="009D268C" w:rsidP="00992DD0">
      <w:pPr>
        <w:rPr>
          <w:rFonts w:ascii="Calibri" w:hAnsi="Calibri" w:cs="Calibri"/>
          <w:noProof/>
        </w:rPr>
      </w:pPr>
      <w:r w:rsidRPr="005E243D">
        <w:rPr>
          <w:rFonts w:ascii="Calibri" w:hAnsi="Calibri" w:cs="Calibri"/>
        </w:rPr>
        <w:t>Modelele de formulare care trebuie completate de beneficiar (Cererea de plată, Identificarea financiară, Declarația de cheltuieli, Raportul de asigurare, Declarația pe propria răspundere a beneficiarului) sunt disponibile la OJFIR sau pe site-ul AFIR (www.afir.info).</w:t>
      </w:r>
    </w:p>
    <w:p w14:paraId="593924CB" w14:textId="77777777" w:rsidR="009D268C" w:rsidRDefault="009D268C" w:rsidP="00992DD0">
      <w:pPr>
        <w:rPr>
          <w:rFonts w:ascii="Calibri" w:hAnsi="Calibri" w:cs="Calibri"/>
          <w:noProof/>
        </w:rPr>
      </w:pPr>
    </w:p>
    <w:p w14:paraId="00455EC2" w14:textId="77777777" w:rsidR="003065D1" w:rsidRDefault="003065D1" w:rsidP="00992DD0">
      <w:pPr>
        <w:rPr>
          <w:rFonts w:ascii="Calibri" w:hAnsi="Calibri" w:cs="Calibri"/>
          <w:noProof/>
        </w:rPr>
      </w:pPr>
    </w:p>
    <w:p w14:paraId="0050F83F" w14:textId="77777777" w:rsidR="009D268C" w:rsidRPr="00881190" w:rsidRDefault="009D268C" w:rsidP="00992DD0">
      <w:pPr>
        <w:pBdr>
          <w:bottom w:val="single" w:sz="4" w:space="1" w:color="auto"/>
        </w:pBdr>
        <w:tabs>
          <w:tab w:val="left" w:pos="9360"/>
        </w:tabs>
        <w:spacing w:line="380" w:lineRule="exact"/>
        <w:rPr>
          <w:rFonts w:ascii="Calibri" w:hAnsi="Calibri" w:cs="Calibri"/>
          <w:noProof/>
          <w:sz w:val="32"/>
          <w:szCs w:val="32"/>
        </w:rPr>
      </w:pPr>
      <w:r w:rsidRPr="00881190">
        <w:rPr>
          <w:rFonts w:ascii="Calibri" w:hAnsi="Calibri" w:cs="Calibri"/>
          <w:b/>
          <w:i/>
          <w:noProof/>
          <w:sz w:val="32"/>
          <w:szCs w:val="32"/>
        </w:rPr>
        <w:lastRenderedPageBreak/>
        <w:t xml:space="preserve">Capitolul </w:t>
      </w:r>
      <w:r>
        <w:rPr>
          <w:rFonts w:ascii="Calibri" w:hAnsi="Calibri" w:cs="Calibri"/>
          <w:b/>
          <w:i/>
          <w:noProof/>
          <w:sz w:val="32"/>
          <w:szCs w:val="32"/>
        </w:rPr>
        <w:t>14</w:t>
      </w:r>
    </w:p>
    <w:p w14:paraId="3D502C1B" w14:textId="77777777" w:rsidR="009D268C" w:rsidRDefault="009D268C" w:rsidP="00992DD0">
      <w:pPr>
        <w:jc w:val="right"/>
        <w:rPr>
          <w:rFonts w:ascii="Calibri" w:hAnsi="Calibri" w:cs="Calibri"/>
          <w:b/>
          <w:i/>
          <w:noProof/>
          <w:sz w:val="32"/>
          <w:szCs w:val="32"/>
        </w:rPr>
      </w:pPr>
      <w:r w:rsidRPr="009D268C">
        <w:rPr>
          <w:rFonts w:ascii="Calibri" w:hAnsi="Calibri" w:cs="Calibri"/>
          <w:b/>
          <w:i/>
          <w:noProof/>
          <w:sz w:val="32"/>
          <w:szCs w:val="32"/>
        </w:rPr>
        <w:t>MONITORIZAREA PROIECTULUI</w:t>
      </w:r>
    </w:p>
    <w:p w14:paraId="47B8D7E5" w14:textId="77777777" w:rsidR="00303E22" w:rsidRDefault="00303E22" w:rsidP="00992DD0"/>
    <w:p w14:paraId="193F4715" w14:textId="77777777" w:rsidR="00303E22" w:rsidRPr="00247DA7" w:rsidRDefault="00303E22" w:rsidP="00992DD0">
      <w:r w:rsidRPr="00247DA7">
        <w:rPr>
          <w:rFonts w:ascii="Calibri" w:hAnsi="Calibri" w:cs="Calibri"/>
        </w:rPr>
        <w:t>Dacă nu se specifică altfel în cadrul Contractului de Finanțare, durata de valabilitate a acestuia   cuprinde durata de execuţie la care se adaugă 5 ani de monitorizarede la data ultimei plăţi  efectuate  de Autoritatea Contractantă</w:t>
      </w:r>
      <w:r w:rsidRPr="00247DA7">
        <w:t>. </w:t>
      </w:r>
    </w:p>
    <w:p w14:paraId="2B96B0C5" w14:textId="77777777" w:rsidR="00303E22" w:rsidRPr="00303E22" w:rsidRDefault="00303E22" w:rsidP="00992DD0">
      <w:pPr>
        <w:rPr>
          <w:rFonts w:ascii="Calibri" w:hAnsi="Calibri" w:cs="Calibri"/>
        </w:rPr>
      </w:pPr>
    </w:p>
    <w:p w14:paraId="4F083BA0" w14:textId="77777777" w:rsidR="00303E22" w:rsidRPr="00247DA7" w:rsidRDefault="00303E22" w:rsidP="00992DD0">
      <w:pPr>
        <w:rPr>
          <w:rFonts w:ascii="Calibri" w:hAnsi="Calibri" w:cs="Calibri"/>
        </w:rPr>
      </w:pPr>
      <w:r w:rsidRPr="00247DA7">
        <w:rPr>
          <w:rFonts w:ascii="Calibri" w:hAnsi="Calibri" w:cs="Calibri"/>
        </w:rPr>
        <w:t>Odată  cu  depunerea  cererii  de  finanţare,  se  înţelege  că  solicitantul  își   dă  acordul  în  ceea  ce  privește  publicarea  pe  site‐ul  AFIR  a  datelor  de  contact  (denumire,  adresă,  titlu  si  valoare  proiect). </w:t>
      </w:r>
      <w:r w:rsidR="00247DA7">
        <w:rPr>
          <w:rFonts w:ascii="Calibri" w:hAnsi="Calibri" w:cs="Calibri"/>
        </w:rPr>
        <w:t>Totodată, prin depunerea Cererii de Finanțare, Beneficiarul îsi oferă acordul asupra clauzelor contractuale referitoare la monitorizarea proiectului, astfel cum se regăsesc în Contractul de Finantare.</w:t>
      </w:r>
    </w:p>
    <w:p w14:paraId="09E43C99" w14:textId="77777777" w:rsidR="00303E22" w:rsidRDefault="00303E22" w:rsidP="00992DD0"/>
    <w:p w14:paraId="13F57A66" w14:textId="77777777" w:rsidR="009D268C" w:rsidRDefault="00303E22" w:rsidP="00992DD0">
      <w:pPr>
        <w:rPr>
          <w:rFonts w:ascii="Calibri" w:hAnsi="Calibri" w:cs="Calibri"/>
        </w:rPr>
      </w:pPr>
      <w:r w:rsidRPr="00303E22">
        <w:rPr>
          <w:rFonts w:ascii="Calibri" w:hAnsi="Calibri" w:cs="Calibri"/>
        </w:rPr>
        <w:t xml:space="preserve">Activele corporale şi necorporale rezultate din implementarea proiectelor finanțate prin LEADER, trebuie să fie incluse în categoria activelor proprii ale beneficiarului şi să fie utilizate pentru activitatea care a beneficiat de finanțare nerambursabilă pentru minimum </w:t>
      </w:r>
      <w:r w:rsidR="00247DA7">
        <w:rPr>
          <w:rFonts w:ascii="Calibri" w:hAnsi="Calibri" w:cs="Calibri"/>
        </w:rPr>
        <w:t>durata prevazută în contract</w:t>
      </w:r>
      <w:r w:rsidRPr="00303E22">
        <w:rPr>
          <w:rFonts w:ascii="Calibri" w:hAnsi="Calibri" w:cs="Calibri"/>
        </w:rPr>
        <w:t xml:space="preserve"> de la data efectuării ultimei plăti. </w:t>
      </w:r>
    </w:p>
    <w:p w14:paraId="4B65531A" w14:textId="77777777" w:rsidR="00247DA7" w:rsidRDefault="00247DA7" w:rsidP="00992DD0">
      <w:pPr>
        <w:rPr>
          <w:rFonts w:ascii="Calibri" w:hAnsi="Calibri" w:cs="Calibri"/>
          <w:noProof/>
        </w:rPr>
      </w:pPr>
    </w:p>
    <w:p w14:paraId="0931E131" w14:textId="77777777" w:rsidR="00C37C25" w:rsidRDefault="00C37C25" w:rsidP="00992DD0">
      <w:pPr>
        <w:tabs>
          <w:tab w:val="left" w:pos="284"/>
          <w:tab w:val="left" w:pos="360"/>
          <w:tab w:val="left" w:pos="1440"/>
          <w:tab w:val="left" w:pos="9360"/>
        </w:tabs>
        <w:rPr>
          <w:rFonts w:ascii="Calibri" w:hAnsi="Calibri" w:cs="Calibri"/>
          <w:b/>
          <w:i/>
          <w:noProof/>
        </w:rPr>
      </w:pPr>
      <w:bookmarkStart w:id="9" w:name="do|caI|ar3|pt27|pa1"/>
      <w:bookmarkStart w:id="10" w:name="do|caI|ar3|liv|pt3|pa1"/>
      <w:bookmarkStart w:id="11" w:name="do|caI|ar3|liv|pt3|pa2"/>
      <w:bookmarkEnd w:id="9"/>
      <w:bookmarkEnd w:id="10"/>
      <w:bookmarkEnd w:id="11"/>
    </w:p>
    <w:p w14:paraId="5998D8FC" w14:textId="77777777" w:rsidR="00657484" w:rsidRDefault="005E1FD7" w:rsidP="00992DD0">
      <w:pPr>
        <w:tabs>
          <w:tab w:val="left" w:pos="284"/>
          <w:tab w:val="left" w:pos="360"/>
          <w:tab w:val="left" w:pos="1440"/>
          <w:tab w:val="left" w:pos="9360"/>
        </w:tabs>
        <w:jc w:val="center"/>
        <w:rPr>
          <w:rFonts w:ascii="Calibri" w:hAnsi="Calibri" w:cs="Calibri"/>
          <w:noProof/>
          <w:sz w:val="22"/>
          <w:szCs w:val="22"/>
        </w:rPr>
      </w:pPr>
      <w:r w:rsidRPr="00816FD8">
        <w:rPr>
          <w:rFonts w:ascii="Calibri" w:hAnsi="Calibri" w:cs="Calibri"/>
          <w:noProof/>
          <w:sz w:val="22"/>
          <w:szCs w:val="22"/>
        </w:rPr>
        <w:t>* * *</w:t>
      </w:r>
      <w:r w:rsidR="003A0CF5">
        <w:rPr>
          <w:rFonts w:ascii="Calibri" w:hAnsi="Calibri" w:cs="Calibri"/>
          <w:noProof/>
          <w:sz w:val="22"/>
          <w:szCs w:val="22"/>
        </w:rPr>
        <w:t xml:space="preserve"> </w:t>
      </w:r>
    </w:p>
    <w:p w14:paraId="57C920A0" w14:textId="77777777" w:rsidR="00061D13" w:rsidRDefault="00061D13" w:rsidP="000206E3">
      <w:pPr>
        <w:tabs>
          <w:tab w:val="left" w:pos="0"/>
          <w:tab w:val="left" w:pos="567"/>
        </w:tabs>
        <w:rPr>
          <w:rFonts w:ascii="Calibri" w:hAnsi="Calibri" w:cs="Calibri"/>
          <w:i/>
          <w:noProof/>
          <w:u w:val="single"/>
        </w:rPr>
      </w:pPr>
    </w:p>
    <w:p w14:paraId="59F5753D" w14:textId="77777777" w:rsidR="00CE2134" w:rsidRPr="00061D13" w:rsidRDefault="00CE2134">
      <w:pPr>
        <w:tabs>
          <w:tab w:val="left" w:pos="0"/>
        </w:tabs>
        <w:rPr>
          <w:rFonts w:ascii="Calibri" w:hAnsi="Calibri" w:cs="Calibri"/>
          <w:b/>
          <w:i/>
          <w:noProof/>
        </w:rPr>
      </w:pPr>
    </w:p>
    <w:sectPr w:rsidR="00CE2134" w:rsidRPr="00061D13" w:rsidSect="00CE2134">
      <w:footerReference w:type="even" r:id="rId8"/>
      <w:footerReference w:type="default" r:id="rId9"/>
      <w:pgSz w:w="11907" w:h="16840" w:code="9"/>
      <w:pgMar w:top="629" w:right="851" w:bottom="851" w:left="1418" w:header="573" w:footer="3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CD96" w14:textId="77777777" w:rsidR="00F11C46" w:rsidRDefault="00F11C46" w:rsidP="00780E55">
      <w:r>
        <w:separator/>
      </w:r>
    </w:p>
  </w:endnote>
  <w:endnote w:type="continuationSeparator" w:id="0">
    <w:p w14:paraId="4EB1DBED" w14:textId="77777777" w:rsidR="00F11C46" w:rsidRDefault="00F11C46" w:rsidP="0078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F015" w14:textId="77777777" w:rsidR="000523DE" w:rsidRDefault="000523DE" w:rsidP="00780E5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32</w:t>
    </w:r>
    <w:r>
      <w:rPr>
        <w:rStyle w:val="Numrdepagin"/>
      </w:rPr>
      <w:fldChar w:fldCharType="end"/>
    </w:r>
  </w:p>
  <w:p w14:paraId="32DB4FEA" w14:textId="77777777" w:rsidR="000523DE" w:rsidRDefault="000523DE" w:rsidP="00780E55">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84C0" w14:textId="77777777" w:rsidR="000523DE" w:rsidRPr="00C5083C" w:rsidRDefault="000523DE" w:rsidP="007B34FA">
    <w:pPr>
      <w:pStyle w:val="Subsol"/>
      <w:tabs>
        <w:tab w:val="clear" w:pos="4153"/>
        <w:tab w:val="clear" w:pos="8306"/>
        <w:tab w:val="center" w:pos="0"/>
        <w:tab w:val="right" w:pos="9639"/>
      </w:tabs>
      <w:spacing w:line="360" w:lineRule="auto"/>
      <w:rPr>
        <w:rFonts w:ascii="Calibri" w:hAnsi="Calibri" w:cs="Calibri"/>
        <w:bCs/>
        <w:i/>
      </w:rPr>
    </w:pPr>
    <w:r w:rsidRPr="00064101">
      <w:rPr>
        <w:noProof/>
      </w:rPr>
      <mc:AlternateContent>
        <mc:Choice Requires="wps">
          <w:drawing>
            <wp:anchor distT="0" distB="0" distL="114300" distR="114300" simplePos="0" relativeHeight="251657728" behindDoc="0" locked="0" layoutInCell="1" allowOverlap="1" wp14:anchorId="131775D4" wp14:editId="060FF73F">
              <wp:simplePos x="0" y="0"/>
              <wp:positionH relativeFrom="column">
                <wp:posOffset>5715</wp:posOffset>
              </wp:positionH>
              <wp:positionV relativeFrom="paragraph">
                <wp:posOffset>1905</wp:posOffset>
              </wp:positionV>
              <wp:extent cx="6123940" cy="8255"/>
              <wp:effectExtent l="0" t="0" r="10160"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23940"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E23D43" id="Straight Connector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48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" strokecolor="#4a7ebb">
              <o:lock v:ext="edit" shapetype="f"/>
            </v:line>
          </w:pict>
        </mc:Fallback>
      </mc:AlternateContent>
    </w:r>
    <w:r w:rsidRPr="00064101">
      <w:rPr>
        <w:rFonts w:ascii="Tahoma" w:hAnsi="Tahoma" w:cs="Tahoma"/>
        <w:color w:val="7F7F7F"/>
        <w:spacing w:val="54"/>
        <w:sz w:val="20"/>
        <w:szCs w:val="20"/>
      </w:rPr>
      <w:t>Ghidul Solicitantului–</w:t>
    </w:r>
    <w:r>
      <w:rPr>
        <w:rFonts w:ascii="Tahoma" w:hAnsi="Tahoma" w:cs="Tahoma"/>
        <w:color w:val="7F7F7F"/>
        <w:spacing w:val="54"/>
        <w:sz w:val="20"/>
        <w:szCs w:val="20"/>
      </w:rPr>
      <w:t>M</w:t>
    </w:r>
    <w:r w:rsidRPr="00064101">
      <w:rPr>
        <w:rFonts w:ascii="Tahoma" w:hAnsi="Tahoma" w:cs="Tahoma"/>
        <w:color w:val="7F7F7F"/>
        <w:spacing w:val="54"/>
        <w:sz w:val="20"/>
        <w:szCs w:val="20"/>
      </w:rPr>
      <w:t>ăsura</w:t>
    </w:r>
    <w:r>
      <w:rPr>
        <w:rFonts w:ascii="Tahoma" w:hAnsi="Tahoma" w:cs="Tahoma"/>
        <w:color w:val="7F7F7F"/>
        <w:spacing w:val="54"/>
        <w:sz w:val="20"/>
        <w:szCs w:val="20"/>
      </w:rPr>
      <w:t xml:space="preserve"> 6/6B                                   </w:t>
    </w:r>
    <w:r w:rsidRPr="00C5083C">
      <w:rPr>
        <w:rFonts w:ascii="Calibri" w:hAnsi="Calibri" w:cs="Calibri"/>
        <w:bCs/>
        <w:i/>
      </w:rPr>
      <w:fldChar w:fldCharType="begin"/>
    </w:r>
    <w:r w:rsidRPr="00C5083C">
      <w:rPr>
        <w:rFonts w:ascii="Calibri" w:hAnsi="Calibri" w:cs="Calibri"/>
        <w:bCs/>
        <w:i/>
      </w:rPr>
      <w:instrText xml:space="preserve"> PAGE </w:instrText>
    </w:r>
    <w:r w:rsidRPr="00C5083C">
      <w:rPr>
        <w:rFonts w:ascii="Calibri" w:hAnsi="Calibri" w:cs="Calibri"/>
        <w:bCs/>
        <w:i/>
      </w:rPr>
      <w:fldChar w:fldCharType="separate"/>
    </w:r>
    <w:r>
      <w:rPr>
        <w:rFonts w:ascii="Calibri" w:hAnsi="Calibri" w:cs="Calibri"/>
        <w:bCs/>
        <w:i/>
        <w:noProof/>
      </w:rPr>
      <w:t>3</w:t>
    </w:r>
    <w:r w:rsidRPr="00C5083C">
      <w:rPr>
        <w:rFonts w:ascii="Calibri" w:hAnsi="Calibri" w:cs="Calibri"/>
        <w:bCs/>
        <w:i/>
      </w:rPr>
      <w:fldChar w:fldCharType="end"/>
    </w:r>
  </w:p>
  <w:p w14:paraId="658690BD" w14:textId="77777777" w:rsidR="000523DE" w:rsidRDefault="000523DE" w:rsidP="00B63CDE">
    <w:pPr>
      <w:pStyle w:val="Subsol"/>
      <w:tabs>
        <w:tab w:val="clear" w:pos="4153"/>
        <w:tab w:val="clear" w:pos="8306"/>
        <w:tab w:val="center" w:pos="0"/>
        <w:tab w:val="right" w:pos="9639"/>
      </w:tabs>
      <w:spacing w:line="360" w:lineRule="auto"/>
      <w:jc w:val="left"/>
    </w:pPr>
    <w:proofErr w:type="spellStart"/>
    <w:r>
      <w:rPr>
        <w:rFonts w:ascii="Tahoma" w:hAnsi="Tahoma" w:cs="Tahoma"/>
        <w:i/>
        <w:sz w:val="16"/>
        <w:szCs w:val="16"/>
      </w:rPr>
      <w:t>Asociatia</w:t>
    </w:r>
    <w:proofErr w:type="spellEnd"/>
    <w:r>
      <w:rPr>
        <w:rFonts w:ascii="Tahoma" w:hAnsi="Tahoma" w:cs="Tahoma"/>
        <w:i/>
        <w:sz w:val="16"/>
        <w:szCs w:val="16"/>
      </w:rPr>
      <w:t xml:space="preserve"> GAL Podișul Târnavelor</w:t>
    </w:r>
  </w:p>
  <w:p w14:paraId="766B9E70" w14:textId="77777777" w:rsidR="000523DE" w:rsidRPr="007D23B5" w:rsidRDefault="000523DE" w:rsidP="00780E55">
    <w:pPr>
      <w:pStyle w:val="Subsol"/>
      <w:ind w:right="360"/>
      <w:jc w:val="center"/>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AF8F" w14:textId="77777777" w:rsidR="00F11C46" w:rsidRDefault="00F11C46" w:rsidP="00780E55">
      <w:r>
        <w:separator/>
      </w:r>
    </w:p>
  </w:footnote>
  <w:footnote w:type="continuationSeparator" w:id="0">
    <w:p w14:paraId="7F23388E" w14:textId="77777777" w:rsidR="00F11C46" w:rsidRDefault="00F11C46" w:rsidP="00780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5DD3"/>
    <w:multiLevelType w:val="hybridMultilevel"/>
    <w:tmpl w:val="2D14AF4E"/>
    <w:lvl w:ilvl="0" w:tplc="BBF64AF8">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321F2"/>
    <w:multiLevelType w:val="hybridMultilevel"/>
    <w:tmpl w:val="E3B682C4"/>
    <w:lvl w:ilvl="0" w:tplc="41B631A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E62505B"/>
    <w:multiLevelType w:val="hybridMultilevel"/>
    <w:tmpl w:val="F8FC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F2676"/>
    <w:multiLevelType w:val="hybridMultilevel"/>
    <w:tmpl w:val="3B84A924"/>
    <w:lvl w:ilvl="0" w:tplc="0409000F">
      <w:start w:val="1"/>
      <w:numFmt w:val="decimal"/>
      <w:lvlText w:val="%1."/>
      <w:lvlJc w:val="left"/>
      <w:pPr>
        <w:tabs>
          <w:tab w:val="num" w:pos="540"/>
        </w:tabs>
        <w:ind w:left="540" w:hanging="360"/>
      </w:pPr>
    </w:lvl>
    <w:lvl w:ilvl="1" w:tplc="8B2C8B3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3A14A4"/>
    <w:multiLevelType w:val="hybridMultilevel"/>
    <w:tmpl w:val="A822C0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C21062D"/>
    <w:multiLevelType w:val="hybridMultilevel"/>
    <w:tmpl w:val="30B85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3630B"/>
    <w:multiLevelType w:val="hybridMultilevel"/>
    <w:tmpl w:val="B97C3E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F9A2E27"/>
    <w:multiLevelType w:val="hybridMultilevel"/>
    <w:tmpl w:val="F326A358"/>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8" w15:restartNumberingAfterBreak="0">
    <w:nsid w:val="40960C79"/>
    <w:multiLevelType w:val="hybridMultilevel"/>
    <w:tmpl w:val="D32832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8913927"/>
    <w:multiLevelType w:val="hybridMultilevel"/>
    <w:tmpl w:val="A30A3E46"/>
    <w:lvl w:ilvl="0" w:tplc="FFFFFFFF">
      <w:start w:val="1"/>
      <w:numFmt w:val="bullet"/>
      <w:lvlText w:val=""/>
      <w:lvlJc w:val="left"/>
      <w:pPr>
        <w:ind w:left="720" w:hanging="360"/>
      </w:pPr>
      <w:rPr>
        <w:rFonts w:ascii="Wingdings" w:hAnsi="Wingding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97BB7"/>
    <w:multiLevelType w:val="multilevel"/>
    <w:tmpl w:val="C806352A"/>
    <w:lvl w:ilvl="0">
      <w:start w:val="1"/>
      <w:numFmt w:val="bullet"/>
      <w:lvlText w:val=""/>
      <w:lvlJc w:val="left"/>
      <w:pPr>
        <w:ind w:left="420" w:hanging="420"/>
      </w:pPr>
      <w:rPr>
        <w:rFonts w:ascii="Wingdings" w:hAnsi="Wingdings" w:hint="default"/>
        <w:i w:val="0"/>
        <w:sz w:val="24"/>
      </w:rPr>
    </w:lvl>
    <w:lvl w:ilvl="1">
      <w:start w:val="1"/>
      <w:numFmt w:val="decimal"/>
      <w:lvlText w:val="%1.%2"/>
      <w:lvlJc w:val="left"/>
      <w:pPr>
        <w:ind w:left="420" w:hanging="420"/>
      </w:pPr>
      <w:rPr>
        <w:rFonts w:cs="Times New Roman" w:hint="default"/>
        <w:b/>
        <w:i/>
        <w:sz w:val="28"/>
        <w:szCs w:val="28"/>
      </w:rPr>
    </w:lvl>
    <w:lvl w:ilvl="2">
      <w:start w:val="1"/>
      <w:numFmt w:val="decimal"/>
      <w:lvlText w:val="%1.%2.%3"/>
      <w:lvlJc w:val="left"/>
      <w:pPr>
        <w:ind w:left="720" w:hanging="720"/>
      </w:pPr>
      <w:rPr>
        <w:rFonts w:cs="Times New Roman" w:hint="default"/>
        <w:i w:val="0"/>
        <w:sz w:val="24"/>
      </w:rPr>
    </w:lvl>
    <w:lvl w:ilvl="3">
      <w:start w:val="1"/>
      <w:numFmt w:val="decimal"/>
      <w:lvlText w:val="%1.%2.%3.%4"/>
      <w:lvlJc w:val="left"/>
      <w:pPr>
        <w:ind w:left="720" w:hanging="720"/>
      </w:pPr>
      <w:rPr>
        <w:rFonts w:cs="Times New Roman" w:hint="default"/>
        <w:i w:val="0"/>
        <w:sz w:val="24"/>
      </w:rPr>
    </w:lvl>
    <w:lvl w:ilvl="4">
      <w:start w:val="1"/>
      <w:numFmt w:val="decimal"/>
      <w:lvlText w:val="%1.%2.%3.%4.%5"/>
      <w:lvlJc w:val="left"/>
      <w:pPr>
        <w:ind w:left="1080" w:hanging="1080"/>
      </w:pPr>
      <w:rPr>
        <w:rFonts w:cs="Times New Roman" w:hint="default"/>
        <w:i w:val="0"/>
        <w:sz w:val="24"/>
      </w:rPr>
    </w:lvl>
    <w:lvl w:ilvl="5">
      <w:start w:val="1"/>
      <w:numFmt w:val="decimal"/>
      <w:lvlText w:val="%1.%2.%3.%4.%5.%6"/>
      <w:lvlJc w:val="left"/>
      <w:pPr>
        <w:ind w:left="1080" w:hanging="1080"/>
      </w:pPr>
      <w:rPr>
        <w:rFonts w:cs="Times New Roman" w:hint="default"/>
        <w:i w:val="0"/>
        <w:sz w:val="24"/>
      </w:rPr>
    </w:lvl>
    <w:lvl w:ilvl="6">
      <w:start w:val="1"/>
      <w:numFmt w:val="decimal"/>
      <w:lvlText w:val="%1.%2.%3.%4.%5.%6.%7"/>
      <w:lvlJc w:val="left"/>
      <w:pPr>
        <w:ind w:left="1440" w:hanging="1440"/>
      </w:pPr>
      <w:rPr>
        <w:rFonts w:cs="Times New Roman" w:hint="default"/>
        <w:i w:val="0"/>
        <w:sz w:val="24"/>
      </w:rPr>
    </w:lvl>
    <w:lvl w:ilvl="7">
      <w:start w:val="1"/>
      <w:numFmt w:val="decimal"/>
      <w:lvlText w:val="%1.%2.%3.%4.%5.%6.%7.%8"/>
      <w:lvlJc w:val="left"/>
      <w:pPr>
        <w:ind w:left="1440" w:hanging="1440"/>
      </w:pPr>
      <w:rPr>
        <w:rFonts w:cs="Times New Roman" w:hint="default"/>
        <w:i w:val="0"/>
        <w:sz w:val="24"/>
      </w:rPr>
    </w:lvl>
    <w:lvl w:ilvl="8">
      <w:start w:val="1"/>
      <w:numFmt w:val="decimal"/>
      <w:lvlText w:val="%1.%2.%3.%4.%5.%6.%7.%8.%9"/>
      <w:lvlJc w:val="left"/>
      <w:pPr>
        <w:ind w:left="1800" w:hanging="1800"/>
      </w:pPr>
      <w:rPr>
        <w:rFonts w:cs="Times New Roman" w:hint="default"/>
        <w:i w:val="0"/>
        <w:sz w:val="24"/>
      </w:rPr>
    </w:lvl>
  </w:abstractNum>
  <w:abstractNum w:abstractNumId="11" w15:restartNumberingAfterBreak="0">
    <w:nsid w:val="59765D1A"/>
    <w:multiLevelType w:val="multilevel"/>
    <w:tmpl w:val="DDA0C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EE04A9"/>
    <w:multiLevelType w:val="multilevel"/>
    <w:tmpl w:val="76D41FE0"/>
    <w:lvl w:ilvl="0">
      <w:start w:val="1"/>
      <w:numFmt w:val="decimal"/>
      <w:lvlText w:val="%1"/>
      <w:lvlJc w:val="left"/>
      <w:pPr>
        <w:ind w:left="420" w:hanging="420"/>
      </w:pPr>
      <w:rPr>
        <w:rFonts w:cs="Times New Roman" w:hint="default"/>
        <w:i w:val="0"/>
        <w:sz w:val="24"/>
      </w:rPr>
    </w:lvl>
    <w:lvl w:ilvl="1">
      <w:start w:val="1"/>
      <w:numFmt w:val="decimal"/>
      <w:lvlText w:val="%1.%2"/>
      <w:lvlJc w:val="left"/>
      <w:pPr>
        <w:ind w:left="420" w:hanging="420"/>
      </w:pPr>
      <w:rPr>
        <w:rFonts w:cs="Times New Roman" w:hint="default"/>
        <w:b/>
        <w:i/>
        <w:sz w:val="28"/>
        <w:szCs w:val="28"/>
      </w:rPr>
    </w:lvl>
    <w:lvl w:ilvl="2">
      <w:start w:val="1"/>
      <w:numFmt w:val="decimal"/>
      <w:lvlText w:val="%1.%2.%3"/>
      <w:lvlJc w:val="left"/>
      <w:pPr>
        <w:ind w:left="720" w:hanging="720"/>
      </w:pPr>
      <w:rPr>
        <w:rFonts w:cs="Times New Roman" w:hint="default"/>
        <w:i w:val="0"/>
        <w:sz w:val="24"/>
      </w:rPr>
    </w:lvl>
    <w:lvl w:ilvl="3">
      <w:start w:val="1"/>
      <w:numFmt w:val="decimal"/>
      <w:lvlText w:val="%1.%2.%3.%4"/>
      <w:lvlJc w:val="left"/>
      <w:pPr>
        <w:ind w:left="720" w:hanging="720"/>
      </w:pPr>
      <w:rPr>
        <w:rFonts w:cs="Times New Roman" w:hint="default"/>
        <w:i w:val="0"/>
        <w:sz w:val="24"/>
      </w:rPr>
    </w:lvl>
    <w:lvl w:ilvl="4">
      <w:start w:val="1"/>
      <w:numFmt w:val="decimal"/>
      <w:lvlText w:val="%1.%2.%3.%4.%5"/>
      <w:lvlJc w:val="left"/>
      <w:pPr>
        <w:ind w:left="1080" w:hanging="1080"/>
      </w:pPr>
      <w:rPr>
        <w:rFonts w:cs="Times New Roman" w:hint="default"/>
        <w:i w:val="0"/>
        <w:sz w:val="24"/>
      </w:rPr>
    </w:lvl>
    <w:lvl w:ilvl="5">
      <w:start w:val="1"/>
      <w:numFmt w:val="decimal"/>
      <w:lvlText w:val="%1.%2.%3.%4.%5.%6"/>
      <w:lvlJc w:val="left"/>
      <w:pPr>
        <w:ind w:left="1080" w:hanging="1080"/>
      </w:pPr>
      <w:rPr>
        <w:rFonts w:cs="Times New Roman" w:hint="default"/>
        <w:i w:val="0"/>
        <w:sz w:val="24"/>
      </w:rPr>
    </w:lvl>
    <w:lvl w:ilvl="6">
      <w:start w:val="1"/>
      <w:numFmt w:val="decimal"/>
      <w:lvlText w:val="%1.%2.%3.%4.%5.%6.%7"/>
      <w:lvlJc w:val="left"/>
      <w:pPr>
        <w:ind w:left="1440" w:hanging="1440"/>
      </w:pPr>
      <w:rPr>
        <w:rFonts w:cs="Times New Roman" w:hint="default"/>
        <w:i w:val="0"/>
        <w:sz w:val="24"/>
      </w:rPr>
    </w:lvl>
    <w:lvl w:ilvl="7">
      <w:start w:val="1"/>
      <w:numFmt w:val="decimal"/>
      <w:lvlText w:val="%1.%2.%3.%4.%5.%6.%7.%8"/>
      <w:lvlJc w:val="left"/>
      <w:pPr>
        <w:ind w:left="1440" w:hanging="1440"/>
      </w:pPr>
      <w:rPr>
        <w:rFonts w:cs="Times New Roman" w:hint="default"/>
        <w:i w:val="0"/>
        <w:sz w:val="24"/>
      </w:rPr>
    </w:lvl>
    <w:lvl w:ilvl="8">
      <w:start w:val="1"/>
      <w:numFmt w:val="decimal"/>
      <w:lvlText w:val="%1.%2.%3.%4.%5.%6.%7.%8.%9"/>
      <w:lvlJc w:val="left"/>
      <w:pPr>
        <w:ind w:left="1800" w:hanging="1800"/>
      </w:pPr>
      <w:rPr>
        <w:rFonts w:cs="Times New Roman" w:hint="default"/>
        <w:i w:val="0"/>
        <w:sz w:val="24"/>
      </w:rPr>
    </w:lvl>
  </w:abstractNum>
  <w:abstractNum w:abstractNumId="13" w15:restartNumberingAfterBreak="0">
    <w:nsid w:val="6489163D"/>
    <w:multiLevelType w:val="multilevel"/>
    <w:tmpl w:val="9DF2FAF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4" w15:restartNumberingAfterBreak="0">
    <w:nsid w:val="66603D28"/>
    <w:multiLevelType w:val="hybridMultilevel"/>
    <w:tmpl w:val="B7D4D6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BA44C8B"/>
    <w:multiLevelType w:val="multilevel"/>
    <w:tmpl w:val="8796F170"/>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6" w15:restartNumberingAfterBreak="0">
    <w:nsid w:val="6BBC54DD"/>
    <w:multiLevelType w:val="hybridMultilevel"/>
    <w:tmpl w:val="C31A5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C4960"/>
    <w:multiLevelType w:val="hybridMultilevel"/>
    <w:tmpl w:val="7016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3054C"/>
    <w:multiLevelType w:val="hybridMultilevel"/>
    <w:tmpl w:val="7223054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223054D"/>
    <w:multiLevelType w:val="multilevel"/>
    <w:tmpl w:val="65B8B548"/>
    <w:lvl w:ilvl="0">
      <w:start w:val="1"/>
      <w:numFmt w:val="lowerLetter"/>
      <w:lvlText w:val="%1."/>
      <w:lvlJc w:val="left"/>
      <w:pPr>
        <w:ind w:left="644" w:hanging="360"/>
      </w:pPr>
      <w:rPr>
        <w:b/>
        <w:color w:val="auto"/>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72230622"/>
    <w:multiLevelType w:val="hybridMultilevel"/>
    <w:tmpl w:val="7223062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 w15:restartNumberingAfterBreak="0">
    <w:nsid w:val="73D054F3"/>
    <w:multiLevelType w:val="hybridMultilevel"/>
    <w:tmpl w:val="465466AC"/>
    <w:lvl w:ilvl="0" w:tplc="41B631A6">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15:restartNumberingAfterBreak="0">
    <w:nsid w:val="7DCD71C5"/>
    <w:multiLevelType w:val="hybridMultilevel"/>
    <w:tmpl w:val="CB94A8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13"/>
  </w:num>
  <w:num w:numId="3">
    <w:abstractNumId w:val="3"/>
  </w:num>
  <w:num w:numId="4">
    <w:abstractNumId w:val="4"/>
  </w:num>
  <w:num w:numId="5">
    <w:abstractNumId w:val="11"/>
  </w:num>
  <w:num w:numId="6">
    <w:abstractNumId w:val="1"/>
  </w:num>
  <w:num w:numId="7">
    <w:abstractNumId w:val="21"/>
  </w:num>
  <w:num w:numId="8">
    <w:abstractNumId w:val="18"/>
  </w:num>
  <w:num w:numId="9">
    <w:abstractNumId w:val="19"/>
  </w:num>
  <w:num w:numId="10">
    <w:abstractNumId w:val="12"/>
  </w:num>
  <w:num w:numId="11">
    <w:abstractNumId w:val="7"/>
  </w:num>
  <w:num w:numId="12">
    <w:abstractNumId w:val="20"/>
  </w:num>
  <w:num w:numId="13">
    <w:abstractNumId w:val="8"/>
  </w:num>
  <w:num w:numId="14">
    <w:abstractNumId w:val="6"/>
  </w:num>
  <w:num w:numId="15">
    <w:abstractNumId w:val="22"/>
  </w:num>
  <w:num w:numId="16">
    <w:abstractNumId w:val="14"/>
  </w:num>
  <w:num w:numId="17">
    <w:abstractNumId w:val="2"/>
  </w:num>
  <w:num w:numId="18">
    <w:abstractNumId w:val="16"/>
  </w:num>
  <w:num w:numId="19">
    <w:abstractNumId w:val="5"/>
  </w:num>
  <w:num w:numId="20">
    <w:abstractNumId w:val="10"/>
  </w:num>
  <w:num w:numId="21">
    <w:abstractNumId w:val="9"/>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0"/>
  <w:hyphenationZone w:val="425"/>
  <w:drawingGridHorizontalSpacing w:val="110"/>
  <w:displayHorizontalDrawingGridEvery w:val="2"/>
  <w:displayVerticalDrawingGridEvery w:val="2"/>
  <w:characterSpacingControl w:val="doNotCompress"/>
  <w:hdrShapeDefaults>
    <o:shapedefaults v:ext="edit" spidmax="2049" style="mso-position-horizontal-relative:margin;mso-position-vertical-relative:margin" o:allowincell="f" fillcolor="#00b0f0" strokecolor="#95b3d7">
      <v:fill color="#00b0f0" opacity=".5" color2="#b8cce4"/>
      <v:stroke color="#95b3d7" weight="1pt"/>
      <v:shadow type="perspective" color="#243f60"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55"/>
    <w:rsid w:val="000009FC"/>
    <w:rsid w:val="000018C3"/>
    <w:rsid w:val="00002172"/>
    <w:rsid w:val="000025D7"/>
    <w:rsid w:val="00002984"/>
    <w:rsid w:val="00002E6F"/>
    <w:rsid w:val="000036EC"/>
    <w:rsid w:val="00003FF6"/>
    <w:rsid w:val="000050A6"/>
    <w:rsid w:val="0000530E"/>
    <w:rsid w:val="00005785"/>
    <w:rsid w:val="00007537"/>
    <w:rsid w:val="00007677"/>
    <w:rsid w:val="000076CF"/>
    <w:rsid w:val="00010706"/>
    <w:rsid w:val="00010A34"/>
    <w:rsid w:val="00010D43"/>
    <w:rsid w:val="00011884"/>
    <w:rsid w:val="00011BA6"/>
    <w:rsid w:val="000126B9"/>
    <w:rsid w:val="000127E4"/>
    <w:rsid w:val="000128F5"/>
    <w:rsid w:val="00012B3B"/>
    <w:rsid w:val="0001334B"/>
    <w:rsid w:val="00013406"/>
    <w:rsid w:val="0001424A"/>
    <w:rsid w:val="000143F8"/>
    <w:rsid w:val="00014FDC"/>
    <w:rsid w:val="00015001"/>
    <w:rsid w:val="00015A26"/>
    <w:rsid w:val="00016EE9"/>
    <w:rsid w:val="000206E3"/>
    <w:rsid w:val="00020E4D"/>
    <w:rsid w:val="00020F4C"/>
    <w:rsid w:val="00021776"/>
    <w:rsid w:val="00021940"/>
    <w:rsid w:val="00021DE7"/>
    <w:rsid w:val="00022B62"/>
    <w:rsid w:val="00022E33"/>
    <w:rsid w:val="00023ECD"/>
    <w:rsid w:val="0002506B"/>
    <w:rsid w:val="000259B4"/>
    <w:rsid w:val="00025A8E"/>
    <w:rsid w:val="00026E3B"/>
    <w:rsid w:val="00030462"/>
    <w:rsid w:val="000311A1"/>
    <w:rsid w:val="00031723"/>
    <w:rsid w:val="00031DF0"/>
    <w:rsid w:val="00031F4C"/>
    <w:rsid w:val="000324FE"/>
    <w:rsid w:val="00033C92"/>
    <w:rsid w:val="000343B6"/>
    <w:rsid w:val="00034465"/>
    <w:rsid w:val="000346AF"/>
    <w:rsid w:val="00036E4A"/>
    <w:rsid w:val="000372D8"/>
    <w:rsid w:val="00040B11"/>
    <w:rsid w:val="000411BE"/>
    <w:rsid w:val="000421FF"/>
    <w:rsid w:val="000424E0"/>
    <w:rsid w:val="00043249"/>
    <w:rsid w:val="0004429E"/>
    <w:rsid w:val="00044818"/>
    <w:rsid w:val="000448F5"/>
    <w:rsid w:val="00044FBF"/>
    <w:rsid w:val="000450AA"/>
    <w:rsid w:val="0004531B"/>
    <w:rsid w:val="000459CE"/>
    <w:rsid w:val="0004614C"/>
    <w:rsid w:val="000464F9"/>
    <w:rsid w:val="00046719"/>
    <w:rsid w:val="00046E0D"/>
    <w:rsid w:val="00047FFA"/>
    <w:rsid w:val="0005056B"/>
    <w:rsid w:val="00051E7C"/>
    <w:rsid w:val="000523DE"/>
    <w:rsid w:val="000529A5"/>
    <w:rsid w:val="0005322C"/>
    <w:rsid w:val="000536DC"/>
    <w:rsid w:val="00053998"/>
    <w:rsid w:val="00054B72"/>
    <w:rsid w:val="00054BEC"/>
    <w:rsid w:val="00054EF9"/>
    <w:rsid w:val="00054F7F"/>
    <w:rsid w:val="00055370"/>
    <w:rsid w:val="000567A8"/>
    <w:rsid w:val="00057AE6"/>
    <w:rsid w:val="00060E9D"/>
    <w:rsid w:val="00061D13"/>
    <w:rsid w:val="00061EE2"/>
    <w:rsid w:val="00062459"/>
    <w:rsid w:val="00062E84"/>
    <w:rsid w:val="00062F78"/>
    <w:rsid w:val="0006383A"/>
    <w:rsid w:val="00063F15"/>
    <w:rsid w:val="00064094"/>
    <w:rsid w:val="00064101"/>
    <w:rsid w:val="0006594F"/>
    <w:rsid w:val="0006649A"/>
    <w:rsid w:val="00066857"/>
    <w:rsid w:val="0006690B"/>
    <w:rsid w:val="00066D86"/>
    <w:rsid w:val="00066F1A"/>
    <w:rsid w:val="00067166"/>
    <w:rsid w:val="0006771E"/>
    <w:rsid w:val="000679F1"/>
    <w:rsid w:val="00071C59"/>
    <w:rsid w:val="00072030"/>
    <w:rsid w:val="00072065"/>
    <w:rsid w:val="000722E7"/>
    <w:rsid w:val="000726D4"/>
    <w:rsid w:val="000728D4"/>
    <w:rsid w:val="0007302C"/>
    <w:rsid w:val="000732EA"/>
    <w:rsid w:val="00073936"/>
    <w:rsid w:val="00075120"/>
    <w:rsid w:val="000754B8"/>
    <w:rsid w:val="000754E8"/>
    <w:rsid w:val="00076407"/>
    <w:rsid w:val="0007658F"/>
    <w:rsid w:val="0007674F"/>
    <w:rsid w:val="00081B28"/>
    <w:rsid w:val="000834E0"/>
    <w:rsid w:val="00083BD2"/>
    <w:rsid w:val="00085653"/>
    <w:rsid w:val="00085BB2"/>
    <w:rsid w:val="000861F4"/>
    <w:rsid w:val="000862D6"/>
    <w:rsid w:val="00086692"/>
    <w:rsid w:val="00087321"/>
    <w:rsid w:val="0008744D"/>
    <w:rsid w:val="00087A6C"/>
    <w:rsid w:val="00087C44"/>
    <w:rsid w:val="00090848"/>
    <w:rsid w:val="000909A8"/>
    <w:rsid w:val="00090BDD"/>
    <w:rsid w:val="000918D7"/>
    <w:rsid w:val="000924D4"/>
    <w:rsid w:val="000925A2"/>
    <w:rsid w:val="00092857"/>
    <w:rsid w:val="0009378B"/>
    <w:rsid w:val="000945AD"/>
    <w:rsid w:val="0009485F"/>
    <w:rsid w:val="00095772"/>
    <w:rsid w:val="00095FBA"/>
    <w:rsid w:val="00096095"/>
    <w:rsid w:val="00096E21"/>
    <w:rsid w:val="0009772A"/>
    <w:rsid w:val="000A0068"/>
    <w:rsid w:val="000A0D15"/>
    <w:rsid w:val="000A12A7"/>
    <w:rsid w:val="000A17CE"/>
    <w:rsid w:val="000A1886"/>
    <w:rsid w:val="000A2FD0"/>
    <w:rsid w:val="000A33F4"/>
    <w:rsid w:val="000A4ACC"/>
    <w:rsid w:val="000A5642"/>
    <w:rsid w:val="000A6708"/>
    <w:rsid w:val="000A708E"/>
    <w:rsid w:val="000A7B4B"/>
    <w:rsid w:val="000B042A"/>
    <w:rsid w:val="000B0571"/>
    <w:rsid w:val="000B1741"/>
    <w:rsid w:val="000B33E0"/>
    <w:rsid w:val="000B3603"/>
    <w:rsid w:val="000B3864"/>
    <w:rsid w:val="000B4253"/>
    <w:rsid w:val="000B58F7"/>
    <w:rsid w:val="000B64DE"/>
    <w:rsid w:val="000B6F90"/>
    <w:rsid w:val="000B717F"/>
    <w:rsid w:val="000C0DD7"/>
    <w:rsid w:val="000C0F23"/>
    <w:rsid w:val="000C2D62"/>
    <w:rsid w:val="000C3615"/>
    <w:rsid w:val="000C3688"/>
    <w:rsid w:val="000C39F0"/>
    <w:rsid w:val="000C3EAF"/>
    <w:rsid w:val="000C4669"/>
    <w:rsid w:val="000C4726"/>
    <w:rsid w:val="000C4D52"/>
    <w:rsid w:val="000C5962"/>
    <w:rsid w:val="000C6381"/>
    <w:rsid w:val="000D2218"/>
    <w:rsid w:val="000D2861"/>
    <w:rsid w:val="000D3048"/>
    <w:rsid w:val="000D3E14"/>
    <w:rsid w:val="000D5171"/>
    <w:rsid w:val="000D6487"/>
    <w:rsid w:val="000D708D"/>
    <w:rsid w:val="000D73B8"/>
    <w:rsid w:val="000D7807"/>
    <w:rsid w:val="000D7EC5"/>
    <w:rsid w:val="000E150D"/>
    <w:rsid w:val="000E168B"/>
    <w:rsid w:val="000E1906"/>
    <w:rsid w:val="000E1E30"/>
    <w:rsid w:val="000E2027"/>
    <w:rsid w:val="000E2D3C"/>
    <w:rsid w:val="000E2DB0"/>
    <w:rsid w:val="000E300D"/>
    <w:rsid w:val="000E3740"/>
    <w:rsid w:val="000E3785"/>
    <w:rsid w:val="000E4928"/>
    <w:rsid w:val="000E59F2"/>
    <w:rsid w:val="000E5A48"/>
    <w:rsid w:val="000E6669"/>
    <w:rsid w:val="000E68BA"/>
    <w:rsid w:val="000F07C2"/>
    <w:rsid w:val="000F1CC7"/>
    <w:rsid w:val="000F257A"/>
    <w:rsid w:val="000F2AE5"/>
    <w:rsid w:val="000F3AE8"/>
    <w:rsid w:val="000F6C3F"/>
    <w:rsid w:val="000F72BA"/>
    <w:rsid w:val="000F7F79"/>
    <w:rsid w:val="00100D44"/>
    <w:rsid w:val="00102AC2"/>
    <w:rsid w:val="001050E6"/>
    <w:rsid w:val="0010520D"/>
    <w:rsid w:val="00105C1E"/>
    <w:rsid w:val="001105D0"/>
    <w:rsid w:val="00110E9E"/>
    <w:rsid w:val="00111B22"/>
    <w:rsid w:val="00111BBF"/>
    <w:rsid w:val="00113110"/>
    <w:rsid w:val="001131F0"/>
    <w:rsid w:val="00113AB2"/>
    <w:rsid w:val="00113ED5"/>
    <w:rsid w:val="001144AF"/>
    <w:rsid w:val="00114B08"/>
    <w:rsid w:val="00114E40"/>
    <w:rsid w:val="00114E49"/>
    <w:rsid w:val="00114F29"/>
    <w:rsid w:val="001174AE"/>
    <w:rsid w:val="00117ABD"/>
    <w:rsid w:val="00117C97"/>
    <w:rsid w:val="001200E6"/>
    <w:rsid w:val="001207B8"/>
    <w:rsid w:val="00120851"/>
    <w:rsid w:val="00121CBB"/>
    <w:rsid w:val="00121EF0"/>
    <w:rsid w:val="001222CA"/>
    <w:rsid w:val="00125B48"/>
    <w:rsid w:val="00125C69"/>
    <w:rsid w:val="00125ECC"/>
    <w:rsid w:val="00127484"/>
    <w:rsid w:val="0012770F"/>
    <w:rsid w:val="00130A58"/>
    <w:rsid w:val="00131AD2"/>
    <w:rsid w:val="001339F6"/>
    <w:rsid w:val="00133AF1"/>
    <w:rsid w:val="0013429E"/>
    <w:rsid w:val="001344C9"/>
    <w:rsid w:val="001349EC"/>
    <w:rsid w:val="00134B4C"/>
    <w:rsid w:val="00134DCB"/>
    <w:rsid w:val="00134F67"/>
    <w:rsid w:val="001363EA"/>
    <w:rsid w:val="00136968"/>
    <w:rsid w:val="00136AE4"/>
    <w:rsid w:val="00136F71"/>
    <w:rsid w:val="00137153"/>
    <w:rsid w:val="00137649"/>
    <w:rsid w:val="001425BC"/>
    <w:rsid w:val="00143C47"/>
    <w:rsid w:val="00143EA0"/>
    <w:rsid w:val="00144253"/>
    <w:rsid w:val="0014439D"/>
    <w:rsid w:val="0014456C"/>
    <w:rsid w:val="00145098"/>
    <w:rsid w:val="0014575D"/>
    <w:rsid w:val="00145A93"/>
    <w:rsid w:val="00145B1D"/>
    <w:rsid w:val="00147AB0"/>
    <w:rsid w:val="001512E6"/>
    <w:rsid w:val="001518E9"/>
    <w:rsid w:val="00152211"/>
    <w:rsid w:val="0015229C"/>
    <w:rsid w:val="00152E2B"/>
    <w:rsid w:val="00152F6E"/>
    <w:rsid w:val="00153325"/>
    <w:rsid w:val="00153836"/>
    <w:rsid w:val="00154631"/>
    <w:rsid w:val="00155667"/>
    <w:rsid w:val="001563CB"/>
    <w:rsid w:val="0015749C"/>
    <w:rsid w:val="0015765F"/>
    <w:rsid w:val="00157B8A"/>
    <w:rsid w:val="00160670"/>
    <w:rsid w:val="0016089A"/>
    <w:rsid w:val="00160982"/>
    <w:rsid w:val="001613A3"/>
    <w:rsid w:val="001626B7"/>
    <w:rsid w:val="00163AE0"/>
    <w:rsid w:val="001644A7"/>
    <w:rsid w:val="00164C16"/>
    <w:rsid w:val="00164C24"/>
    <w:rsid w:val="00164CE0"/>
    <w:rsid w:val="001658C3"/>
    <w:rsid w:val="001665ED"/>
    <w:rsid w:val="001673CF"/>
    <w:rsid w:val="001674E7"/>
    <w:rsid w:val="00171E5F"/>
    <w:rsid w:val="00172A42"/>
    <w:rsid w:val="00172D9B"/>
    <w:rsid w:val="001732F4"/>
    <w:rsid w:val="00173FB7"/>
    <w:rsid w:val="001744E5"/>
    <w:rsid w:val="0017487C"/>
    <w:rsid w:val="001750DE"/>
    <w:rsid w:val="0017553D"/>
    <w:rsid w:val="001756DB"/>
    <w:rsid w:val="0017695C"/>
    <w:rsid w:val="00176EEC"/>
    <w:rsid w:val="001778B9"/>
    <w:rsid w:val="001779D2"/>
    <w:rsid w:val="001804BE"/>
    <w:rsid w:val="00182A58"/>
    <w:rsid w:val="00182FA4"/>
    <w:rsid w:val="001845CD"/>
    <w:rsid w:val="00185728"/>
    <w:rsid w:val="00185F21"/>
    <w:rsid w:val="00186226"/>
    <w:rsid w:val="00186DE0"/>
    <w:rsid w:val="00186F77"/>
    <w:rsid w:val="00187618"/>
    <w:rsid w:val="00187F3B"/>
    <w:rsid w:val="001912C1"/>
    <w:rsid w:val="0019242E"/>
    <w:rsid w:val="0019649E"/>
    <w:rsid w:val="001976DA"/>
    <w:rsid w:val="001A027E"/>
    <w:rsid w:val="001A0C90"/>
    <w:rsid w:val="001A1174"/>
    <w:rsid w:val="001A2E04"/>
    <w:rsid w:val="001A313B"/>
    <w:rsid w:val="001A3FC9"/>
    <w:rsid w:val="001A5F2B"/>
    <w:rsid w:val="001A6C45"/>
    <w:rsid w:val="001A7ACE"/>
    <w:rsid w:val="001B0050"/>
    <w:rsid w:val="001B0374"/>
    <w:rsid w:val="001B0CBF"/>
    <w:rsid w:val="001B14F1"/>
    <w:rsid w:val="001B18E4"/>
    <w:rsid w:val="001B236F"/>
    <w:rsid w:val="001B24A8"/>
    <w:rsid w:val="001B2FC3"/>
    <w:rsid w:val="001B37AC"/>
    <w:rsid w:val="001B397F"/>
    <w:rsid w:val="001B4AD9"/>
    <w:rsid w:val="001B4FF2"/>
    <w:rsid w:val="001B51AD"/>
    <w:rsid w:val="001B5EA9"/>
    <w:rsid w:val="001B60E4"/>
    <w:rsid w:val="001B7273"/>
    <w:rsid w:val="001C0C6E"/>
    <w:rsid w:val="001C280C"/>
    <w:rsid w:val="001C3B44"/>
    <w:rsid w:val="001C4E96"/>
    <w:rsid w:val="001C5A93"/>
    <w:rsid w:val="001C659C"/>
    <w:rsid w:val="001C6F9B"/>
    <w:rsid w:val="001C780D"/>
    <w:rsid w:val="001C7BFA"/>
    <w:rsid w:val="001C7E9E"/>
    <w:rsid w:val="001C7FF9"/>
    <w:rsid w:val="001D08F7"/>
    <w:rsid w:val="001D1B20"/>
    <w:rsid w:val="001D3695"/>
    <w:rsid w:val="001D3E83"/>
    <w:rsid w:val="001D412E"/>
    <w:rsid w:val="001D6BB1"/>
    <w:rsid w:val="001D70DA"/>
    <w:rsid w:val="001D7A92"/>
    <w:rsid w:val="001E0D31"/>
    <w:rsid w:val="001E0F80"/>
    <w:rsid w:val="001E1185"/>
    <w:rsid w:val="001E1341"/>
    <w:rsid w:val="001E1F82"/>
    <w:rsid w:val="001E2A37"/>
    <w:rsid w:val="001E3D6C"/>
    <w:rsid w:val="001E3FEE"/>
    <w:rsid w:val="001E4304"/>
    <w:rsid w:val="001E4829"/>
    <w:rsid w:val="001E51A0"/>
    <w:rsid w:val="001E6FFC"/>
    <w:rsid w:val="001E75AF"/>
    <w:rsid w:val="001E7863"/>
    <w:rsid w:val="001E7923"/>
    <w:rsid w:val="001E7ECB"/>
    <w:rsid w:val="001F046E"/>
    <w:rsid w:val="001F115A"/>
    <w:rsid w:val="001F18C1"/>
    <w:rsid w:val="001F1B8B"/>
    <w:rsid w:val="001F2273"/>
    <w:rsid w:val="001F2724"/>
    <w:rsid w:val="001F2AEC"/>
    <w:rsid w:val="001F319F"/>
    <w:rsid w:val="001F339D"/>
    <w:rsid w:val="001F34D4"/>
    <w:rsid w:val="001F3E2B"/>
    <w:rsid w:val="001F570C"/>
    <w:rsid w:val="001F62BB"/>
    <w:rsid w:val="001F64E1"/>
    <w:rsid w:val="001F66DD"/>
    <w:rsid w:val="001F6769"/>
    <w:rsid w:val="001F7835"/>
    <w:rsid w:val="001F7FFE"/>
    <w:rsid w:val="002002F0"/>
    <w:rsid w:val="0020069C"/>
    <w:rsid w:val="00201AE1"/>
    <w:rsid w:val="00202359"/>
    <w:rsid w:val="00202C57"/>
    <w:rsid w:val="00202DDF"/>
    <w:rsid w:val="00203037"/>
    <w:rsid w:val="00203A63"/>
    <w:rsid w:val="00204103"/>
    <w:rsid w:val="00204226"/>
    <w:rsid w:val="002045E3"/>
    <w:rsid w:val="00204EF7"/>
    <w:rsid w:val="002052C4"/>
    <w:rsid w:val="00205959"/>
    <w:rsid w:val="0020675F"/>
    <w:rsid w:val="0020756C"/>
    <w:rsid w:val="00207D4D"/>
    <w:rsid w:val="0021010D"/>
    <w:rsid w:val="002104D2"/>
    <w:rsid w:val="002112CF"/>
    <w:rsid w:val="00211A74"/>
    <w:rsid w:val="00212084"/>
    <w:rsid w:val="00212E35"/>
    <w:rsid w:val="0021305D"/>
    <w:rsid w:val="00213E02"/>
    <w:rsid w:val="00213E22"/>
    <w:rsid w:val="00214068"/>
    <w:rsid w:val="002141FF"/>
    <w:rsid w:val="0021552F"/>
    <w:rsid w:val="00216618"/>
    <w:rsid w:val="0021763D"/>
    <w:rsid w:val="00217BB5"/>
    <w:rsid w:val="00220ACD"/>
    <w:rsid w:val="00221146"/>
    <w:rsid w:val="00221FB7"/>
    <w:rsid w:val="00222E51"/>
    <w:rsid w:val="00223CB6"/>
    <w:rsid w:val="00224253"/>
    <w:rsid w:val="00225D7B"/>
    <w:rsid w:val="00226012"/>
    <w:rsid w:val="00226AA6"/>
    <w:rsid w:val="00226BBD"/>
    <w:rsid w:val="00226F30"/>
    <w:rsid w:val="00230489"/>
    <w:rsid w:val="002306FF"/>
    <w:rsid w:val="002308BD"/>
    <w:rsid w:val="00230A24"/>
    <w:rsid w:val="00230C75"/>
    <w:rsid w:val="0023205D"/>
    <w:rsid w:val="0023273E"/>
    <w:rsid w:val="00232E11"/>
    <w:rsid w:val="002330DC"/>
    <w:rsid w:val="002333B5"/>
    <w:rsid w:val="00233F24"/>
    <w:rsid w:val="0023444C"/>
    <w:rsid w:val="00237E3A"/>
    <w:rsid w:val="00240458"/>
    <w:rsid w:val="00240562"/>
    <w:rsid w:val="00240ED0"/>
    <w:rsid w:val="002417E1"/>
    <w:rsid w:val="00242912"/>
    <w:rsid w:val="00242FDB"/>
    <w:rsid w:val="0024398F"/>
    <w:rsid w:val="00244651"/>
    <w:rsid w:val="002451F2"/>
    <w:rsid w:val="00246827"/>
    <w:rsid w:val="00246FA0"/>
    <w:rsid w:val="00247028"/>
    <w:rsid w:val="00247962"/>
    <w:rsid w:val="00247DA7"/>
    <w:rsid w:val="00247F8F"/>
    <w:rsid w:val="002506EC"/>
    <w:rsid w:val="00250CD4"/>
    <w:rsid w:val="00251684"/>
    <w:rsid w:val="00252BE8"/>
    <w:rsid w:val="00252FEA"/>
    <w:rsid w:val="00253A12"/>
    <w:rsid w:val="00255BA5"/>
    <w:rsid w:val="00255CC3"/>
    <w:rsid w:val="0025603C"/>
    <w:rsid w:val="00256BEF"/>
    <w:rsid w:val="00256C72"/>
    <w:rsid w:val="0025748E"/>
    <w:rsid w:val="002609BD"/>
    <w:rsid w:val="002628A6"/>
    <w:rsid w:val="00263BF3"/>
    <w:rsid w:val="0026486E"/>
    <w:rsid w:val="002653C2"/>
    <w:rsid w:val="00266AE5"/>
    <w:rsid w:val="00267728"/>
    <w:rsid w:val="002707A7"/>
    <w:rsid w:val="0027281D"/>
    <w:rsid w:val="002736C1"/>
    <w:rsid w:val="00273838"/>
    <w:rsid w:val="00273CF0"/>
    <w:rsid w:val="00274C62"/>
    <w:rsid w:val="00275296"/>
    <w:rsid w:val="00275E11"/>
    <w:rsid w:val="00276F9E"/>
    <w:rsid w:val="00277224"/>
    <w:rsid w:val="00280432"/>
    <w:rsid w:val="00280F67"/>
    <w:rsid w:val="0028142D"/>
    <w:rsid w:val="00281CC8"/>
    <w:rsid w:val="00282008"/>
    <w:rsid w:val="00283751"/>
    <w:rsid w:val="0028410C"/>
    <w:rsid w:val="00284529"/>
    <w:rsid w:val="00284605"/>
    <w:rsid w:val="0028488B"/>
    <w:rsid w:val="00285325"/>
    <w:rsid w:val="002854A4"/>
    <w:rsid w:val="00285A06"/>
    <w:rsid w:val="00285AB3"/>
    <w:rsid w:val="002868F8"/>
    <w:rsid w:val="00286D5D"/>
    <w:rsid w:val="0028704C"/>
    <w:rsid w:val="00287E9F"/>
    <w:rsid w:val="00290195"/>
    <w:rsid w:val="00290371"/>
    <w:rsid w:val="002913A8"/>
    <w:rsid w:val="0029153D"/>
    <w:rsid w:val="002917BD"/>
    <w:rsid w:val="00292691"/>
    <w:rsid w:val="002930B6"/>
    <w:rsid w:val="00293317"/>
    <w:rsid w:val="00293D64"/>
    <w:rsid w:val="002944BB"/>
    <w:rsid w:val="00295042"/>
    <w:rsid w:val="002950DE"/>
    <w:rsid w:val="002957F8"/>
    <w:rsid w:val="00295FD3"/>
    <w:rsid w:val="00296465"/>
    <w:rsid w:val="002A0782"/>
    <w:rsid w:val="002A117B"/>
    <w:rsid w:val="002A20DF"/>
    <w:rsid w:val="002A24A4"/>
    <w:rsid w:val="002A24FF"/>
    <w:rsid w:val="002A29D4"/>
    <w:rsid w:val="002A2EDB"/>
    <w:rsid w:val="002A3DA2"/>
    <w:rsid w:val="002A3E1A"/>
    <w:rsid w:val="002A4D74"/>
    <w:rsid w:val="002A54FB"/>
    <w:rsid w:val="002A6D7E"/>
    <w:rsid w:val="002A7CC7"/>
    <w:rsid w:val="002B08AA"/>
    <w:rsid w:val="002B21BA"/>
    <w:rsid w:val="002B2F4E"/>
    <w:rsid w:val="002B3189"/>
    <w:rsid w:val="002B3A35"/>
    <w:rsid w:val="002B440C"/>
    <w:rsid w:val="002B4D0E"/>
    <w:rsid w:val="002B5A10"/>
    <w:rsid w:val="002C0B2F"/>
    <w:rsid w:val="002C13B9"/>
    <w:rsid w:val="002C151B"/>
    <w:rsid w:val="002C1F25"/>
    <w:rsid w:val="002C359E"/>
    <w:rsid w:val="002C3BCF"/>
    <w:rsid w:val="002C4049"/>
    <w:rsid w:val="002C51F8"/>
    <w:rsid w:val="002C5596"/>
    <w:rsid w:val="002C590B"/>
    <w:rsid w:val="002D031F"/>
    <w:rsid w:val="002D0390"/>
    <w:rsid w:val="002D0A07"/>
    <w:rsid w:val="002D10C8"/>
    <w:rsid w:val="002D16F2"/>
    <w:rsid w:val="002D43D1"/>
    <w:rsid w:val="002D49DC"/>
    <w:rsid w:val="002D4B5A"/>
    <w:rsid w:val="002D4E89"/>
    <w:rsid w:val="002D6364"/>
    <w:rsid w:val="002D7FB7"/>
    <w:rsid w:val="002E09A0"/>
    <w:rsid w:val="002E0B0F"/>
    <w:rsid w:val="002E0F39"/>
    <w:rsid w:val="002E3442"/>
    <w:rsid w:val="002E3CE2"/>
    <w:rsid w:val="002E3D56"/>
    <w:rsid w:val="002E3FA1"/>
    <w:rsid w:val="002E6D29"/>
    <w:rsid w:val="002E6E7C"/>
    <w:rsid w:val="002E7266"/>
    <w:rsid w:val="002E755C"/>
    <w:rsid w:val="002E7BDD"/>
    <w:rsid w:val="002F05EC"/>
    <w:rsid w:val="002F0F93"/>
    <w:rsid w:val="002F25EF"/>
    <w:rsid w:val="002F2E8B"/>
    <w:rsid w:val="002F33D0"/>
    <w:rsid w:val="002F35C1"/>
    <w:rsid w:val="002F3B46"/>
    <w:rsid w:val="002F3DEF"/>
    <w:rsid w:val="002F50C0"/>
    <w:rsid w:val="002F591A"/>
    <w:rsid w:val="002F5CA6"/>
    <w:rsid w:val="002F5E24"/>
    <w:rsid w:val="002F7463"/>
    <w:rsid w:val="002F76DB"/>
    <w:rsid w:val="003027E5"/>
    <w:rsid w:val="00303B4F"/>
    <w:rsid w:val="00303E22"/>
    <w:rsid w:val="00304E7B"/>
    <w:rsid w:val="003065D1"/>
    <w:rsid w:val="00306C27"/>
    <w:rsid w:val="00307392"/>
    <w:rsid w:val="00307722"/>
    <w:rsid w:val="003106E4"/>
    <w:rsid w:val="00311565"/>
    <w:rsid w:val="003116E7"/>
    <w:rsid w:val="00311BDD"/>
    <w:rsid w:val="00311EDF"/>
    <w:rsid w:val="0031292E"/>
    <w:rsid w:val="00312FA7"/>
    <w:rsid w:val="003133DA"/>
    <w:rsid w:val="00313407"/>
    <w:rsid w:val="00313F71"/>
    <w:rsid w:val="00314249"/>
    <w:rsid w:val="003143E3"/>
    <w:rsid w:val="003147CF"/>
    <w:rsid w:val="0031493C"/>
    <w:rsid w:val="003149D3"/>
    <w:rsid w:val="00314BCA"/>
    <w:rsid w:val="00314DA2"/>
    <w:rsid w:val="0031674D"/>
    <w:rsid w:val="00316852"/>
    <w:rsid w:val="00320490"/>
    <w:rsid w:val="003216FB"/>
    <w:rsid w:val="00321A5A"/>
    <w:rsid w:val="00322A69"/>
    <w:rsid w:val="00322BE9"/>
    <w:rsid w:val="0032333E"/>
    <w:rsid w:val="0032388F"/>
    <w:rsid w:val="003239D5"/>
    <w:rsid w:val="003242E7"/>
    <w:rsid w:val="003261E2"/>
    <w:rsid w:val="00326486"/>
    <w:rsid w:val="00326EFF"/>
    <w:rsid w:val="003275B7"/>
    <w:rsid w:val="003309BD"/>
    <w:rsid w:val="0033136E"/>
    <w:rsid w:val="00331D38"/>
    <w:rsid w:val="0033210C"/>
    <w:rsid w:val="003328F3"/>
    <w:rsid w:val="00332DA3"/>
    <w:rsid w:val="00333085"/>
    <w:rsid w:val="003335F4"/>
    <w:rsid w:val="003338EE"/>
    <w:rsid w:val="00334869"/>
    <w:rsid w:val="003367C0"/>
    <w:rsid w:val="00336872"/>
    <w:rsid w:val="003374D2"/>
    <w:rsid w:val="003377BA"/>
    <w:rsid w:val="00340170"/>
    <w:rsid w:val="00343260"/>
    <w:rsid w:val="003435A7"/>
    <w:rsid w:val="003460F0"/>
    <w:rsid w:val="0034629E"/>
    <w:rsid w:val="00347965"/>
    <w:rsid w:val="003516C6"/>
    <w:rsid w:val="003525E5"/>
    <w:rsid w:val="0035277D"/>
    <w:rsid w:val="00353012"/>
    <w:rsid w:val="00353944"/>
    <w:rsid w:val="003545A5"/>
    <w:rsid w:val="003548B9"/>
    <w:rsid w:val="00354A5F"/>
    <w:rsid w:val="00355336"/>
    <w:rsid w:val="00356491"/>
    <w:rsid w:val="0035674F"/>
    <w:rsid w:val="003602A4"/>
    <w:rsid w:val="003613F8"/>
    <w:rsid w:val="003614E4"/>
    <w:rsid w:val="0036468C"/>
    <w:rsid w:val="00364A43"/>
    <w:rsid w:val="00364F8D"/>
    <w:rsid w:val="00364FFD"/>
    <w:rsid w:val="003653FA"/>
    <w:rsid w:val="003655EE"/>
    <w:rsid w:val="00365F10"/>
    <w:rsid w:val="0036727B"/>
    <w:rsid w:val="003677A0"/>
    <w:rsid w:val="0037080A"/>
    <w:rsid w:val="00371851"/>
    <w:rsid w:val="0037299A"/>
    <w:rsid w:val="00372AE9"/>
    <w:rsid w:val="00373597"/>
    <w:rsid w:val="003754AA"/>
    <w:rsid w:val="0037753B"/>
    <w:rsid w:val="00380AB7"/>
    <w:rsid w:val="0038155F"/>
    <w:rsid w:val="003817EE"/>
    <w:rsid w:val="00381BB3"/>
    <w:rsid w:val="00382144"/>
    <w:rsid w:val="00382281"/>
    <w:rsid w:val="00382949"/>
    <w:rsid w:val="00383ACD"/>
    <w:rsid w:val="00383AF0"/>
    <w:rsid w:val="003849DB"/>
    <w:rsid w:val="00385B9E"/>
    <w:rsid w:val="00386D99"/>
    <w:rsid w:val="0038766D"/>
    <w:rsid w:val="003901FB"/>
    <w:rsid w:val="003905B2"/>
    <w:rsid w:val="00390ECB"/>
    <w:rsid w:val="00390F4A"/>
    <w:rsid w:val="00392B5C"/>
    <w:rsid w:val="00392BE6"/>
    <w:rsid w:val="00393A6C"/>
    <w:rsid w:val="00394983"/>
    <w:rsid w:val="00394FA7"/>
    <w:rsid w:val="0039550C"/>
    <w:rsid w:val="00395F29"/>
    <w:rsid w:val="0039607F"/>
    <w:rsid w:val="0039618F"/>
    <w:rsid w:val="0039772C"/>
    <w:rsid w:val="003A0C03"/>
    <w:rsid w:val="003A0CF5"/>
    <w:rsid w:val="003A0D17"/>
    <w:rsid w:val="003A19A9"/>
    <w:rsid w:val="003A1FD0"/>
    <w:rsid w:val="003A28E3"/>
    <w:rsid w:val="003A2F3E"/>
    <w:rsid w:val="003A5526"/>
    <w:rsid w:val="003A56D4"/>
    <w:rsid w:val="003A5D64"/>
    <w:rsid w:val="003A653A"/>
    <w:rsid w:val="003A6FC1"/>
    <w:rsid w:val="003A7EEB"/>
    <w:rsid w:val="003B0BEA"/>
    <w:rsid w:val="003B1A1B"/>
    <w:rsid w:val="003B1AB4"/>
    <w:rsid w:val="003B2B38"/>
    <w:rsid w:val="003B45C5"/>
    <w:rsid w:val="003B512E"/>
    <w:rsid w:val="003B5A43"/>
    <w:rsid w:val="003B6707"/>
    <w:rsid w:val="003B6ABE"/>
    <w:rsid w:val="003B7014"/>
    <w:rsid w:val="003B7318"/>
    <w:rsid w:val="003B78CF"/>
    <w:rsid w:val="003B7D87"/>
    <w:rsid w:val="003B7F69"/>
    <w:rsid w:val="003C029B"/>
    <w:rsid w:val="003C0519"/>
    <w:rsid w:val="003C0D4C"/>
    <w:rsid w:val="003C275C"/>
    <w:rsid w:val="003C2D11"/>
    <w:rsid w:val="003C334A"/>
    <w:rsid w:val="003C3548"/>
    <w:rsid w:val="003C435B"/>
    <w:rsid w:val="003C43F4"/>
    <w:rsid w:val="003C46F8"/>
    <w:rsid w:val="003C477A"/>
    <w:rsid w:val="003C5E69"/>
    <w:rsid w:val="003C7331"/>
    <w:rsid w:val="003C76DC"/>
    <w:rsid w:val="003D008F"/>
    <w:rsid w:val="003D0217"/>
    <w:rsid w:val="003D0460"/>
    <w:rsid w:val="003D09E1"/>
    <w:rsid w:val="003D0F92"/>
    <w:rsid w:val="003D168F"/>
    <w:rsid w:val="003D213A"/>
    <w:rsid w:val="003D2EDB"/>
    <w:rsid w:val="003D2F83"/>
    <w:rsid w:val="003D38BC"/>
    <w:rsid w:val="003D39D2"/>
    <w:rsid w:val="003D3FD8"/>
    <w:rsid w:val="003D4A1F"/>
    <w:rsid w:val="003D4AE1"/>
    <w:rsid w:val="003D4E4C"/>
    <w:rsid w:val="003D507D"/>
    <w:rsid w:val="003D6593"/>
    <w:rsid w:val="003E1233"/>
    <w:rsid w:val="003E2176"/>
    <w:rsid w:val="003E25A5"/>
    <w:rsid w:val="003E2CFA"/>
    <w:rsid w:val="003E54C5"/>
    <w:rsid w:val="003E56F4"/>
    <w:rsid w:val="003E5DCB"/>
    <w:rsid w:val="003E6FDB"/>
    <w:rsid w:val="003E75CB"/>
    <w:rsid w:val="003F0247"/>
    <w:rsid w:val="003F03F0"/>
    <w:rsid w:val="003F0FA5"/>
    <w:rsid w:val="003F1B47"/>
    <w:rsid w:val="003F24D1"/>
    <w:rsid w:val="003F51E1"/>
    <w:rsid w:val="003F5D78"/>
    <w:rsid w:val="003F735A"/>
    <w:rsid w:val="003F7E7C"/>
    <w:rsid w:val="004000F8"/>
    <w:rsid w:val="0040039B"/>
    <w:rsid w:val="004013F5"/>
    <w:rsid w:val="00401599"/>
    <w:rsid w:val="004016C9"/>
    <w:rsid w:val="00404127"/>
    <w:rsid w:val="0040547A"/>
    <w:rsid w:val="00405CF3"/>
    <w:rsid w:val="00406B67"/>
    <w:rsid w:val="0040757C"/>
    <w:rsid w:val="004078FE"/>
    <w:rsid w:val="00407A7A"/>
    <w:rsid w:val="00407CD1"/>
    <w:rsid w:val="00410896"/>
    <w:rsid w:val="00410DBC"/>
    <w:rsid w:val="004110B1"/>
    <w:rsid w:val="004131F7"/>
    <w:rsid w:val="0041348D"/>
    <w:rsid w:val="00413B54"/>
    <w:rsid w:val="0041485D"/>
    <w:rsid w:val="0041503C"/>
    <w:rsid w:val="00417597"/>
    <w:rsid w:val="00420173"/>
    <w:rsid w:val="004202EF"/>
    <w:rsid w:val="00420E0B"/>
    <w:rsid w:val="004225A8"/>
    <w:rsid w:val="004231D7"/>
    <w:rsid w:val="0042481D"/>
    <w:rsid w:val="004257B0"/>
    <w:rsid w:val="004261E3"/>
    <w:rsid w:val="004266F3"/>
    <w:rsid w:val="004268FF"/>
    <w:rsid w:val="004272C5"/>
    <w:rsid w:val="00427CFB"/>
    <w:rsid w:val="00432AA6"/>
    <w:rsid w:val="00432BF0"/>
    <w:rsid w:val="004342E1"/>
    <w:rsid w:val="00435D14"/>
    <w:rsid w:val="00436762"/>
    <w:rsid w:val="004367E5"/>
    <w:rsid w:val="0043793C"/>
    <w:rsid w:val="004402F9"/>
    <w:rsid w:val="00440466"/>
    <w:rsid w:val="004409A9"/>
    <w:rsid w:val="004410B9"/>
    <w:rsid w:val="0044169D"/>
    <w:rsid w:val="00441CC4"/>
    <w:rsid w:val="00442CAF"/>
    <w:rsid w:val="00443240"/>
    <w:rsid w:val="0044340D"/>
    <w:rsid w:val="00443AC6"/>
    <w:rsid w:val="00443B4D"/>
    <w:rsid w:val="00443C17"/>
    <w:rsid w:val="00444088"/>
    <w:rsid w:val="0044522C"/>
    <w:rsid w:val="0044562A"/>
    <w:rsid w:val="00445EFA"/>
    <w:rsid w:val="00445F97"/>
    <w:rsid w:val="00446BFE"/>
    <w:rsid w:val="00447A85"/>
    <w:rsid w:val="00447A87"/>
    <w:rsid w:val="004503AB"/>
    <w:rsid w:val="0045078E"/>
    <w:rsid w:val="00450B48"/>
    <w:rsid w:val="0045140D"/>
    <w:rsid w:val="0045165C"/>
    <w:rsid w:val="004518B9"/>
    <w:rsid w:val="00451CC9"/>
    <w:rsid w:val="00453663"/>
    <w:rsid w:val="004546FF"/>
    <w:rsid w:val="004555B3"/>
    <w:rsid w:val="00457C20"/>
    <w:rsid w:val="00460852"/>
    <w:rsid w:val="004610EE"/>
    <w:rsid w:val="00461EBE"/>
    <w:rsid w:val="00462D69"/>
    <w:rsid w:val="00463023"/>
    <w:rsid w:val="0046404E"/>
    <w:rsid w:val="00466992"/>
    <w:rsid w:val="00470B6B"/>
    <w:rsid w:val="00471726"/>
    <w:rsid w:val="00472571"/>
    <w:rsid w:val="004725F4"/>
    <w:rsid w:val="004734A6"/>
    <w:rsid w:val="00473685"/>
    <w:rsid w:val="00474715"/>
    <w:rsid w:val="00474E58"/>
    <w:rsid w:val="00475098"/>
    <w:rsid w:val="00476E72"/>
    <w:rsid w:val="00477233"/>
    <w:rsid w:val="004803E1"/>
    <w:rsid w:val="0048070E"/>
    <w:rsid w:val="00482180"/>
    <w:rsid w:val="00482734"/>
    <w:rsid w:val="00482D0D"/>
    <w:rsid w:val="00483369"/>
    <w:rsid w:val="00483850"/>
    <w:rsid w:val="00485692"/>
    <w:rsid w:val="00485844"/>
    <w:rsid w:val="00486231"/>
    <w:rsid w:val="004867CC"/>
    <w:rsid w:val="00486C08"/>
    <w:rsid w:val="00487EB5"/>
    <w:rsid w:val="00490069"/>
    <w:rsid w:val="00491150"/>
    <w:rsid w:val="00491C8E"/>
    <w:rsid w:val="004924BF"/>
    <w:rsid w:val="004926D9"/>
    <w:rsid w:val="00492A1B"/>
    <w:rsid w:val="00492AD7"/>
    <w:rsid w:val="00492EDE"/>
    <w:rsid w:val="00492FED"/>
    <w:rsid w:val="004941BF"/>
    <w:rsid w:val="00495549"/>
    <w:rsid w:val="00496A78"/>
    <w:rsid w:val="00496C0D"/>
    <w:rsid w:val="004974B3"/>
    <w:rsid w:val="00497C0F"/>
    <w:rsid w:val="004A0BBE"/>
    <w:rsid w:val="004A0D61"/>
    <w:rsid w:val="004A1AB5"/>
    <w:rsid w:val="004A1B78"/>
    <w:rsid w:val="004A1FAA"/>
    <w:rsid w:val="004A2AB5"/>
    <w:rsid w:val="004A2FA1"/>
    <w:rsid w:val="004A325D"/>
    <w:rsid w:val="004A33AA"/>
    <w:rsid w:val="004A353E"/>
    <w:rsid w:val="004A3689"/>
    <w:rsid w:val="004A3BEE"/>
    <w:rsid w:val="004A4D33"/>
    <w:rsid w:val="004A4FEB"/>
    <w:rsid w:val="004A5AA0"/>
    <w:rsid w:val="004A5E0B"/>
    <w:rsid w:val="004A6FCC"/>
    <w:rsid w:val="004A71C7"/>
    <w:rsid w:val="004A7AEF"/>
    <w:rsid w:val="004B1008"/>
    <w:rsid w:val="004B12FE"/>
    <w:rsid w:val="004B1620"/>
    <w:rsid w:val="004B162A"/>
    <w:rsid w:val="004B2735"/>
    <w:rsid w:val="004B444C"/>
    <w:rsid w:val="004B4709"/>
    <w:rsid w:val="004B56A3"/>
    <w:rsid w:val="004B6257"/>
    <w:rsid w:val="004B67A1"/>
    <w:rsid w:val="004B67BB"/>
    <w:rsid w:val="004B6D52"/>
    <w:rsid w:val="004B6EC6"/>
    <w:rsid w:val="004B7269"/>
    <w:rsid w:val="004B7614"/>
    <w:rsid w:val="004B7D4A"/>
    <w:rsid w:val="004B7E84"/>
    <w:rsid w:val="004C05CF"/>
    <w:rsid w:val="004C0B49"/>
    <w:rsid w:val="004C2ADB"/>
    <w:rsid w:val="004C2B81"/>
    <w:rsid w:val="004C3B57"/>
    <w:rsid w:val="004C48BF"/>
    <w:rsid w:val="004C4A7C"/>
    <w:rsid w:val="004C4D87"/>
    <w:rsid w:val="004C60DD"/>
    <w:rsid w:val="004C6750"/>
    <w:rsid w:val="004C6CA8"/>
    <w:rsid w:val="004C7524"/>
    <w:rsid w:val="004D010D"/>
    <w:rsid w:val="004D02CF"/>
    <w:rsid w:val="004D125F"/>
    <w:rsid w:val="004D1681"/>
    <w:rsid w:val="004D1C16"/>
    <w:rsid w:val="004D1FA2"/>
    <w:rsid w:val="004D1FA7"/>
    <w:rsid w:val="004D2B01"/>
    <w:rsid w:val="004D54A1"/>
    <w:rsid w:val="004D6640"/>
    <w:rsid w:val="004D70F7"/>
    <w:rsid w:val="004E0EAD"/>
    <w:rsid w:val="004E10C6"/>
    <w:rsid w:val="004E145F"/>
    <w:rsid w:val="004E2BCF"/>
    <w:rsid w:val="004E44C1"/>
    <w:rsid w:val="004E4FA4"/>
    <w:rsid w:val="004E5BD7"/>
    <w:rsid w:val="004E6420"/>
    <w:rsid w:val="004F08B2"/>
    <w:rsid w:val="004F1CAC"/>
    <w:rsid w:val="004F214C"/>
    <w:rsid w:val="004F2BC0"/>
    <w:rsid w:val="004F36E8"/>
    <w:rsid w:val="004F3E53"/>
    <w:rsid w:val="004F49D4"/>
    <w:rsid w:val="004F571E"/>
    <w:rsid w:val="004F5AA1"/>
    <w:rsid w:val="004F5B3B"/>
    <w:rsid w:val="004F6F16"/>
    <w:rsid w:val="004F78CC"/>
    <w:rsid w:val="004F7AFF"/>
    <w:rsid w:val="004F7BF7"/>
    <w:rsid w:val="004F7E54"/>
    <w:rsid w:val="005007F2"/>
    <w:rsid w:val="00500BDF"/>
    <w:rsid w:val="005011DF"/>
    <w:rsid w:val="005014A9"/>
    <w:rsid w:val="005022A3"/>
    <w:rsid w:val="00502350"/>
    <w:rsid w:val="00502E52"/>
    <w:rsid w:val="00502F2D"/>
    <w:rsid w:val="0050313B"/>
    <w:rsid w:val="00503613"/>
    <w:rsid w:val="00503DBA"/>
    <w:rsid w:val="0050555A"/>
    <w:rsid w:val="00505834"/>
    <w:rsid w:val="00505E79"/>
    <w:rsid w:val="0050632B"/>
    <w:rsid w:val="005067C3"/>
    <w:rsid w:val="00507DD5"/>
    <w:rsid w:val="00510F73"/>
    <w:rsid w:val="0051159C"/>
    <w:rsid w:val="00511DE7"/>
    <w:rsid w:val="00512B41"/>
    <w:rsid w:val="00513DEA"/>
    <w:rsid w:val="00514C94"/>
    <w:rsid w:val="005153DC"/>
    <w:rsid w:val="00515A1B"/>
    <w:rsid w:val="00516716"/>
    <w:rsid w:val="005167E8"/>
    <w:rsid w:val="00516CF9"/>
    <w:rsid w:val="00517243"/>
    <w:rsid w:val="00517942"/>
    <w:rsid w:val="005200A0"/>
    <w:rsid w:val="0052114C"/>
    <w:rsid w:val="005233AB"/>
    <w:rsid w:val="0052375A"/>
    <w:rsid w:val="00524AF6"/>
    <w:rsid w:val="00525858"/>
    <w:rsid w:val="00525933"/>
    <w:rsid w:val="00525DF2"/>
    <w:rsid w:val="00526A3A"/>
    <w:rsid w:val="00526DA5"/>
    <w:rsid w:val="005272FE"/>
    <w:rsid w:val="00527706"/>
    <w:rsid w:val="0053053A"/>
    <w:rsid w:val="005315A7"/>
    <w:rsid w:val="00532443"/>
    <w:rsid w:val="00532D77"/>
    <w:rsid w:val="00532E47"/>
    <w:rsid w:val="00535559"/>
    <w:rsid w:val="0053600E"/>
    <w:rsid w:val="0053669A"/>
    <w:rsid w:val="0053697E"/>
    <w:rsid w:val="0053710F"/>
    <w:rsid w:val="00537AB0"/>
    <w:rsid w:val="00540A50"/>
    <w:rsid w:val="00540BD4"/>
    <w:rsid w:val="00540BDD"/>
    <w:rsid w:val="00542438"/>
    <w:rsid w:val="005435D7"/>
    <w:rsid w:val="005446E1"/>
    <w:rsid w:val="0054482C"/>
    <w:rsid w:val="00544A52"/>
    <w:rsid w:val="00544D59"/>
    <w:rsid w:val="00544FDF"/>
    <w:rsid w:val="0054677E"/>
    <w:rsid w:val="00546C5A"/>
    <w:rsid w:val="00546D05"/>
    <w:rsid w:val="00547201"/>
    <w:rsid w:val="005523DF"/>
    <w:rsid w:val="00552EE5"/>
    <w:rsid w:val="00553A7F"/>
    <w:rsid w:val="00553E2B"/>
    <w:rsid w:val="00554293"/>
    <w:rsid w:val="005555F3"/>
    <w:rsid w:val="00555B62"/>
    <w:rsid w:val="00556D0B"/>
    <w:rsid w:val="0055787B"/>
    <w:rsid w:val="005613F1"/>
    <w:rsid w:val="00561801"/>
    <w:rsid w:val="00561A22"/>
    <w:rsid w:val="00561DA6"/>
    <w:rsid w:val="00562A7E"/>
    <w:rsid w:val="005630B1"/>
    <w:rsid w:val="00564C42"/>
    <w:rsid w:val="0056529D"/>
    <w:rsid w:val="005677A8"/>
    <w:rsid w:val="005679D8"/>
    <w:rsid w:val="00567CBE"/>
    <w:rsid w:val="005703D7"/>
    <w:rsid w:val="00570788"/>
    <w:rsid w:val="00570C38"/>
    <w:rsid w:val="00571A79"/>
    <w:rsid w:val="00572620"/>
    <w:rsid w:val="0057299A"/>
    <w:rsid w:val="00572BFF"/>
    <w:rsid w:val="00572DBD"/>
    <w:rsid w:val="00572EA8"/>
    <w:rsid w:val="005747E1"/>
    <w:rsid w:val="00575456"/>
    <w:rsid w:val="005766D3"/>
    <w:rsid w:val="00576A38"/>
    <w:rsid w:val="00577439"/>
    <w:rsid w:val="00577469"/>
    <w:rsid w:val="00577F42"/>
    <w:rsid w:val="00582367"/>
    <w:rsid w:val="00582755"/>
    <w:rsid w:val="005868ED"/>
    <w:rsid w:val="00590A17"/>
    <w:rsid w:val="00590F00"/>
    <w:rsid w:val="00591412"/>
    <w:rsid w:val="00591924"/>
    <w:rsid w:val="00591A0B"/>
    <w:rsid w:val="00591DDB"/>
    <w:rsid w:val="00591F79"/>
    <w:rsid w:val="005927C3"/>
    <w:rsid w:val="00592AC0"/>
    <w:rsid w:val="0059339E"/>
    <w:rsid w:val="005939FF"/>
    <w:rsid w:val="00593AF6"/>
    <w:rsid w:val="00593E10"/>
    <w:rsid w:val="00594135"/>
    <w:rsid w:val="00594B7E"/>
    <w:rsid w:val="005963AD"/>
    <w:rsid w:val="00597DFC"/>
    <w:rsid w:val="005A1165"/>
    <w:rsid w:val="005A23F2"/>
    <w:rsid w:val="005A3F78"/>
    <w:rsid w:val="005A3FB3"/>
    <w:rsid w:val="005A539F"/>
    <w:rsid w:val="005A65C7"/>
    <w:rsid w:val="005A6C0A"/>
    <w:rsid w:val="005A75FC"/>
    <w:rsid w:val="005B0CE3"/>
    <w:rsid w:val="005B156C"/>
    <w:rsid w:val="005B1E15"/>
    <w:rsid w:val="005B240B"/>
    <w:rsid w:val="005B2BF0"/>
    <w:rsid w:val="005B2DF5"/>
    <w:rsid w:val="005B565F"/>
    <w:rsid w:val="005B6EAE"/>
    <w:rsid w:val="005B7449"/>
    <w:rsid w:val="005B757A"/>
    <w:rsid w:val="005C09DC"/>
    <w:rsid w:val="005C0AFC"/>
    <w:rsid w:val="005C1ABE"/>
    <w:rsid w:val="005C398C"/>
    <w:rsid w:val="005C57C0"/>
    <w:rsid w:val="005C59A6"/>
    <w:rsid w:val="005C5D56"/>
    <w:rsid w:val="005C7360"/>
    <w:rsid w:val="005C77CF"/>
    <w:rsid w:val="005C7B13"/>
    <w:rsid w:val="005D02CB"/>
    <w:rsid w:val="005D0C5C"/>
    <w:rsid w:val="005D26C7"/>
    <w:rsid w:val="005D2B86"/>
    <w:rsid w:val="005D2F62"/>
    <w:rsid w:val="005D3EB7"/>
    <w:rsid w:val="005D4567"/>
    <w:rsid w:val="005D47AE"/>
    <w:rsid w:val="005D6EFA"/>
    <w:rsid w:val="005D719F"/>
    <w:rsid w:val="005D7BDC"/>
    <w:rsid w:val="005D7C25"/>
    <w:rsid w:val="005E0900"/>
    <w:rsid w:val="005E1441"/>
    <w:rsid w:val="005E1876"/>
    <w:rsid w:val="005E1EEE"/>
    <w:rsid w:val="005E1EF7"/>
    <w:rsid w:val="005E1FA5"/>
    <w:rsid w:val="005E1FD7"/>
    <w:rsid w:val="005E2333"/>
    <w:rsid w:val="005E23BC"/>
    <w:rsid w:val="005E243D"/>
    <w:rsid w:val="005E24E4"/>
    <w:rsid w:val="005E266C"/>
    <w:rsid w:val="005E40D1"/>
    <w:rsid w:val="005E58FF"/>
    <w:rsid w:val="005E5CBB"/>
    <w:rsid w:val="005E63F6"/>
    <w:rsid w:val="005E6736"/>
    <w:rsid w:val="005E67D8"/>
    <w:rsid w:val="005E7748"/>
    <w:rsid w:val="005E78F5"/>
    <w:rsid w:val="005F0BC8"/>
    <w:rsid w:val="005F0BCF"/>
    <w:rsid w:val="005F1C3D"/>
    <w:rsid w:val="005F26A6"/>
    <w:rsid w:val="005F4275"/>
    <w:rsid w:val="005F51C3"/>
    <w:rsid w:val="005F52AB"/>
    <w:rsid w:val="005F5AA3"/>
    <w:rsid w:val="005F5FF5"/>
    <w:rsid w:val="005F6231"/>
    <w:rsid w:val="005F6E70"/>
    <w:rsid w:val="00601841"/>
    <w:rsid w:val="00601A39"/>
    <w:rsid w:val="00602267"/>
    <w:rsid w:val="006022E3"/>
    <w:rsid w:val="006031C1"/>
    <w:rsid w:val="00603357"/>
    <w:rsid w:val="006033C5"/>
    <w:rsid w:val="00603AA2"/>
    <w:rsid w:val="00603BD8"/>
    <w:rsid w:val="006041B2"/>
    <w:rsid w:val="0060439A"/>
    <w:rsid w:val="00604EBE"/>
    <w:rsid w:val="0060664A"/>
    <w:rsid w:val="006068C0"/>
    <w:rsid w:val="0061002B"/>
    <w:rsid w:val="00610107"/>
    <w:rsid w:val="00610183"/>
    <w:rsid w:val="00610AD4"/>
    <w:rsid w:val="00613048"/>
    <w:rsid w:val="006133C2"/>
    <w:rsid w:val="00614288"/>
    <w:rsid w:val="00614C98"/>
    <w:rsid w:val="00617A07"/>
    <w:rsid w:val="00617C41"/>
    <w:rsid w:val="00617C80"/>
    <w:rsid w:val="00617ECE"/>
    <w:rsid w:val="00620F29"/>
    <w:rsid w:val="00621AE9"/>
    <w:rsid w:val="00621FFB"/>
    <w:rsid w:val="0062244E"/>
    <w:rsid w:val="00623B55"/>
    <w:rsid w:val="00623E48"/>
    <w:rsid w:val="00625C9C"/>
    <w:rsid w:val="00625CA8"/>
    <w:rsid w:val="006264EB"/>
    <w:rsid w:val="0063073F"/>
    <w:rsid w:val="00631146"/>
    <w:rsid w:val="00631297"/>
    <w:rsid w:val="00632417"/>
    <w:rsid w:val="006325C7"/>
    <w:rsid w:val="00632C1A"/>
    <w:rsid w:val="00633070"/>
    <w:rsid w:val="00633393"/>
    <w:rsid w:val="00633A09"/>
    <w:rsid w:val="00634148"/>
    <w:rsid w:val="0063491C"/>
    <w:rsid w:val="00634A9A"/>
    <w:rsid w:val="00634E3A"/>
    <w:rsid w:val="006354F8"/>
    <w:rsid w:val="006356DF"/>
    <w:rsid w:val="006360F6"/>
    <w:rsid w:val="00637B8D"/>
    <w:rsid w:val="006401D9"/>
    <w:rsid w:val="00640439"/>
    <w:rsid w:val="0064271E"/>
    <w:rsid w:val="00642B7B"/>
    <w:rsid w:val="00643615"/>
    <w:rsid w:val="0064477E"/>
    <w:rsid w:val="00644F31"/>
    <w:rsid w:val="00645014"/>
    <w:rsid w:val="006459A9"/>
    <w:rsid w:val="00645FF0"/>
    <w:rsid w:val="00646B07"/>
    <w:rsid w:val="00646CAC"/>
    <w:rsid w:val="00647181"/>
    <w:rsid w:val="00647DEE"/>
    <w:rsid w:val="00647ED6"/>
    <w:rsid w:val="006506B9"/>
    <w:rsid w:val="006507F9"/>
    <w:rsid w:val="006515C0"/>
    <w:rsid w:val="00651CA3"/>
    <w:rsid w:val="00653570"/>
    <w:rsid w:val="00654217"/>
    <w:rsid w:val="00654B42"/>
    <w:rsid w:val="00654D96"/>
    <w:rsid w:val="006558D2"/>
    <w:rsid w:val="00656053"/>
    <w:rsid w:val="00657484"/>
    <w:rsid w:val="006574C8"/>
    <w:rsid w:val="0065797E"/>
    <w:rsid w:val="006605F4"/>
    <w:rsid w:val="00660C63"/>
    <w:rsid w:val="00661372"/>
    <w:rsid w:val="006616B3"/>
    <w:rsid w:val="006617C6"/>
    <w:rsid w:val="00661BC0"/>
    <w:rsid w:val="00661D0A"/>
    <w:rsid w:val="0066270F"/>
    <w:rsid w:val="00663025"/>
    <w:rsid w:val="0066316C"/>
    <w:rsid w:val="006635F3"/>
    <w:rsid w:val="00663785"/>
    <w:rsid w:val="00663796"/>
    <w:rsid w:val="0066569D"/>
    <w:rsid w:val="00665D55"/>
    <w:rsid w:val="00665E29"/>
    <w:rsid w:val="006666A2"/>
    <w:rsid w:val="00667553"/>
    <w:rsid w:val="00667926"/>
    <w:rsid w:val="006703CD"/>
    <w:rsid w:val="0067132B"/>
    <w:rsid w:val="006721D2"/>
    <w:rsid w:val="00672781"/>
    <w:rsid w:val="00672D43"/>
    <w:rsid w:val="00674BC0"/>
    <w:rsid w:val="0067515B"/>
    <w:rsid w:val="00676A73"/>
    <w:rsid w:val="00676B22"/>
    <w:rsid w:val="00676CF4"/>
    <w:rsid w:val="00677EF8"/>
    <w:rsid w:val="006806DA"/>
    <w:rsid w:val="00680F6D"/>
    <w:rsid w:val="006813B5"/>
    <w:rsid w:val="006820DE"/>
    <w:rsid w:val="006821EA"/>
    <w:rsid w:val="00682583"/>
    <w:rsid w:val="006831F7"/>
    <w:rsid w:val="00683B8A"/>
    <w:rsid w:val="00684890"/>
    <w:rsid w:val="0068562B"/>
    <w:rsid w:val="0068764C"/>
    <w:rsid w:val="00690BFA"/>
    <w:rsid w:val="00692BCB"/>
    <w:rsid w:val="00693F3D"/>
    <w:rsid w:val="00694F40"/>
    <w:rsid w:val="006950B3"/>
    <w:rsid w:val="00695181"/>
    <w:rsid w:val="00695846"/>
    <w:rsid w:val="00695AC0"/>
    <w:rsid w:val="0069600A"/>
    <w:rsid w:val="00696189"/>
    <w:rsid w:val="0069653F"/>
    <w:rsid w:val="00696777"/>
    <w:rsid w:val="0069741C"/>
    <w:rsid w:val="006976F8"/>
    <w:rsid w:val="006979CC"/>
    <w:rsid w:val="006A0434"/>
    <w:rsid w:val="006A1245"/>
    <w:rsid w:val="006A1384"/>
    <w:rsid w:val="006A2914"/>
    <w:rsid w:val="006A302D"/>
    <w:rsid w:val="006A41ED"/>
    <w:rsid w:val="006A436A"/>
    <w:rsid w:val="006A542C"/>
    <w:rsid w:val="006A54B7"/>
    <w:rsid w:val="006A6B32"/>
    <w:rsid w:val="006A7239"/>
    <w:rsid w:val="006A784E"/>
    <w:rsid w:val="006B2F35"/>
    <w:rsid w:val="006B325C"/>
    <w:rsid w:val="006B57E1"/>
    <w:rsid w:val="006B645A"/>
    <w:rsid w:val="006B726F"/>
    <w:rsid w:val="006B73B3"/>
    <w:rsid w:val="006C0412"/>
    <w:rsid w:val="006C21DC"/>
    <w:rsid w:val="006C251B"/>
    <w:rsid w:val="006C27F9"/>
    <w:rsid w:val="006C29BC"/>
    <w:rsid w:val="006C30CA"/>
    <w:rsid w:val="006C448D"/>
    <w:rsid w:val="006C468A"/>
    <w:rsid w:val="006C49AC"/>
    <w:rsid w:val="006C4EA6"/>
    <w:rsid w:val="006C572A"/>
    <w:rsid w:val="006C6C61"/>
    <w:rsid w:val="006C7024"/>
    <w:rsid w:val="006C72F3"/>
    <w:rsid w:val="006D0D50"/>
    <w:rsid w:val="006D0E5B"/>
    <w:rsid w:val="006D1057"/>
    <w:rsid w:val="006D11C9"/>
    <w:rsid w:val="006D149C"/>
    <w:rsid w:val="006D1C4E"/>
    <w:rsid w:val="006D27A8"/>
    <w:rsid w:val="006D354B"/>
    <w:rsid w:val="006D39B3"/>
    <w:rsid w:val="006D3D85"/>
    <w:rsid w:val="006D4208"/>
    <w:rsid w:val="006D4515"/>
    <w:rsid w:val="006D4DB0"/>
    <w:rsid w:val="006D7732"/>
    <w:rsid w:val="006E0B5E"/>
    <w:rsid w:val="006E175F"/>
    <w:rsid w:val="006E2F48"/>
    <w:rsid w:val="006E2FBB"/>
    <w:rsid w:val="006E3223"/>
    <w:rsid w:val="006E37CE"/>
    <w:rsid w:val="006E3909"/>
    <w:rsid w:val="006E4337"/>
    <w:rsid w:val="006E51FA"/>
    <w:rsid w:val="006E57BB"/>
    <w:rsid w:val="006E59CD"/>
    <w:rsid w:val="006E6A26"/>
    <w:rsid w:val="006E7D86"/>
    <w:rsid w:val="006F096B"/>
    <w:rsid w:val="006F0D43"/>
    <w:rsid w:val="006F272F"/>
    <w:rsid w:val="006F2F0E"/>
    <w:rsid w:val="006F31BE"/>
    <w:rsid w:val="006F35BE"/>
    <w:rsid w:val="006F393D"/>
    <w:rsid w:val="006F3C9D"/>
    <w:rsid w:val="006F4D6B"/>
    <w:rsid w:val="006F5801"/>
    <w:rsid w:val="006F5E97"/>
    <w:rsid w:val="006F6635"/>
    <w:rsid w:val="006F68BD"/>
    <w:rsid w:val="006F6D71"/>
    <w:rsid w:val="006F6E78"/>
    <w:rsid w:val="006F77C9"/>
    <w:rsid w:val="006F797B"/>
    <w:rsid w:val="006F7B46"/>
    <w:rsid w:val="00700521"/>
    <w:rsid w:val="00700BE6"/>
    <w:rsid w:val="00700D9C"/>
    <w:rsid w:val="00701CB2"/>
    <w:rsid w:val="00701F08"/>
    <w:rsid w:val="0070284A"/>
    <w:rsid w:val="007032BC"/>
    <w:rsid w:val="0070464B"/>
    <w:rsid w:val="00704C98"/>
    <w:rsid w:val="0070500E"/>
    <w:rsid w:val="00706980"/>
    <w:rsid w:val="00706B01"/>
    <w:rsid w:val="00706FC9"/>
    <w:rsid w:val="007100D2"/>
    <w:rsid w:val="00710F4F"/>
    <w:rsid w:val="00711478"/>
    <w:rsid w:val="00711D88"/>
    <w:rsid w:val="00711FD7"/>
    <w:rsid w:val="00712540"/>
    <w:rsid w:val="007126F1"/>
    <w:rsid w:val="00715604"/>
    <w:rsid w:val="00715AF2"/>
    <w:rsid w:val="007173C7"/>
    <w:rsid w:val="0071751E"/>
    <w:rsid w:val="00717B97"/>
    <w:rsid w:val="00720315"/>
    <w:rsid w:val="00721616"/>
    <w:rsid w:val="007229C0"/>
    <w:rsid w:val="00722EC0"/>
    <w:rsid w:val="007230CB"/>
    <w:rsid w:val="00723F66"/>
    <w:rsid w:val="007241F1"/>
    <w:rsid w:val="0072559D"/>
    <w:rsid w:val="00726341"/>
    <w:rsid w:val="00727EE3"/>
    <w:rsid w:val="007300E6"/>
    <w:rsid w:val="00730EA9"/>
    <w:rsid w:val="00731AA9"/>
    <w:rsid w:val="007327FD"/>
    <w:rsid w:val="00733A7D"/>
    <w:rsid w:val="00735E11"/>
    <w:rsid w:val="00736516"/>
    <w:rsid w:val="00736813"/>
    <w:rsid w:val="00737338"/>
    <w:rsid w:val="00737FFD"/>
    <w:rsid w:val="007407D1"/>
    <w:rsid w:val="0074126D"/>
    <w:rsid w:val="00742271"/>
    <w:rsid w:val="0074307C"/>
    <w:rsid w:val="00743DE2"/>
    <w:rsid w:val="007443F5"/>
    <w:rsid w:val="00744A6D"/>
    <w:rsid w:val="00744B81"/>
    <w:rsid w:val="0074584C"/>
    <w:rsid w:val="007458D9"/>
    <w:rsid w:val="0074627A"/>
    <w:rsid w:val="007464F1"/>
    <w:rsid w:val="00747175"/>
    <w:rsid w:val="0074744C"/>
    <w:rsid w:val="007506C0"/>
    <w:rsid w:val="007512C2"/>
    <w:rsid w:val="00751A35"/>
    <w:rsid w:val="00752A55"/>
    <w:rsid w:val="00752EF4"/>
    <w:rsid w:val="007534C5"/>
    <w:rsid w:val="00753A31"/>
    <w:rsid w:val="00754F2C"/>
    <w:rsid w:val="00754F31"/>
    <w:rsid w:val="00755F2A"/>
    <w:rsid w:val="007562E0"/>
    <w:rsid w:val="00761185"/>
    <w:rsid w:val="00761DA3"/>
    <w:rsid w:val="007634D8"/>
    <w:rsid w:val="00763DA8"/>
    <w:rsid w:val="00763FE2"/>
    <w:rsid w:val="0076434B"/>
    <w:rsid w:val="007647DA"/>
    <w:rsid w:val="00764B3B"/>
    <w:rsid w:val="00765849"/>
    <w:rsid w:val="00765920"/>
    <w:rsid w:val="00765BBE"/>
    <w:rsid w:val="00765F13"/>
    <w:rsid w:val="00765F2E"/>
    <w:rsid w:val="007661F5"/>
    <w:rsid w:val="00767A61"/>
    <w:rsid w:val="00767EC4"/>
    <w:rsid w:val="0077108A"/>
    <w:rsid w:val="00771385"/>
    <w:rsid w:val="0077262F"/>
    <w:rsid w:val="00774264"/>
    <w:rsid w:val="00774537"/>
    <w:rsid w:val="00774538"/>
    <w:rsid w:val="00774B41"/>
    <w:rsid w:val="0077631B"/>
    <w:rsid w:val="0077682F"/>
    <w:rsid w:val="00776BBA"/>
    <w:rsid w:val="00777F77"/>
    <w:rsid w:val="00780E55"/>
    <w:rsid w:val="007816E2"/>
    <w:rsid w:val="00782BE1"/>
    <w:rsid w:val="00782CE1"/>
    <w:rsid w:val="007837A8"/>
    <w:rsid w:val="00783E0C"/>
    <w:rsid w:val="0078431B"/>
    <w:rsid w:val="00784DEA"/>
    <w:rsid w:val="00785203"/>
    <w:rsid w:val="00785BBF"/>
    <w:rsid w:val="00785CC5"/>
    <w:rsid w:val="00787577"/>
    <w:rsid w:val="00790730"/>
    <w:rsid w:val="00790D92"/>
    <w:rsid w:val="007913AF"/>
    <w:rsid w:val="00791AC7"/>
    <w:rsid w:val="00792651"/>
    <w:rsid w:val="00792B9D"/>
    <w:rsid w:val="00792DF4"/>
    <w:rsid w:val="00793DAD"/>
    <w:rsid w:val="00794730"/>
    <w:rsid w:val="007968BF"/>
    <w:rsid w:val="00796F36"/>
    <w:rsid w:val="0079762F"/>
    <w:rsid w:val="00797D31"/>
    <w:rsid w:val="007A01C3"/>
    <w:rsid w:val="007A0CC3"/>
    <w:rsid w:val="007A2646"/>
    <w:rsid w:val="007A3394"/>
    <w:rsid w:val="007A3506"/>
    <w:rsid w:val="007A3796"/>
    <w:rsid w:val="007A4C8F"/>
    <w:rsid w:val="007A4F59"/>
    <w:rsid w:val="007A5600"/>
    <w:rsid w:val="007A74E6"/>
    <w:rsid w:val="007A7548"/>
    <w:rsid w:val="007B06D4"/>
    <w:rsid w:val="007B0EE5"/>
    <w:rsid w:val="007B1530"/>
    <w:rsid w:val="007B20F9"/>
    <w:rsid w:val="007B27ED"/>
    <w:rsid w:val="007B2ECC"/>
    <w:rsid w:val="007B3059"/>
    <w:rsid w:val="007B34FA"/>
    <w:rsid w:val="007B367A"/>
    <w:rsid w:val="007B37D1"/>
    <w:rsid w:val="007B405F"/>
    <w:rsid w:val="007B4128"/>
    <w:rsid w:val="007B50FF"/>
    <w:rsid w:val="007B5550"/>
    <w:rsid w:val="007B65C0"/>
    <w:rsid w:val="007B6640"/>
    <w:rsid w:val="007B6A5A"/>
    <w:rsid w:val="007B74BB"/>
    <w:rsid w:val="007B78E1"/>
    <w:rsid w:val="007C10CB"/>
    <w:rsid w:val="007C1994"/>
    <w:rsid w:val="007C1D78"/>
    <w:rsid w:val="007C23A9"/>
    <w:rsid w:val="007C6DEB"/>
    <w:rsid w:val="007C76AE"/>
    <w:rsid w:val="007C7E41"/>
    <w:rsid w:val="007D068F"/>
    <w:rsid w:val="007D1061"/>
    <w:rsid w:val="007D1293"/>
    <w:rsid w:val="007D192D"/>
    <w:rsid w:val="007D1CEA"/>
    <w:rsid w:val="007D2C7D"/>
    <w:rsid w:val="007D3B3F"/>
    <w:rsid w:val="007D3EE1"/>
    <w:rsid w:val="007D5421"/>
    <w:rsid w:val="007D63B5"/>
    <w:rsid w:val="007D6854"/>
    <w:rsid w:val="007D733D"/>
    <w:rsid w:val="007E1FB0"/>
    <w:rsid w:val="007E2592"/>
    <w:rsid w:val="007E2A05"/>
    <w:rsid w:val="007E33B8"/>
    <w:rsid w:val="007E3627"/>
    <w:rsid w:val="007E36B1"/>
    <w:rsid w:val="007E3F8D"/>
    <w:rsid w:val="007E3FC3"/>
    <w:rsid w:val="007E4959"/>
    <w:rsid w:val="007E5C71"/>
    <w:rsid w:val="007E693A"/>
    <w:rsid w:val="007E77A2"/>
    <w:rsid w:val="007E7A6C"/>
    <w:rsid w:val="007E7D95"/>
    <w:rsid w:val="007F1E9C"/>
    <w:rsid w:val="007F2AB2"/>
    <w:rsid w:val="007F3413"/>
    <w:rsid w:val="007F3B2E"/>
    <w:rsid w:val="007F4306"/>
    <w:rsid w:val="007F44B8"/>
    <w:rsid w:val="007F5461"/>
    <w:rsid w:val="007F5653"/>
    <w:rsid w:val="007F6F4D"/>
    <w:rsid w:val="007F70EA"/>
    <w:rsid w:val="00801B81"/>
    <w:rsid w:val="00802056"/>
    <w:rsid w:val="00802235"/>
    <w:rsid w:val="00802499"/>
    <w:rsid w:val="008029F3"/>
    <w:rsid w:val="00803543"/>
    <w:rsid w:val="00803AE7"/>
    <w:rsid w:val="008040FA"/>
    <w:rsid w:val="00805541"/>
    <w:rsid w:val="00806B14"/>
    <w:rsid w:val="00807B98"/>
    <w:rsid w:val="00810080"/>
    <w:rsid w:val="00810FB5"/>
    <w:rsid w:val="00814B98"/>
    <w:rsid w:val="00816AF7"/>
    <w:rsid w:val="00816FD8"/>
    <w:rsid w:val="00817433"/>
    <w:rsid w:val="0081755D"/>
    <w:rsid w:val="008177CE"/>
    <w:rsid w:val="008204D6"/>
    <w:rsid w:val="00820DD3"/>
    <w:rsid w:val="0082175F"/>
    <w:rsid w:val="00821889"/>
    <w:rsid w:val="00822918"/>
    <w:rsid w:val="00823323"/>
    <w:rsid w:val="008239B3"/>
    <w:rsid w:val="00824324"/>
    <w:rsid w:val="00824623"/>
    <w:rsid w:val="00824C18"/>
    <w:rsid w:val="00825849"/>
    <w:rsid w:val="00826900"/>
    <w:rsid w:val="008274EC"/>
    <w:rsid w:val="00827AD2"/>
    <w:rsid w:val="00830B63"/>
    <w:rsid w:val="00830CCB"/>
    <w:rsid w:val="00831700"/>
    <w:rsid w:val="00831800"/>
    <w:rsid w:val="00832346"/>
    <w:rsid w:val="00832A49"/>
    <w:rsid w:val="00834AAB"/>
    <w:rsid w:val="00834B33"/>
    <w:rsid w:val="00834D1F"/>
    <w:rsid w:val="00835440"/>
    <w:rsid w:val="008354DB"/>
    <w:rsid w:val="00835606"/>
    <w:rsid w:val="0083567E"/>
    <w:rsid w:val="00840453"/>
    <w:rsid w:val="0084084A"/>
    <w:rsid w:val="0084095C"/>
    <w:rsid w:val="00843291"/>
    <w:rsid w:val="008445EA"/>
    <w:rsid w:val="00845B35"/>
    <w:rsid w:val="0084611F"/>
    <w:rsid w:val="0084637F"/>
    <w:rsid w:val="00846476"/>
    <w:rsid w:val="00846CE9"/>
    <w:rsid w:val="00847D26"/>
    <w:rsid w:val="0085018C"/>
    <w:rsid w:val="00850DCA"/>
    <w:rsid w:val="00850F99"/>
    <w:rsid w:val="00851097"/>
    <w:rsid w:val="00851797"/>
    <w:rsid w:val="00852544"/>
    <w:rsid w:val="008525F6"/>
    <w:rsid w:val="0085293F"/>
    <w:rsid w:val="0085378F"/>
    <w:rsid w:val="008548A3"/>
    <w:rsid w:val="00854D56"/>
    <w:rsid w:val="0085572B"/>
    <w:rsid w:val="00855B59"/>
    <w:rsid w:val="00855D92"/>
    <w:rsid w:val="00855EF4"/>
    <w:rsid w:val="00856C7B"/>
    <w:rsid w:val="00857968"/>
    <w:rsid w:val="00861C19"/>
    <w:rsid w:val="00861F80"/>
    <w:rsid w:val="00862462"/>
    <w:rsid w:val="00862DF9"/>
    <w:rsid w:val="00864BD0"/>
    <w:rsid w:val="0086529D"/>
    <w:rsid w:val="00865963"/>
    <w:rsid w:val="00865CF4"/>
    <w:rsid w:val="008665E3"/>
    <w:rsid w:val="008678D7"/>
    <w:rsid w:val="008679C7"/>
    <w:rsid w:val="008707EF"/>
    <w:rsid w:val="0087101A"/>
    <w:rsid w:val="00871A5D"/>
    <w:rsid w:val="00871C9F"/>
    <w:rsid w:val="008731AB"/>
    <w:rsid w:val="00873441"/>
    <w:rsid w:val="00873AA3"/>
    <w:rsid w:val="00873E15"/>
    <w:rsid w:val="00875E5D"/>
    <w:rsid w:val="00876A8A"/>
    <w:rsid w:val="00877292"/>
    <w:rsid w:val="00880837"/>
    <w:rsid w:val="00880C4C"/>
    <w:rsid w:val="00881190"/>
    <w:rsid w:val="00882EFC"/>
    <w:rsid w:val="0088334A"/>
    <w:rsid w:val="00883FF0"/>
    <w:rsid w:val="00884D42"/>
    <w:rsid w:val="00885FFF"/>
    <w:rsid w:val="00890554"/>
    <w:rsid w:val="00891A79"/>
    <w:rsid w:val="00891C5D"/>
    <w:rsid w:val="00893899"/>
    <w:rsid w:val="00893C71"/>
    <w:rsid w:val="00894061"/>
    <w:rsid w:val="00894B47"/>
    <w:rsid w:val="00896402"/>
    <w:rsid w:val="008968CF"/>
    <w:rsid w:val="0089720E"/>
    <w:rsid w:val="008A1957"/>
    <w:rsid w:val="008A255C"/>
    <w:rsid w:val="008A27D4"/>
    <w:rsid w:val="008A3368"/>
    <w:rsid w:val="008A3BBF"/>
    <w:rsid w:val="008A52E7"/>
    <w:rsid w:val="008A5E05"/>
    <w:rsid w:val="008A6C69"/>
    <w:rsid w:val="008A6D38"/>
    <w:rsid w:val="008A6DE9"/>
    <w:rsid w:val="008A7289"/>
    <w:rsid w:val="008B0685"/>
    <w:rsid w:val="008B09BF"/>
    <w:rsid w:val="008B1333"/>
    <w:rsid w:val="008B14C7"/>
    <w:rsid w:val="008B1551"/>
    <w:rsid w:val="008B1C6B"/>
    <w:rsid w:val="008B1E98"/>
    <w:rsid w:val="008B2FBB"/>
    <w:rsid w:val="008B31F4"/>
    <w:rsid w:val="008B35A6"/>
    <w:rsid w:val="008B4C2F"/>
    <w:rsid w:val="008B4F78"/>
    <w:rsid w:val="008B5947"/>
    <w:rsid w:val="008B603E"/>
    <w:rsid w:val="008B66B2"/>
    <w:rsid w:val="008B755A"/>
    <w:rsid w:val="008B783D"/>
    <w:rsid w:val="008C0079"/>
    <w:rsid w:val="008C0FB5"/>
    <w:rsid w:val="008C336C"/>
    <w:rsid w:val="008C376C"/>
    <w:rsid w:val="008C4169"/>
    <w:rsid w:val="008C5033"/>
    <w:rsid w:val="008C513F"/>
    <w:rsid w:val="008C5542"/>
    <w:rsid w:val="008C6A3B"/>
    <w:rsid w:val="008C7640"/>
    <w:rsid w:val="008C7669"/>
    <w:rsid w:val="008C7743"/>
    <w:rsid w:val="008C780C"/>
    <w:rsid w:val="008D0A3B"/>
    <w:rsid w:val="008D14D9"/>
    <w:rsid w:val="008D1658"/>
    <w:rsid w:val="008D1821"/>
    <w:rsid w:val="008D1920"/>
    <w:rsid w:val="008D1C99"/>
    <w:rsid w:val="008D21AF"/>
    <w:rsid w:val="008D25AA"/>
    <w:rsid w:val="008D2A8A"/>
    <w:rsid w:val="008D3C31"/>
    <w:rsid w:val="008D3CA8"/>
    <w:rsid w:val="008D4012"/>
    <w:rsid w:val="008D42F4"/>
    <w:rsid w:val="008D445D"/>
    <w:rsid w:val="008D49DC"/>
    <w:rsid w:val="008E0114"/>
    <w:rsid w:val="008E20E2"/>
    <w:rsid w:val="008E3503"/>
    <w:rsid w:val="008E377A"/>
    <w:rsid w:val="008E3AEE"/>
    <w:rsid w:val="008E41FA"/>
    <w:rsid w:val="008E598D"/>
    <w:rsid w:val="008E5C5B"/>
    <w:rsid w:val="008E6917"/>
    <w:rsid w:val="008E6C71"/>
    <w:rsid w:val="008E718F"/>
    <w:rsid w:val="008E761D"/>
    <w:rsid w:val="008E777A"/>
    <w:rsid w:val="008E7CAC"/>
    <w:rsid w:val="008F1224"/>
    <w:rsid w:val="008F153E"/>
    <w:rsid w:val="008F1658"/>
    <w:rsid w:val="008F168B"/>
    <w:rsid w:val="008F1DFF"/>
    <w:rsid w:val="008F1E76"/>
    <w:rsid w:val="008F23F9"/>
    <w:rsid w:val="008F248D"/>
    <w:rsid w:val="008F2603"/>
    <w:rsid w:val="008F3786"/>
    <w:rsid w:val="008F3830"/>
    <w:rsid w:val="008F419A"/>
    <w:rsid w:val="008F4923"/>
    <w:rsid w:val="008F5E44"/>
    <w:rsid w:val="008F714E"/>
    <w:rsid w:val="008F7279"/>
    <w:rsid w:val="00901096"/>
    <w:rsid w:val="00901A34"/>
    <w:rsid w:val="00901D52"/>
    <w:rsid w:val="00901F88"/>
    <w:rsid w:val="009024E7"/>
    <w:rsid w:val="009025BE"/>
    <w:rsid w:val="009042FC"/>
    <w:rsid w:val="00904549"/>
    <w:rsid w:val="0090578C"/>
    <w:rsid w:val="0090665A"/>
    <w:rsid w:val="00907EE0"/>
    <w:rsid w:val="009113C3"/>
    <w:rsid w:val="00911635"/>
    <w:rsid w:val="00911B5F"/>
    <w:rsid w:val="00911CAD"/>
    <w:rsid w:val="00912565"/>
    <w:rsid w:val="0091316C"/>
    <w:rsid w:val="00914868"/>
    <w:rsid w:val="00915548"/>
    <w:rsid w:val="009156C9"/>
    <w:rsid w:val="00915803"/>
    <w:rsid w:val="00915B43"/>
    <w:rsid w:val="00916961"/>
    <w:rsid w:val="00917673"/>
    <w:rsid w:val="00917A83"/>
    <w:rsid w:val="0092207D"/>
    <w:rsid w:val="009229F0"/>
    <w:rsid w:val="00924940"/>
    <w:rsid w:val="0092613F"/>
    <w:rsid w:val="009269BE"/>
    <w:rsid w:val="00927B9A"/>
    <w:rsid w:val="00927FBF"/>
    <w:rsid w:val="0093075F"/>
    <w:rsid w:val="00930C66"/>
    <w:rsid w:val="00931337"/>
    <w:rsid w:val="0093173D"/>
    <w:rsid w:val="00931B6A"/>
    <w:rsid w:val="00932216"/>
    <w:rsid w:val="0093346C"/>
    <w:rsid w:val="00934003"/>
    <w:rsid w:val="0093426B"/>
    <w:rsid w:val="009358C0"/>
    <w:rsid w:val="00937AD7"/>
    <w:rsid w:val="0094193F"/>
    <w:rsid w:val="00941C74"/>
    <w:rsid w:val="00942305"/>
    <w:rsid w:val="00942DB6"/>
    <w:rsid w:val="00943068"/>
    <w:rsid w:val="009434BB"/>
    <w:rsid w:val="009445F6"/>
    <w:rsid w:val="00945973"/>
    <w:rsid w:val="00946752"/>
    <w:rsid w:val="009479F0"/>
    <w:rsid w:val="00950402"/>
    <w:rsid w:val="0095062C"/>
    <w:rsid w:val="009508B5"/>
    <w:rsid w:val="00951B95"/>
    <w:rsid w:val="00951C0D"/>
    <w:rsid w:val="009537EC"/>
    <w:rsid w:val="00953E7C"/>
    <w:rsid w:val="0095535F"/>
    <w:rsid w:val="009553BC"/>
    <w:rsid w:val="00956329"/>
    <w:rsid w:val="0095634B"/>
    <w:rsid w:val="00957842"/>
    <w:rsid w:val="00957B75"/>
    <w:rsid w:val="0096077B"/>
    <w:rsid w:val="009609EE"/>
    <w:rsid w:val="00960C55"/>
    <w:rsid w:val="009610B2"/>
    <w:rsid w:val="009610E3"/>
    <w:rsid w:val="00963038"/>
    <w:rsid w:val="0096472A"/>
    <w:rsid w:val="00965D82"/>
    <w:rsid w:val="0096638B"/>
    <w:rsid w:val="00967775"/>
    <w:rsid w:val="00970738"/>
    <w:rsid w:val="00970AE6"/>
    <w:rsid w:val="009714F4"/>
    <w:rsid w:val="00971773"/>
    <w:rsid w:val="00971AB9"/>
    <w:rsid w:val="0097228D"/>
    <w:rsid w:val="0097263E"/>
    <w:rsid w:val="00972CC8"/>
    <w:rsid w:val="00972D97"/>
    <w:rsid w:val="009733BC"/>
    <w:rsid w:val="00973F10"/>
    <w:rsid w:val="0097401D"/>
    <w:rsid w:val="0097487A"/>
    <w:rsid w:val="00974932"/>
    <w:rsid w:val="00976B43"/>
    <w:rsid w:val="00980779"/>
    <w:rsid w:val="00981617"/>
    <w:rsid w:val="0098263A"/>
    <w:rsid w:val="009833B3"/>
    <w:rsid w:val="00983D3A"/>
    <w:rsid w:val="00986084"/>
    <w:rsid w:val="009861D2"/>
    <w:rsid w:val="009862DF"/>
    <w:rsid w:val="009871D5"/>
    <w:rsid w:val="00987A1F"/>
    <w:rsid w:val="00987F34"/>
    <w:rsid w:val="00990641"/>
    <w:rsid w:val="00990F50"/>
    <w:rsid w:val="00991A7D"/>
    <w:rsid w:val="00991E24"/>
    <w:rsid w:val="009928EF"/>
    <w:rsid w:val="00992DD0"/>
    <w:rsid w:val="009949B1"/>
    <w:rsid w:val="00995624"/>
    <w:rsid w:val="00995AFB"/>
    <w:rsid w:val="00996389"/>
    <w:rsid w:val="009964A3"/>
    <w:rsid w:val="00997D87"/>
    <w:rsid w:val="009A01C5"/>
    <w:rsid w:val="009A084D"/>
    <w:rsid w:val="009A09A7"/>
    <w:rsid w:val="009A2148"/>
    <w:rsid w:val="009A2496"/>
    <w:rsid w:val="009A53DF"/>
    <w:rsid w:val="009A54D2"/>
    <w:rsid w:val="009A56F0"/>
    <w:rsid w:val="009A62CF"/>
    <w:rsid w:val="009A6369"/>
    <w:rsid w:val="009A70EA"/>
    <w:rsid w:val="009A7302"/>
    <w:rsid w:val="009A7A45"/>
    <w:rsid w:val="009A7D4D"/>
    <w:rsid w:val="009B15F1"/>
    <w:rsid w:val="009B2AAD"/>
    <w:rsid w:val="009B2E5E"/>
    <w:rsid w:val="009B2EC7"/>
    <w:rsid w:val="009B394A"/>
    <w:rsid w:val="009B4414"/>
    <w:rsid w:val="009B655B"/>
    <w:rsid w:val="009B6E36"/>
    <w:rsid w:val="009C1075"/>
    <w:rsid w:val="009C1084"/>
    <w:rsid w:val="009C22FE"/>
    <w:rsid w:val="009C4794"/>
    <w:rsid w:val="009C4DFF"/>
    <w:rsid w:val="009C5707"/>
    <w:rsid w:val="009C5BC7"/>
    <w:rsid w:val="009C6875"/>
    <w:rsid w:val="009C6F19"/>
    <w:rsid w:val="009C7408"/>
    <w:rsid w:val="009D0FF6"/>
    <w:rsid w:val="009D11A6"/>
    <w:rsid w:val="009D11C9"/>
    <w:rsid w:val="009D15C2"/>
    <w:rsid w:val="009D17E3"/>
    <w:rsid w:val="009D1A69"/>
    <w:rsid w:val="009D268C"/>
    <w:rsid w:val="009D3198"/>
    <w:rsid w:val="009D3D13"/>
    <w:rsid w:val="009D3F6F"/>
    <w:rsid w:val="009D5D35"/>
    <w:rsid w:val="009D6D47"/>
    <w:rsid w:val="009D6DB3"/>
    <w:rsid w:val="009D711F"/>
    <w:rsid w:val="009D78D4"/>
    <w:rsid w:val="009E0825"/>
    <w:rsid w:val="009E0C24"/>
    <w:rsid w:val="009E11F5"/>
    <w:rsid w:val="009E1445"/>
    <w:rsid w:val="009E29D9"/>
    <w:rsid w:val="009E2B69"/>
    <w:rsid w:val="009E35F3"/>
    <w:rsid w:val="009E5AC2"/>
    <w:rsid w:val="009E5E14"/>
    <w:rsid w:val="009E63E0"/>
    <w:rsid w:val="009E66BD"/>
    <w:rsid w:val="009E6701"/>
    <w:rsid w:val="009E7340"/>
    <w:rsid w:val="009E78FA"/>
    <w:rsid w:val="009F0C11"/>
    <w:rsid w:val="009F0DD3"/>
    <w:rsid w:val="009F0FFC"/>
    <w:rsid w:val="009F2410"/>
    <w:rsid w:val="009F2B79"/>
    <w:rsid w:val="009F2C22"/>
    <w:rsid w:val="009F34D9"/>
    <w:rsid w:val="009F396B"/>
    <w:rsid w:val="009F477D"/>
    <w:rsid w:val="009F4EF7"/>
    <w:rsid w:val="009F55B7"/>
    <w:rsid w:val="009F71AE"/>
    <w:rsid w:val="009F7B55"/>
    <w:rsid w:val="00A006A4"/>
    <w:rsid w:val="00A00BC3"/>
    <w:rsid w:val="00A00C51"/>
    <w:rsid w:val="00A010B8"/>
    <w:rsid w:val="00A011C0"/>
    <w:rsid w:val="00A024F6"/>
    <w:rsid w:val="00A029C2"/>
    <w:rsid w:val="00A03025"/>
    <w:rsid w:val="00A0339C"/>
    <w:rsid w:val="00A03F62"/>
    <w:rsid w:val="00A06173"/>
    <w:rsid w:val="00A06246"/>
    <w:rsid w:val="00A07838"/>
    <w:rsid w:val="00A10683"/>
    <w:rsid w:val="00A10C9A"/>
    <w:rsid w:val="00A1105C"/>
    <w:rsid w:val="00A1192A"/>
    <w:rsid w:val="00A12BE7"/>
    <w:rsid w:val="00A12E46"/>
    <w:rsid w:val="00A134D0"/>
    <w:rsid w:val="00A1365E"/>
    <w:rsid w:val="00A13C77"/>
    <w:rsid w:val="00A14794"/>
    <w:rsid w:val="00A166A4"/>
    <w:rsid w:val="00A1738E"/>
    <w:rsid w:val="00A17AF1"/>
    <w:rsid w:val="00A20289"/>
    <w:rsid w:val="00A22EF0"/>
    <w:rsid w:val="00A238F7"/>
    <w:rsid w:val="00A23C5D"/>
    <w:rsid w:val="00A25C63"/>
    <w:rsid w:val="00A27203"/>
    <w:rsid w:val="00A309A1"/>
    <w:rsid w:val="00A30CF3"/>
    <w:rsid w:val="00A321DB"/>
    <w:rsid w:val="00A3313B"/>
    <w:rsid w:val="00A33571"/>
    <w:rsid w:val="00A34679"/>
    <w:rsid w:val="00A34E68"/>
    <w:rsid w:val="00A34ED1"/>
    <w:rsid w:val="00A34F7B"/>
    <w:rsid w:val="00A36087"/>
    <w:rsid w:val="00A36DC4"/>
    <w:rsid w:val="00A37229"/>
    <w:rsid w:val="00A37B01"/>
    <w:rsid w:val="00A40911"/>
    <w:rsid w:val="00A424EB"/>
    <w:rsid w:val="00A43921"/>
    <w:rsid w:val="00A443E0"/>
    <w:rsid w:val="00A46E98"/>
    <w:rsid w:val="00A4798D"/>
    <w:rsid w:val="00A47A73"/>
    <w:rsid w:val="00A510F3"/>
    <w:rsid w:val="00A51C97"/>
    <w:rsid w:val="00A51CB4"/>
    <w:rsid w:val="00A51D4C"/>
    <w:rsid w:val="00A51E58"/>
    <w:rsid w:val="00A5275E"/>
    <w:rsid w:val="00A52ABB"/>
    <w:rsid w:val="00A52AC1"/>
    <w:rsid w:val="00A53737"/>
    <w:rsid w:val="00A537BB"/>
    <w:rsid w:val="00A540E3"/>
    <w:rsid w:val="00A54694"/>
    <w:rsid w:val="00A5484F"/>
    <w:rsid w:val="00A54ED0"/>
    <w:rsid w:val="00A5510F"/>
    <w:rsid w:val="00A5558F"/>
    <w:rsid w:val="00A56789"/>
    <w:rsid w:val="00A60021"/>
    <w:rsid w:val="00A6106C"/>
    <w:rsid w:val="00A619D3"/>
    <w:rsid w:val="00A62312"/>
    <w:rsid w:val="00A6257E"/>
    <w:rsid w:val="00A62610"/>
    <w:rsid w:val="00A63BAA"/>
    <w:rsid w:val="00A64402"/>
    <w:rsid w:val="00A6447D"/>
    <w:rsid w:val="00A6463B"/>
    <w:rsid w:val="00A64F1F"/>
    <w:rsid w:val="00A652D6"/>
    <w:rsid w:val="00A66614"/>
    <w:rsid w:val="00A67D12"/>
    <w:rsid w:val="00A70CF5"/>
    <w:rsid w:val="00A7169B"/>
    <w:rsid w:val="00A71A8C"/>
    <w:rsid w:val="00A71DED"/>
    <w:rsid w:val="00A7207C"/>
    <w:rsid w:val="00A726B3"/>
    <w:rsid w:val="00A72F21"/>
    <w:rsid w:val="00A732C0"/>
    <w:rsid w:val="00A738C4"/>
    <w:rsid w:val="00A73A75"/>
    <w:rsid w:val="00A73EA3"/>
    <w:rsid w:val="00A746E2"/>
    <w:rsid w:val="00A7491B"/>
    <w:rsid w:val="00A76742"/>
    <w:rsid w:val="00A7687F"/>
    <w:rsid w:val="00A76A00"/>
    <w:rsid w:val="00A77715"/>
    <w:rsid w:val="00A81B7B"/>
    <w:rsid w:val="00A8280E"/>
    <w:rsid w:val="00A834E6"/>
    <w:rsid w:val="00A837AE"/>
    <w:rsid w:val="00A839CC"/>
    <w:rsid w:val="00A83B52"/>
    <w:rsid w:val="00A84F0F"/>
    <w:rsid w:val="00A86631"/>
    <w:rsid w:val="00A86B59"/>
    <w:rsid w:val="00A87F0E"/>
    <w:rsid w:val="00A91871"/>
    <w:rsid w:val="00A91EAA"/>
    <w:rsid w:val="00A929DE"/>
    <w:rsid w:val="00A94993"/>
    <w:rsid w:val="00A94F8E"/>
    <w:rsid w:val="00A9581D"/>
    <w:rsid w:val="00A95E8A"/>
    <w:rsid w:val="00A97646"/>
    <w:rsid w:val="00AA01C0"/>
    <w:rsid w:val="00AA12C5"/>
    <w:rsid w:val="00AA1DE9"/>
    <w:rsid w:val="00AA229A"/>
    <w:rsid w:val="00AA2608"/>
    <w:rsid w:val="00AA2A1C"/>
    <w:rsid w:val="00AA4EF1"/>
    <w:rsid w:val="00AA4FDC"/>
    <w:rsid w:val="00AA57D2"/>
    <w:rsid w:val="00AA5DA8"/>
    <w:rsid w:val="00AA70F0"/>
    <w:rsid w:val="00AA73A6"/>
    <w:rsid w:val="00AA7758"/>
    <w:rsid w:val="00AA7C96"/>
    <w:rsid w:val="00AB379F"/>
    <w:rsid w:val="00AB39BD"/>
    <w:rsid w:val="00AB3B0C"/>
    <w:rsid w:val="00AB3D0C"/>
    <w:rsid w:val="00AB4154"/>
    <w:rsid w:val="00AB47C3"/>
    <w:rsid w:val="00AB4D5E"/>
    <w:rsid w:val="00AB5180"/>
    <w:rsid w:val="00AB5660"/>
    <w:rsid w:val="00AB7052"/>
    <w:rsid w:val="00AB7064"/>
    <w:rsid w:val="00AB7320"/>
    <w:rsid w:val="00AB743D"/>
    <w:rsid w:val="00AB7A0F"/>
    <w:rsid w:val="00AC0499"/>
    <w:rsid w:val="00AC0EF5"/>
    <w:rsid w:val="00AC1C90"/>
    <w:rsid w:val="00AC26EA"/>
    <w:rsid w:val="00AC3D28"/>
    <w:rsid w:val="00AC4689"/>
    <w:rsid w:val="00AC50AF"/>
    <w:rsid w:val="00AC53F9"/>
    <w:rsid w:val="00AC564F"/>
    <w:rsid w:val="00AC58AB"/>
    <w:rsid w:val="00AC5E30"/>
    <w:rsid w:val="00AC6CC1"/>
    <w:rsid w:val="00AC74E5"/>
    <w:rsid w:val="00AC774E"/>
    <w:rsid w:val="00AC7A75"/>
    <w:rsid w:val="00AD01E6"/>
    <w:rsid w:val="00AD07C5"/>
    <w:rsid w:val="00AD0A5E"/>
    <w:rsid w:val="00AD157E"/>
    <w:rsid w:val="00AD1722"/>
    <w:rsid w:val="00AD1944"/>
    <w:rsid w:val="00AD1B9F"/>
    <w:rsid w:val="00AD285E"/>
    <w:rsid w:val="00AD2B7D"/>
    <w:rsid w:val="00AD380F"/>
    <w:rsid w:val="00AD60A0"/>
    <w:rsid w:val="00AD62CB"/>
    <w:rsid w:val="00AD64E5"/>
    <w:rsid w:val="00AD6F23"/>
    <w:rsid w:val="00AE0AD3"/>
    <w:rsid w:val="00AE213E"/>
    <w:rsid w:val="00AE29F4"/>
    <w:rsid w:val="00AE2B17"/>
    <w:rsid w:val="00AE33B3"/>
    <w:rsid w:val="00AE3D14"/>
    <w:rsid w:val="00AE3E61"/>
    <w:rsid w:val="00AE6596"/>
    <w:rsid w:val="00AE6FF7"/>
    <w:rsid w:val="00AE703C"/>
    <w:rsid w:val="00AE7667"/>
    <w:rsid w:val="00AE773E"/>
    <w:rsid w:val="00AF0A00"/>
    <w:rsid w:val="00AF1CCF"/>
    <w:rsid w:val="00AF2EC5"/>
    <w:rsid w:val="00AF31EF"/>
    <w:rsid w:val="00AF33B4"/>
    <w:rsid w:val="00AF4910"/>
    <w:rsid w:val="00AF55C4"/>
    <w:rsid w:val="00AF6218"/>
    <w:rsid w:val="00AF622B"/>
    <w:rsid w:val="00AF645F"/>
    <w:rsid w:val="00AF6C2F"/>
    <w:rsid w:val="00AF712C"/>
    <w:rsid w:val="00AF74F1"/>
    <w:rsid w:val="00AF78AC"/>
    <w:rsid w:val="00AF7CF2"/>
    <w:rsid w:val="00B008BC"/>
    <w:rsid w:val="00B00E1A"/>
    <w:rsid w:val="00B01688"/>
    <w:rsid w:val="00B01A5C"/>
    <w:rsid w:val="00B036B7"/>
    <w:rsid w:val="00B045C7"/>
    <w:rsid w:val="00B057B8"/>
    <w:rsid w:val="00B05E9F"/>
    <w:rsid w:val="00B06042"/>
    <w:rsid w:val="00B0745C"/>
    <w:rsid w:val="00B07991"/>
    <w:rsid w:val="00B10B8C"/>
    <w:rsid w:val="00B111F7"/>
    <w:rsid w:val="00B11524"/>
    <w:rsid w:val="00B11D24"/>
    <w:rsid w:val="00B11E6A"/>
    <w:rsid w:val="00B1242F"/>
    <w:rsid w:val="00B12BBB"/>
    <w:rsid w:val="00B13953"/>
    <w:rsid w:val="00B149C4"/>
    <w:rsid w:val="00B1521C"/>
    <w:rsid w:val="00B1630F"/>
    <w:rsid w:val="00B16B1A"/>
    <w:rsid w:val="00B16FB5"/>
    <w:rsid w:val="00B16FEB"/>
    <w:rsid w:val="00B20461"/>
    <w:rsid w:val="00B2064A"/>
    <w:rsid w:val="00B20BE5"/>
    <w:rsid w:val="00B2166D"/>
    <w:rsid w:val="00B21E69"/>
    <w:rsid w:val="00B22581"/>
    <w:rsid w:val="00B22F16"/>
    <w:rsid w:val="00B23A72"/>
    <w:rsid w:val="00B23B22"/>
    <w:rsid w:val="00B241BE"/>
    <w:rsid w:val="00B2529F"/>
    <w:rsid w:val="00B25AB0"/>
    <w:rsid w:val="00B261C1"/>
    <w:rsid w:val="00B266A0"/>
    <w:rsid w:val="00B26791"/>
    <w:rsid w:val="00B26BE6"/>
    <w:rsid w:val="00B26D7E"/>
    <w:rsid w:val="00B27FFE"/>
    <w:rsid w:val="00B30079"/>
    <w:rsid w:val="00B305B2"/>
    <w:rsid w:val="00B32071"/>
    <w:rsid w:val="00B33028"/>
    <w:rsid w:val="00B3304E"/>
    <w:rsid w:val="00B34D29"/>
    <w:rsid w:val="00B34F91"/>
    <w:rsid w:val="00B40573"/>
    <w:rsid w:val="00B41F9B"/>
    <w:rsid w:val="00B423C5"/>
    <w:rsid w:val="00B434BB"/>
    <w:rsid w:val="00B44F0F"/>
    <w:rsid w:val="00B44FEA"/>
    <w:rsid w:val="00B45328"/>
    <w:rsid w:val="00B45359"/>
    <w:rsid w:val="00B45D7C"/>
    <w:rsid w:val="00B4643B"/>
    <w:rsid w:val="00B467EA"/>
    <w:rsid w:val="00B47545"/>
    <w:rsid w:val="00B51B85"/>
    <w:rsid w:val="00B523B1"/>
    <w:rsid w:val="00B52DE7"/>
    <w:rsid w:val="00B5392E"/>
    <w:rsid w:val="00B53D97"/>
    <w:rsid w:val="00B568C9"/>
    <w:rsid w:val="00B57403"/>
    <w:rsid w:val="00B62201"/>
    <w:rsid w:val="00B622F6"/>
    <w:rsid w:val="00B630CA"/>
    <w:rsid w:val="00B638A8"/>
    <w:rsid w:val="00B63CDE"/>
    <w:rsid w:val="00B64DD3"/>
    <w:rsid w:val="00B64EDC"/>
    <w:rsid w:val="00B655E7"/>
    <w:rsid w:val="00B666EA"/>
    <w:rsid w:val="00B67E11"/>
    <w:rsid w:val="00B67F28"/>
    <w:rsid w:val="00B709C5"/>
    <w:rsid w:val="00B7139A"/>
    <w:rsid w:val="00B7233C"/>
    <w:rsid w:val="00B7369C"/>
    <w:rsid w:val="00B74633"/>
    <w:rsid w:val="00B74B7D"/>
    <w:rsid w:val="00B764C5"/>
    <w:rsid w:val="00B76DF0"/>
    <w:rsid w:val="00B77A2B"/>
    <w:rsid w:val="00B77ADC"/>
    <w:rsid w:val="00B801BD"/>
    <w:rsid w:val="00B8035E"/>
    <w:rsid w:val="00B8063B"/>
    <w:rsid w:val="00B80A78"/>
    <w:rsid w:val="00B8218B"/>
    <w:rsid w:val="00B82B53"/>
    <w:rsid w:val="00B832F0"/>
    <w:rsid w:val="00B8350C"/>
    <w:rsid w:val="00B83576"/>
    <w:rsid w:val="00B836A8"/>
    <w:rsid w:val="00B8520D"/>
    <w:rsid w:val="00B85377"/>
    <w:rsid w:val="00B85C91"/>
    <w:rsid w:val="00B86153"/>
    <w:rsid w:val="00B86749"/>
    <w:rsid w:val="00B87026"/>
    <w:rsid w:val="00B8711D"/>
    <w:rsid w:val="00B879F8"/>
    <w:rsid w:val="00B87E4B"/>
    <w:rsid w:val="00B900DD"/>
    <w:rsid w:val="00B90468"/>
    <w:rsid w:val="00B91854"/>
    <w:rsid w:val="00B93352"/>
    <w:rsid w:val="00B934A2"/>
    <w:rsid w:val="00B95204"/>
    <w:rsid w:val="00B97A8E"/>
    <w:rsid w:val="00BA0B3E"/>
    <w:rsid w:val="00BA0D5E"/>
    <w:rsid w:val="00BA1288"/>
    <w:rsid w:val="00BA256B"/>
    <w:rsid w:val="00BA4235"/>
    <w:rsid w:val="00BA4452"/>
    <w:rsid w:val="00BA4667"/>
    <w:rsid w:val="00BA4CBB"/>
    <w:rsid w:val="00BA50F9"/>
    <w:rsid w:val="00BA65E8"/>
    <w:rsid w:val="00BA70ED"/>
    <w:rsid w:val="00BB0CF7"/>
    <w:rsid w:val="00BB11C4"/>
    <w:rsid w:val="00BB18C1"/>
    <w:rsid w:val="00BB1B18"/>
    <w:rsid w:val="00BB23B7"/>
    <w:rsid w:val="00BB2CBC"/>
    <w:rsid w:val="00BB2D23"/>
    <w:rsid w:val="00BB3258"/>
    <w:rsid w:val="00BB3365"/>
    <w:rsid w:val="00BB4E87"/>
    <w:rsid w:val="00BB50AE"/>
    <w:rsid w:val="00BB5421"/>
    <w:rsid w:val="00BB5592"/>
    <w:rsid w:val="00BB651D"/>
    <w:rsid w:val="00BB7F85"/>
    <w:rsid w:val="00BB7FDC"/>
    <w:rsid w:val="00BC10C0"/>
    <w:rsid w:val="00BC1D4C"/>
    <w:rsid w:val="00BC2FE4"/>
    <w:rsid w:val="00BC31FE"/>
    <w:rsid w:val="00BC529E"/>
    <w:rsid w:val="00BC5934"/>
    <w:rsid w:val="00BC7556"/>
    <w:rsid w:val="00BC7580"/>
    <w:rsid w:val="00BC7EB0"/>
    <w:rsid w:val="00BD0B35"/>
    <w:rsid w:val="00BD150A"/>
    <w:rsid w:val="00BD1A63"/>
    <w:rsid w:val="00BD27F0"/>
    <w:rsid w:val="00BD3643"/>
    <w:rsid w:val="00BD4B8B"/>
    <w:rsid w:val="00BD5136"/>
    <w:rsid w:val="00BD5173"/>
    <w:rsid w:val="00BD5D4B"/>
    <w:rsid w:val="00BD696B"/>
    <w:rsid w:val="00BD6BB5"/>
    <w:rsid w:val="00BD7022"/>
    <w:rsid w:val="00BD7E26"/>
    <w:rsid w:val="00BE18B3"/>
    <w:rsid w:val="00BE1BA4"/>
    <w:rsid w:val="00BE32E2"/>
    <w:rsid w:val="00BE4B60"/>
    <w:rsid w:val="00BE5046"/>
    <w:rsid w:val="00BE55DC"/>
    <w:rsid w:val="00BE5920"/>
    <w:rsid w:val="00BE65C4"/>
    <w:rsid w:val="00BE7D28"/>
    <w:rsid w:val="00BF01ED"/>
    <w:rsid w:val="00BF03F3"/>
    <w:rsid w:val="00BF16BA"/>
    <w:rsid w:val="00BF4042"/>
    <w:rsid w:val="00BF4B19"/>
    <w:rsid w:val="00BF51C3"/>
    <w:rsid w:val="00BF599A"/>
    <w:rsid w:val="00BF6294"/>
    <w:rsid w:val="00BF7638"/>
    <w:rsid w:val="00BF7706"/>
    <w:rsid w:val="00BF7978"/>
    <w:rsid w:val="00C0106C"/>
    <w:rsid w:val="00C01276"/>
    <w:rsid w:val="00C02308"/>
    <w:rsid w:val="00C025E4"/>
    <w:rsid w:val="00C0297C"/>
    <w:rsid w:val="00C04354"/>
    <w:rsid w:val="00C046CE"/>
    <w:rsid w:val="00C04C47"/>
    <w:rsid w:val="00C0699F"/>
    <w:rsid w:val="00C06B0F"/>
    <w:rsid w:val="00C06FEE"/>
    <w:rsid w:val="00C07A71"/>
    <w:rsid w:val="00C1005D"/>
    <w:rsid w:val="00C100E9"/>
    <w:rsid w:val="00C103D2"/>
    <w:rsid w:val="00C1113A"/>
    <w:rsid w:val="00C1116A"/>
    <w:rsid w:val="00C1188A"/>
    <w:rsid w:val="00C1226E"/>
    <w:rsid w:val="00C12971"/>
    <w:rsid w:val="00C145B0"/>
    <w:rsid w:val="00C14C85"/>
    <w:rsid w:val="00C14CE9"/>
    <w:rsid w:val="00C14E98"/>
    <w:rsid w:val="00C14F3B"/>
    <w:rsid w:val="00C155EB"/>
    <w:rsid w:val="00C15B88"/>
    <w:rsid w:val="00C17183"/>
    <w:rsid w:val="00C1781B"/>
    <w:rsid w:val="00C17FC9"/>
    <w:rsid w:val="00C2003B"/>
    <w:rsid w:val="00C200FF"/>
    <w:rsid w:val="00C20A26"/>
    <w:rsid w:val="00C21192"/>
    <w:rsid w:val="00C212BD"/>
    <w:rsid w:val="00C220AB"/>
    <w:rsid w:val="00C22B89"/>
    <w:rsid w:val="00C23CDB"/>
    <w:rsid w:val="00C2405A"/>
    <w:rsid w:val="00C2533E"/>
    <w:rsid w:val="00C27288"/>
    <w:rsid w:val="00C274F1"/>
    <w:rsid w:val="00C31288"/>
    <w:rsid w:val="00C3182E"/>
    <w:rsid w:val="00C31B9B"/>
    <w:rsid w:val="00C32D26"/>
    <w:rsid w:val="00C32D5A"/>
    <w:rsid w:val="00C33A22"/>
    <w:rsid w:val="00C34263"/>
    <w:rsid w:val="00C34D01"/>
    <w:rsid w:val="00C34DDD"/>
    <w:rsid w:val="00C3698E"/>
    <w:rsid w:val="00C37C25"/>
    <w:rsid w:val="00C37C92"/>
    <w:rsid w:val="00C41274"/>
    <w:rsid w:val="00C44E41"/>
    <w:rsid w:val="00C44E9E"/>
    <w:rsid w:val="00C453C5"/>
    <w:rsid w:val="00C47250"/>
    <w:rsid w:val="00C4752A"/>
    <w:rsid w:val="00C47FA9"/>
    <w:rsid w:val="00C5066D"/>
    <w:rsid w:val="00C5083C"/>
    <w:rsid w:val="00C5178B"/>
    <w:rsid w:val="00C531C1"/>
    <w:rsid w:val="00C53317"/>
    <w:rsid w:val="00C538A1"/>
    <w:rsid w:val="00C53DD8"/>
    <w:rsid w:val="00C562A5"/>
    <w:rsid w:val="00C573BF"/>
    <w:rsid w:val="00C60720"/>
    <w:rsid w:val="00C610B2"/>
    <w:rsid w:val="00C61F1F"/>
    <w:rsid w:val="00C629EE"/>
    <w:rsid w:val="00C632CC"/>
    <w:rsid w:val="00C64462"/>
    <w:rsid w:val="00C64ABA"/>
    <w:rsid w:val="00C64B81"/>
    <w:rsid w:val="00C650E7"/>
    <w:rsid w:val="00C657DD"/>
    <w:rsid w:val="00C66C3E"/>
    <w:rsid w:val="00C66E26"/>
    <w:rsid w:val="00C66F76"/>
    <w:rsid w:val="00C719C8"/>
    <w:rsid w:val="00C71F25"/>
    <w:rsid w:val="00C737CB"/>
    <w:rsid w:val="00C74E15"/>
    <w:rsid w:val="00C74EAC"/>
    <w:rsid w:val="00C74F2A"/>
    <w:rsid w:val="00C756B8"/>
    <w:rsid w:val="00C7584B"/>
    <w:rsid w:val="00C7609A"/>
    <w:rsid w:val="00C81D3F"/>
    <w:rsid w:val="00C8254A"/>
    <w:rsid w:val="00C82668"/>
    <w:rsid w:val="00C83566"/>
    <w:rsid w:val="00C83ADC"/>
    <w:rsid w:val="00C83BB7"/>
    <w:rsid w:val="00C853B4"/>
    <w:rsid w:val="00C855DD"/>
    <w:rsid w:val="00C85F10"/>
    <w:rsid w:val="00C86152"/>
    <w:rsid w:val="00C867B1"/>
    <w:rsid w:val="00C870FB"/>
    <w:rsid w:val="00C871B1"/>
    <w:rsid w:val="00C87F22"/>
    <w:rsid w:val="00C906BA"/>
    <w:rsid w:val="00C90E8A"/>
    <w:rsid w:val="00C92EB2"/>
    <w:rsid w:val="00C93FB0"/>
    <w:rsid w:val="00C957F6"/>
    <w:rsid w:val="00C961ED"/>
    <w:rsid w:val="00C96518"/>
    <w:rsid w:val="00C966FA"/>
    <w:rsid w:val="00C96D4D"/>
    <w:rsid w:val="00CA0EAE"/>
    <w:rsid w:val="00CA0EDC"/>
    <w:rsid w:val="00CA1566"/>
    <w:rsid w:val="00CA1F78"/>
    <w:rsid w:val="00CA25BB"/>
    <w:rsid w:val="00CA29B4"/>
    <w:rsid w:val="00CA3401"/>
    <w:rsid w:val="00CA5112"/>
    <w:rsid w:val="00CA5938"/>
    <w:rsid w:val="00CA608B"/>
    <w:rsid w:val="00CA63BC"/>
    <w:rsid w:val="00CA66FE"/>
    <w:rsid w:val="00CA768F"/>
    <w:rsid w:val="00CB0EF8"/>
    <w:rsid w:val="00CB17B0"/>
    <w:rsid w:val="00CB3979"/>
    <w:rsid w:val="00CB39C4"/>
    <w:rsid w:val="00CB3A50"/>
    <w:rsid w:val="00CB3C75"/>
    <w:rsid w:val="00CB4B31"/>
    <w:rsid w:val="00CB4CCD"/>
    <w:rsid w:val="00CB521C"/>
    <w:rsid w:val="00CB545D"/>
    <w:rsid w:val="00CB7443"/>
    <w:rsid w:val="00CB7FEB"/>
    <w:rsid w:val="00CC08BE"/>
    <w:rsid w:val="00CC1331"/>
    <w:rsid w:val="00CC1B14"/>
    <w:rsid w:val="00CC28A2"/>
    <w:rsid w:val="00CC29BE"/>
    <w:rsid w:val="00CC2DB2"/>
    <w:rsid w:val="00CC5667"/>
    <w:rsid w:val="00CC5CF5"/>
    <w:rsid w:val="00CC5FEB"/>
    <w:rsid w:val="00CC683C"/>
    <w:rsid w:val="00CC763D"/>
    <w:rsid w:val="00CC7F06"/>
    <w:rsid w:val="00CD02F4"/>
    <w:rsid w:val="00CD386A"/>
    <w:rsid w:val="00CD3B89"/>
    <w:rsid w:val="00CD3D16"/>
    <w:rsid w:val="00CD3FB4"/>
    <w:rsid w:val="00CD42EA"/>
    <w:rsid w:val="00CD4AB8"/>
    <w:rsid w:val="00CD5126"/>
    <w:rsid w:val="00CD6A0F"/>
    <w:rsid w:val="00CD6D0D"/>
    <w:rsid w:val="00CD7704"/>
    <w:rsid w:val="00CD79ED"/>
    <w:rsid w:val="00CE0930"/>
    <w:rsid w:val="00CE1986"/>
    <w:rsid w:val="00CE2134"/>
    <w:rsid w:val="00CE2EF2"/>
    <w:rsid w:val="00CE5A35"/>
    <w:rsid w:val="00CE7686"/>
    <w:rsid w:val="00CE76DF"/>
    <w:rsid w:val="00CF014A"/>
    <w:rsid w:val="00CF0CB2"/>
    <w:rsid w:val="00CF0D08"/>
    <w:rsid w:val="00CF411F"/>
    <w:rsid w:val="00CF6273"/>
    <w:rsid w:val="00CF6DE3"/>
    <w:rsid w:val="00CF7AD9"/>
    <w:rsid w:val="00D006D0"/>
    <w:rsid w:val="00D007B2"/>
    <w:rsid w:val="00D01038"/>
    <w:rsid w:val="00D01574"/>
    <w:rsid w:val="00D01964"/>
    <w:rsid w:val="00D02BBA"/>
    <w:rsid w:val="00D02E70"/>
    <w:rsid w:val="00D03E40"/>
    <w:rsid w:val="00D052E6"/>
    <w:rsid w:val="00D0567E"/>
    <w:rsid w:val="00D06E7B"/>
    <w:rsid w:val="00D07A01"/>
    <w:rsid w:val="00D10FD5"/>
    <w:rsid w:val="00D11CB3"/>
    <w:rsid w:val="00D11D8F"/>
    <w:rsid w:val="00D11F8E"/>
    <w:rsid w:val="00D1376F"/>
    <w:rsid w:val="00D13E71"/>
    <w:rsid w:val="00D147F7"/>
    <w:rsid w:val="00D1481A"/>
    <w:rsid w:val="00D14E34"/>
    <w:rsid w:val="00D15010"/>
    <w:rsid w:val="00D1662C"/>
    <w:rsid w:val="00D21085"/>
    <w:rsid w:val="00D21707"/>
    <w:rsid w:val="00D21B5D"/>
    <w:rsid w:val="00D21FC6"/>
    <w:rsid w:val="00D22758"/>
    <w:rsid w:val="00D23092"/>
    <w:rsid w:val="00D233A2"/>
    <w:rsid w:val="00D23F65"/>
    <w:rsid w:val="00D24068"/>
    <w:rsid w:val="00D25110"/>
    <w:rsid w:val="00D25567"/>
    <w:rsid w:val="00D25A48"/>
    <w:rsid w:val="00D26031"/>
    <w:rsid w:val="00D30326"/>
    <w:rsid w:val="00D3033D"/>
    <w:rsid w:val="00D3349F"/>
    <w:rsid w:val="00D36041"/>
    <w:rsid w:val="00D36223"/>
    <w:rsid w:val="00D36495"/>
    <w:rsid w:val="00D37ABA"/>
    <w:rsid w:val="00D4093B"/>
    <w:rsid w:val="00D40DD7"/>
    <w:rsid w:val="00D40F7A"/>
    <w:rsid w:val="00D42A59"/>
    <w:rsid w:val="00D431F4"/>
    <w:rsid w:val="00D43200"/>
    <w:rsid w:val="00D43F04"/>
    <w:rsid w:val="00D449AA"/>
    <w:rsid w:val="00D4555D"/>
    <w:rsid w:val="00D45793"/>
    <w:rsid w:val="00D457A0"/>
    <w:rsid w:val="00D46DE7"/>
    <w:rsid w:val="00D4778D"/>
    <w:rsid w:val="00D4782A"/>
    <w:rsid w:val="00D47BDE"/>
    <w:rsid w:val="00D52870"/>
    <w:rsid w:val="00D53960"/>
    <w:rsid w:val="00D548A2"/>
    <w:rsid w:val="00D5545A"/>
    <w:rsid w:val="00D55BFC"/>
    <w:rsid w:val="00D56156"/>
    <w:rsid w:val="00D5654C"/>
    <w:rsid w:val="00D566E1"/>
    <w:rsid w:val="00D57D34"/>
    <w:rsid w:val="00D6080F"/>
    <w:rsid w:val="00D60FA7"/>
    <w:rsid w:val="00D65713"/>
    <w:rsid w:val="00D66725"/>
    <w:rsid w:val="00D70EA6"/>
    <w:rsid w:val="00D71F52"/>
    <w:rsid w:val="00D72166"/>
    <w:rsid w:val="00D739FD"/>
    <w:rsid w:val="00D74AC0"/>
    <w:rsid w:val="00D74E4C"/>
    <w:rsid w:val="00D750C6"/>
    <w:rsid w:val="00D75AC9"/>
    <w:rsid w:val="00D77431"/>
    <w:rsid w:val="00D80817"/>
    <w:rsid w:val="00D808D1"/>
    <w:rsid w:val="00D812BD"/>
    <w:rsid w:val="00D81EC6"/>
    <w:rsid w:val="00D824AE"/>
    <w:rsid w:val="00D826D8"/>
    <w:rsid w:val="00D84F09"/>
    <w:rsid w:val="00D85606"/>
    <w:rsid w:val="00D86CA9"/>
    <w:rsid w:val="00D8715A"/>
    <w:rsid w:val="00D8754C"/>
    <w:rsid w:val="00D87838"/>
    <w:rsid w:val="00D8793A"/>
    <w:rsid w:val="00D87B11"/>
    <w:rsid w:val="00D914DA"/>
    <w:rsid w:val="00D91C3E"/>
    <w:rsid w:val="00D921F6"/>
    <w:rsid w:val="00D939B7"/>
    <w:rsid w:val="00D9423E"/>
    <w:rsid w:val="00D94CED"/>
    <w:rsid w:val="00D94D2C"/>
    <w:rsid w:val="00D94DA1"/>
    <w:rsid w:val="00D95B2E"/>
    <w:rsid w:val="00D95ED7"/>
    <w:rsid w:val="00D97510"/>
    <w:rsid w:val="00DA01B3"/>
    <w:rsid w:val="00DA01EB"/>
    <w:rsid w:val="00DA091E"/>
    <w:rsid w:val="00DA0CFA"/>
    <w:rsid w:val="00DA12EC"/>
    <w:rsid w:val="00DA1E18"/>
    <w:rsid w:val="00DA2054"/>
    <w:rsid w:val="00DA23EC"/>
    <w:rsid w:val="00DA2EEE"/>
    <w:rsid w:val="00DA3092"/>
    <w:rsid w:val="00DA4349"/>
    <w:rsid w:val="00DA49E6"/>
    <w:rsid w:val="00DA506F"/>
    <w:rsid w:val="00DA5B20"/>
    <w:rsid w:val="00DA655D"/>
    <w:rsid w:val="00DA661F"/>
    <w:rsid w:val="00DA7275"/>
    <w:rsid w:val="00DB0CE6"/>
    <w:rsid w:val="00DB10F7"/>
    <w:rsid w:val="00DB1372"/>
    <w:rsid w:val="00DB15E1"/>
    <w:rsid w:val="00DB1C66"/>
    <w:rsid w:val="00DB2721"/>
    <w:rsid w:val="00DB2F33"/>
    <w:rsid w:val="00DB3447"/>
    <w:rsid w:val="00DB34D7"/>
    <w:rsid w:val="00DB37DC"/>
    <w:rsid w:val="00DB3BAB"/>
    <w:rsid w:val="00DB3D63"/>
    <w:rsid w:val="00DB4D0A"/>
    <w:rsid w:val="00DB58A3"/>
    <w:rsid w:val="00DB67FA"/>
    <w:rsid w:val="00DB77E4"/>
    <w:rsid w:val="00DB791C"/>
    <w:rsid w:val="00DC04F3"/>
    <w:rsid w:val="00DC07EE"/>
    <w:rsid w:val="00DC0D2D"/>
    <w:rsid w:val="00DC0F1F"/>
    <w:rsid w:val="00DC272E"/>
    <w:rsid w:val="00DC2764"/>
    <w:rsid w:val="00DC324B"/>
    <w:rsid w:val="00DC352A"/>
    <w:rsid w:val="00DC46BD"/>
    <w:rsid w:val="00DC53A7"/>
    <w:rsid w:val="00DC5BA2"/>
    <w:rsid w:val="00DC5F79"/>
    <w:rsid w:val="00DC6E7A"/>
    <w:rsid w:val="00DD1BDA"/>
    <w:rsid w:val="00DD23E7"/>
    <w:rsid w:val="00DD2A28"/>
    <w:rsid w:val="00DD3EFC"/>
    <w:rsid w:val="00DD3F56"/>
    <w:rsid w:val="00DD50A5"/>
    <w:rsid w:val="00DD517A"/>
    <w:rsid w:val="00DD57AD"/>
    <w:rsid w:val="00DD5AD1"/>
    <w:rsid w:val="00DD5F7A"/>
    <w:rsid w:val="00DD7445"/>
    <w:rsid w:val="00DD7CB8"/>
    <w:rsid w:val="00DD7F91"/>
    <w:rsid w:val="00DE0AC9"/>
    <w:rsid w:val="00DE18AD"/>
    <w:rsid w:val="00DE35CE"/>
    <w:rsid w:val="00DE3AA7"/>
    <w:rsid w:val="00DE4107"/>
    <w:rsid w:val="00DE4B9C"/>
    <w:rsid w:val="00DE5011"/>
    <w:rsid w:val="00DE5588"/>
    <w:rsid w:val="00DE5A3C"/>
    <w:rsid w:val="00DE5E08"/>
    <w:rsid w:val="00DE64B4"/>
    <w:rsid w:val="00DE6573"/>
    <w:rsid w:val="00DE6D30"/>
    <w:rsid w:val="00DE6DED"/>
    <w:rsid w:val="00DE71DA"/>
    <w:rsid w:val="00DE763E"/>
    <w:rsid w:val="00DF14F4"/>
    <w:rsid w:val="00DF1F54"/>
    <w:rsid w:val="00DF22F0"/>
    <w:rsid w:val="00DF4B83"/>
    <w:rsid w:val="00DF4D08"/>
    <w:rsid w:val="00DF5142"/>
    <w:rsid w:val="00DF61EF"/>
    <w:rsid w:val="00DF7385"/>
    <w:rsid w:val="00DF7E02"/>
    <w:rsid w:val="00DF7EFE"/>
    <w:rsid w:val="00E00208"/>
    <w:rsid w:val="00E00C6E"/>
    <w:rsid w:val="00E00E88"/>
    <w:rsid w:val="00E01B1A"/>
    <w:rsid w:val="00E01B7C"/>
    <w:rsid w:val="00E01C6F"/>
    <w:rsid w:val="00E01CEC"/>
    <w:rsid w:val="00E02D30"/>
    <w:rsid w:val="00E03583"/>
    <w:rsid w:val="00E03595"/>
    <w:rsid w:val="00E04108"/>
    <w:rsid w:val="00E0590F"/>
    <w:rsid w:val="00E05D5C"/>
    <w:rsid w:val="00E060CA"/>
    <w:rsid w:val="00E06419"/>
    <w:rsid w:val="00E067BA"/>
    <w:rsid w:val="00E06A75"/>
    <w:rsid w:val="00E06BFE"/>
    <w:rsid w:val="00E06DC2"/>
    <w:rsid w:val="00E06FB5"/>
    <w:rsid w:val="00E07415"/>
    <w:rsid w:val="00E07B19"/>
    <w:rsid w:val="00E11C5A"/>
    <w:rsid w:val="00E1200D"/>
    <w:rsid w:val="00E12336"/>
    <w:rsid w:val="00E1257F"/>
    <w:rsid w:val="00E13059"/>
    <w:rsid w:val="00E14676"/>
    <w:rsid w:val="00E15059"/>
    <w:rsid w:val="00E150DE"/>
    <w:rsid w:val="00E1586F"/>
    <w:rsid w:val="00E15A99"/>
    <w:rsid w:val="00E16091"/>
    <w:rsid w:val="00E1623D"/>
    <w:rsid w:val="00E1633F"/>
    <w:rsid w:val="00E16896"/>
    <w:rsid w:val="00E20126"/>
    <w:rsid w:val="00E2074E"/>
    <w:rsid w:val="00E21056"/>
    <w:rsid w:val="00E21534"/>
    <w:rsid w:val="00E21B61"/>
    <w:rsid w:val="00E21D6E"/>
    <w:rsid w:val="00E23226"/>
    <w:rsid w:val="00E23814"/>
    <w:rsid w:val="00E24DD3"/>
    <w:rsid w:val="00E2506A"/>
    <w:rsid w:val="00E25588"/>
    <w:rsid w:val="00E25C3E"/>
    <w:rsid w:val="00E25D5B"/>
    <w:rsid w:val="00E27BDB"/>
    <w:rsid w:val="00E27C75"/>
    <w:rsid w:val="00E300BA"/>
    <w:rsid w:val="00E30560"/>
    <w:rsid w:val="00E30785"/>
    <w:rsid w:val="00E30C0B"/>
    <w:rsid w:val="00E30DEA"/>
    <w:rsid w:val="00E31873"/>
    <w:rsid w:val="00E31DD2"/>
    <w:rsid w:val="00E33A8E"/>
    <w:rsid w:val="00E33EAF"/>
    <w:rsid w:val="00E34C0B"/>
    <w:rsid w:val="00E34C83"/>
    <w:rsid w:val="00E34CC7"/>
    <w:rsid w:val="00E34F76"/>
    <w:rsid w:val="00E35CC2"/>
    <w:rsid w:val="00E368A3"/>
    <w:rsid w:val="00E36E90"/>
    <w:rsid w:val="00E37265"/>
    <w:rsid w:val="00E37722"/>
    <w:rsid w:val="00E37AA9"/>
    <w:rsid w:val="00E40E87"/>
    <w:rsid w:val="00E410DE"/>
    <w:rsid w:val="00E431A7"/>
    <w:rsid w:val="00E43BEF"/>
    <w:rsid w:val="00E44C6A"/>
    <w:rsid w:val="00E44E6A"/>
    <w:rsid w:val="00E46BFA"/>
    <w:rsid w:val="00E47153"/>
    <w:rsid w:val="00E474F4"/>
    <w:rsid w:val="00E477E1"/>
    <w:rsid w:val="00E506DA"/>
    <w:rsid w:val="00E51355"/>
    <w:rsid w:val="00E51D4E"/>
    <w:rsid w:val="00E53424"/>
    <w:rsid w:val="00E53825"/>
    <w:rsid w:val="00E53A95"/>
    <w:rsid w:val="00E54297"/>
    <w:rsid w:val="00E54EC6"/>
    <w:rsid w:val="00E5608E"/>
    <w:rsid w:val="00E56920"/>
    <w:rsid w:val="00E60126"/>
    <w:rsid w:val="00E6088A"/>
    <w:rsid w:val="00E608A6"/>
    <w:rsid w:val="00E627BC"/>
    <w:rsid w:val="00E639D5"/>
    <w:rsid w:val="00E63B72"/>
    <w:rsid w:val="00E63D91"/>
    <w:rsid w:val="00E646C1"/>
    <w:rsid w:val="00E663E2"/>
    <w:rsid w:val="00E67D5D"/>
    <w:rsid w:val="00E73587"/>
    <w:rsid w:val="00E740ED"/>
    <w:rsid w:val="00E74723"/>
    <w:rsid w:val="00E75240"/>
    <w:rsid w:val="00E75374"/>
    <w:rsid w:val="00E7573C"/>
    <w:rsid w:val="00E8002A"/>
    <w:rsid w:val="00E8118C"/>
    <w:rsid w:val="00E82A6E"/>
    <w:rsid w:val="00E83FB1"/>
    <w:rsid w:val="00E84826"/>
    <w:rsid w:val="00E8545E"/>
    <w:rsid w:val="00E855C1"/>
    <w:rsid w:val="00E8652C"/>
    <w:rsid w:val="00E86A2E"/>
    <w:rsid w:val="00E87790"/>
    <w:rsid w:val="00E90017"/>
    <w:rsid w:val="00E90287"/>
    <w:rsid w:val="00E90637"/>
    <w:rsid w:val="00E90784"/>
    <w:rsid w:val="00E90C54"/>
    <w:rsid w:val="00E90C9E"/>
    <w:rsid w:val="00E91ADB"/>
    <w:rsid w:val="00E91B64"/>
    <w:rsid w:val="00E935B5"/>
    <w:rsid w:val="00E93777"/>
    <w:rsid w:val="00E94B2E"/>
    <w:rsid w:val="00E95B87"/>
    <w:rsid w:val="00E95CFF"/>
    <w:rsid w:val="00E95DB6"/>
    <w:rsid w:val="00E95FBB"/>
    <w:rsid w:val="00E969D8"/>
    <w:rsid w:val="00E970D6"/>
    <w:rsid w:val="00E9756B"/>
    <w:rsid w:val="00EA00D2"/>
    <w:rsid w:val="00EA1690"/>
    <w:rsid w:val="00EA1784"/>
    <w:rsid w:val="00EA1A0C"/>
    <w:rsid w:val="00EA236A"/>
    <w:rsid w:val="00EA2B7D"/>
    <w:rsid w:val="00EA3407"/>
    <w:rsid w:val="00EA3A18"/>
    <w:rsid w:val="00EA41B4"/>
    <w:rsid w:val="00EA44F6"/>
    <w:rsid w:val="00EA4985"/>
    <w:rsid w:val="00EA4E39"/>
    <w:rsid w:val="00EA52A6"/>
    <w:rsid w:val="00EA61D7"/>
    <w:rsid w:val="00EA687B"/>
    <w:rsid w:val="00EA70A8"/>
    <w:rsid w:val="00EB02DB"/>
    <w:rsid w:val="00EB068F"/>
    <w:rsid w:val="00EB0D99"/>
    <w:rsid w:val="00EB1DAB"/>
    <w:rsid w:val="00EB277C"/>
    <w:rsid w:val="00EB33FD"/>
    <w:rsid w:val="00EB3A8D"/>
    <w:rsid w:val="00EB3DFF"/>
    <w:rsid w:val="00EB3ED6"/>
    <w:rsid w:val="00EB3EFA"/>
    <w:rsid w:val="00EB450B"/>
    <w:rsid w:val="00EB5578"/>
    <w:rsid w:val="00EB5CD5"/>
    <w:rsid w:val="00EC14D0"/>
    <w:rsid w:val="00EC1571"/>
    <w:rsid w:val="00EC1B07"/>
    <w:rsid w:val="00EC3D0A"/>
    <w:rsid w:val="00EC420A"/>
    <w:rsid w:val="00EC4655"/>
    <w:rsid w:val="00EC48AC"/>
    <w:rsid w:val="00EC4D43"/>
    <w:rsid w:val="00EC623A"/>
    <w:rsid w:val="00EC6531"/>
    <w:rsid w:val="00EC69C3"/>
    <w:rsid w:val="00EC6D86"/>
    <w:rsid w:val="00EC7831"/>
    <w:rsid w:val="00EC78B0"/>
    <w:rsid w:val="00EC7D9A"/>
    <w:rsid w:val="00ED1901"/>
    <w:rsid w:val="00ED23D9"/>
    <w:rsid w:val="00ED2B56"/>
    <w:rsid w:val="00ED46FE"/>
    <w:rsid w:val="00ED57BD"/>
    <w:rsid w:val="00ED770B"/>
    <w:rsid w:val="00EE0135"/>
    <w:rsid w:val="00EE02F5"/>
    <w:rsid w:val="00EE0C0B"/>
    <w:rsid w:val="00EE0E4A"/>
    <w:rsid w:val="00EE1C10"/>
    <w:rsid w:val="00EE2D54"/>
    <w:rsid w:val="00EE3160"/>
    <w:rsid w:val="00EE3B8C"/>
    <w:rsid w:val="00EE4300"/>
    <w:rsid w:val="00EE71BE"/>
    <w:rsid w:val="00EF0383"/>
    <w:rsid w:val="00EF04D8"/>
    <w:rsid w:val="00EF09B8"/>
    <w:rsid w:val="00EF0A96"/>
    <w:rsid w:val="00EF2720"/>
    <w:rsid w:val="00EF30FB"/>
    <w:rsid w:val="00EF3CFA"/>
    <w:rsid w:val="00EF418D"/>
    <w:rsid w:val="00EF4231"/>
    <w:rsid w:val="00EF4DDA"/>
    <w:rsid w:val="00EF7832"/>
    <w:rsid w:val="00EF78EE"/>
    <w:rsid w:val="00EF7F7B"/>
    <w:rsid w:val="00F00C39"/>
    <w:rsid w:val="00F014D3"/>
    <w:rsid w:val="00F01DC3"/>
    <w:rsid w:val="00F028C6"/>
    <w:rsid w:val="00F02C42"/>
    <w:rsid w:val="00F03B5D"/>
    <w:rsid w:val="00F04CC9"/>
    <w:rsid w:val="00F059A2"/>
    <w:rsid w:val="00F059A9"/>
    <w:rsid w:val="00F06255"/>
    <w:rsid w:val="00F06314"/>
    <w:rsid w:val="00F06DE0"/>
    <w:rsid w:val="00F11C46"/>
    <w:rsid w:val="00F1204A"/>
    <w:rsid w:val="00F12424"/>
    <w:rsid w:val="00F137E7"/>
    <w:rsid w:val="00F14378"/>
    <w:rsid w:val="00F149D3"/>
    <w:rsid w:val="00F14DEB"/>
    <w:rsid w:val="00F14DF2"/>
    <w:rsid w:val="00F14E12"/>
    <w:rsid w:val="00F14EC9"/>
    <w:rsid w:val="00F1648C"/>
    <w:rsid w:val="00F16C8F"/>
    <w:rsid w:val="00F17628"/>
    <w:rsid w:val="00F20026"/>
    <w:rsid w:val="00F21A6E"/>
    <w:rsid w:val="00F22898"/>
    <w:rsid w:val="00F228A2"/>
    <w:rsid w:val="00F22BED"/>
    <w:rsid w:val="00F22F0C"/>
    <w:rsid w:val="00F23BB3"/>
    <w:rsid w:val="00F24697"/>
    <w:rsid w:val="00F24EA4"/>
    <w:rsid w:val="00F25045"/>
    <w:rsid w:val="00F25472"/>
    <w:rsid w:val="00F25523"/>
    <w:rsid w:val="00F2668E"/>
    <w:rsid w:val="00F266F0"/>
    <w:rsid w:val="00F26FBD"/>
    <w:rsid w:val="00F30794"/>
    <w:rsid w:val="00F31EB5"/>
    <w:rsid w:val="00F3252B"/>
    <w:rsid w:val="00F32855"/>
    <w:rsid w:val="00F32E1D"/>
    <w:rsid w:val="00F335B6"/>
    <w:rsid w:val="00F33872"/>
    <w:rsid w:val="00F339EA"/>
    <w:rsid w:val="00F33DE4"/>
    <w:rsid w:val="00F34989"/>
    <w:rsid w:val="00F355FB"/>
    <w:rsid w:val="00F357D7"/>
    <w:rsid w:val="00F3682C"/>
    <w:rsid w:val="00F36998"/>
    <w:rsid w:val="00F36E02"/>
    <w:rsid w:val="00F37EC3"/>
    <w:rsid w:val="00F41D83"/>
    <w:rsid w:val="00F41F52"/>
    <w:rsid w:val="00F42586"/>
    <w:rsid w:val="00F42D22"/>
    <w:rsid w:val="00F42E2C"/>
    <w:rsid w:val="00F4360F"/>
    <w:rsid w:val="00F439C8"/>
    <w:rsid w:val="00F442A6"/>
    <w:rsid w:val="00F453BE"/>
    <w:rsid w:val="00F456CE"/>
    <w:rsid w:val="00F463BC"/>
    <w:rsid w:val="00F46A30"/>
    <w:rsid w:val="00F471D7"/>
    <w:rsid w:val="00F4723D"/>
    <w:rsid w:val="00F47A1B"/>
    <w:rsid w:val="00F47F63"/>
    <w:rsid w:val="00F50093"/>
    <w:rsid w:val="00F5016A"/>
    <w:rsid w:val="00F51124"/>
    <w:rsid w:val="00F52470"/>
    <w:rsid w:val="00F5247A"/>
    <w:rsid w:val="00F53B99"/>
    <w:rsid w:val="00F5494D"/>
    <w:rsid w:val="00F550ED"/>
    <w:rsid w:val="00F5519E"/>
    <w:rsid w:val="00F559E6"/>
    <w:rsid w:val="00F5667F"/>
    <w:rsid w:val="00F56E3E"/>
    <w:rsid w:val="00F572F3"/>
    <w:rsid w:val="00F60B07"/>
    <w:rsid w:val="00F60FF5"/>
    <w:rsid w:val="00F619E7"/>
    <w:rsid w:val="00F622F7"/>
    <w:rsid w:val="00F62623"/>
    <w:rsid w:val="00F62677"/>
    <w:rsid w:val="00F6397B"/>
    <w:rsid w:val="00F64D35"/>
    <w:rsid w:val="00F64D36"/>
    <w:rsid w:val="00F6626D"/>
    <w:rsid w:val="00F674B1"/>
    <w:rsid w:val="00F67A6F"/>
    <w:rsid w:val="00F70425"/>
    <w:rsid w:val="00F706BA"/>
    <w:rsid w:val="00F706F8"/>
    <w:rsid w:val="00F71E6E"/>
    <w:rsid w:val="00F72916"/>
    <w:rsid w:val="00F73338"/>
    <w:rsid w:val="00F742DC"/>
    <w:rsid w:val="00F750DD"/>
    <w:rsid w:val="00F75A8B"/>
    <w:rsid w:val="00F7628A"/>
    <w:rsid w:val="00F76A4F"/>
    <w:rsid w:val="00F773F6"/>
    <w:rsid w:val="00F77631"/>
    <w:rsid w:val="00F77ED1"/>
    <w:rsid w:val="00F80989"/>
    <w:rsid w:val="00F81203"/>
    <w:rsid w:val="00F8167A"/>
    <w:rsid w:val="00F818B9"/>
    <w:rsid w:val="00F81C83"/>
    <w:rsid w:val="00F83050"/>
    <w:rsid w:val="00F832F4"/>
    <w:rsid w:val="00F847E1"/>
    <w:rsid w:val="00F84C1C"/>
    <w:rsid w:val="00F8542E"/>
    <w:rsid w:val="00F85448"/>
    <w:rsid w:val="00F85465"/>
    <w:rsid w:val="00F854DF"/>
    <w:rsid w:val="00F8569D"/>
    <w:rsid w:val="00F85820"/>
    <w:rsid w:val="00F85FD6"/>
    <w:rsid w:val="00F87170"/>
    <w:rsid w:val="00F90F15"/>
    <w:rsid w:val="00F90FFF"/>
    <w:rsid w:val="00F91774"/>
    <w:rsid w:val="00F92F89"/>
    <w:rsid w:val="00F93684"/>
    <w:rsid w:val="00F93D71"/>
    <w:rsid w:val="00F94395"/>
    <w:rsid w:val="00F94803"/>
    <w:rsid w:val="00F95D59"/>
    <w:rsid w:val="00F9627B"/>
    <w:rsid w:val="00F9730A"/>
    <w:rsid w:val="00F97732"/>
    <w:rsid w:val="00F97C1D"/>
    <w:rsid w:val="00F97EFC"/>
    <w:rsid w:val="00FA005C"/>
    <w:rsid w:val="00FA027C"/>
    <w:rsid w:val="00FA0CFA"/>
    <w:rsid w:val="00FA167A"/>
    <w:rsid w:val="00FA1728"/>
    <w:rsid w:val="00FA1F55"/>
    <w:rsid w:val="00FA2703"/>
    <w:rsid w:val="00FA27BA"/>
    <w:rsid w:val="00FA482C"/>
    <w:rsid w:val="00FA5C11"/>
    <w:rsid w:val="00FA74B4"/>
    <w:rsid w:val="00FA776C"/>
    <w:rsid w:val="00FA78F8"/>
    <w:rsid w:val="00FB11F0"/>
    <w:rsid w:val="00FB1487"/>
    <w:rsid w:val="00FB1BDA"/>
    <w:rsid w:val="00FB242F"/>
    <w:rsid w:val="00FB25AE"/>
    <w:rsid w:val="00FB2B3E"/>
    <w:rsid w:val="00FB3D95"/>
    <w:rsid w:val="00FB47D9"/>
    <w:rsid w:val="00FB4987"/>
    <w:rsid w:val="00FB4FAC"/>
    <w:rsid w:val="00FB5906"/>
    <w:rsid w:val="00FB5BAF"/>
    <w:rsid w:val="00FB70C7"/>
    <w:rsid w:val="00FB7FF8"/>
    <w:rsid w:val="00FC001B"/>
    <w:rsid w:val="00FC00FC"/>
    <w:rsid w:val="00FC10C5"/>
    <w:rsid w:val="00FC11C5"/>
    <w:rsid w:val="00FC1A75"/>
    <w:rsid w:val="00FC1BE1"/>
    <w:rsid w:val="00FC1F4D"/>
    <w:rsid w:val="00FC2DC5"/>
    <w:rsid w:val="00FC3594"/>
    <w:rsid w:val="00FC38AF"/>
    <w:rsid w:val="00FC5061"/>
    <w:rsid w:val="00FC5BEF"/>
    <w:rsid w:val="00FC5E40"/>
    <w:rsid w:val="00FC6BE3"/>
    <w:rsid w:val="00FC6E30"/>
    <w:rsid w:val="00FC6EEA"/>
    <w:rsid w:val="00FC70D7"/>
    <w:rsid w:val="00FC764C"/>
    <w:rsid w:val="00FD036D"/>
    <w:rsid w:val="00FD125D"/>
    <w:rsid w:val="00FD1332"/>
    <w:rsid w:val="00FD3CB1"/>
    <w:rsid w:val="00FD4B70"/>
    <w:rsid w:val="00FD4EEC"/>
    <w:rsid w:val="00FD5930"/>
    <w:rsid w:val="00FD5FC6"/>
    <w:rsid w:val="00FD72F7"/>
    <w:rsid w:val="00FD7802"/>
    <w:rsid w:val="00FD79DB"/>
    <w:rsid w:val="00FE04B0"/>
    <w:rsid w:val="00FE1B38"/>
    <w:rsid w:val="00FE201C"/>
    <w:rsid w:val="00FE3514"/>
    <w:rsid w:val="00FE3985"/>
    <w:rsid w:val="00FE4452"/>
    <w:rsid w:val="00FE4D2C"/>
    <w:rsid w:val="00FE5CF0"/>
    <w:rsid w:val="00FE5E21"/>
    <w:rsid w:val="00FE65CA"/>
    <w:rsid w:val="00FE6C2E"/>
    <w:rsid w:val="00FE7221"/>
    <w:rsid w:val="00FE7A6A"/>
    <w:rsid w:val="00FE7F45"/>
    <w:rsid w:val="00FF0526"/>
    <w:rsid w:val="00FF055D"/>
    <w:rsid w:val="00FF2572"/>
    <w:rsid w:val="00FF2B5D"/>
    <w:rsid w:val="00FF2F88"/>
    <w:rsid w:val="00FF3E16"/>
    <w:rsid w:val="00FF3E51"/>
    <w:rsid w:val="00FF4726"/>
    <w:rsid w:val="00FF5E33"/>
    <w:rsid w:val="00FF6C94"/>
    <w:rsid w:val="00FF74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color="#00b0f0" strokecolor="#95b3d7">
      <v:fill color="#00b0f0" opacity=".5" color2="#b8cce4"/>
      <v:stroke color="#95b3d7" weight="1pt"/>
      <v:shadow type="perspective" color="#243f60" opacity=".5" offset="1pt" offset2="-3pt"/>
    </o:shapedefaults>
    <o:shapelayout v:ext="edit">
      <o:idmap v:ext="edit" data="1"/>
    </o:shapelayout>
  </w:shapeDefaults>
  <w:decimalSymbol w:val=","/>
  <w:listSeparator w:val=";"/>
  <w14:docId w14:val="13E8FA41"/>
  <w15:chartTrackingRefBased/>
  <w15:docId w15:val="{61BB957D-1CED-44E5-B479-F1F936A3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3CF"/>
    <w:pPr>
      <w:jc w:val="both"/>
    </w:pPr>
    <w:rPr>
      <w:rFonts w:ascii="Times New Roman" w:eastAsia="Times New Roman" w:hAnsi="Times New Roman"/>
      <w:sz w:val="24"/>
      <w:szCs w:val="24"/>
    </w:rPr>
  </w:style>
  <w:style w:type="paragraph" w:styleId="Titlu1">
    <w:name w:val="heading 1"/>
    <w:basedOn w:val="Normal"/>
    <w:next w:val="Normal"/>
    <w:link w:val="Titlu1Caracter"/>
    <w:qFormat/>
    <w:rsid w:val="00780E55"/>
    <w:pPr>
      <w:keepNext/>
      <w:outlineLvl w:val="0"/>
    </w:pPr>
    <w:rPr>
      <w:b/>
      <w:szCs w:val="30"/>
    </w:rPr>
  </w:style>
  <w:style w:type="paragraph" w:styleId="Titlu2">
    <w:name w:val="heading 2"/>
    <w:basedOn w:val="Normal"/>
    <w:next w:val="Normal"/>
    <w:link w:val="Titlu2Caracter"/>
    <w:qFormat/>
    <w:rsid w:val="00780E55"/>
    <w:pPr>
      <w:keepNext/>
      <w:jc w:val="center"/>
      <w:outlineLvl w:val="1"/>
    </w:pPr>
    <w:rPr>
      <w:b/>
      <w:szCs w:val="30"/>
    </w:rPr>
  </w:style>
  <w:style w:type="paragraph" w:styleId="Titlu3">
    <w:name w:val="heading 3"/>
    <w:basedOn w:val="Normal"/>
    <w:next w:val="Normal"/>
    <w:link w:val="Titlu3Caracter"/>
    <w:qFormat/>
    <w:rsid w:val="00780E55"/>
    <w:pPr>
      <w:keepNext/>
      <w:spacing w:before="240" w:after="60"/>
      <w:outlineLvl w:val="2"/>
    </w:pPr>
    <w:rPr>
      <w:rFonts w:ascii="Arial" w:hAnsi="Arial"/>
      <w:b/>
      <w:bCs/>
      <w:sz w:val="26"/>
      <w:szCs w:val="26"/>
      <w:lang w:eastAsia="x-none"/>
    </w:rPr>
  </w:style>
  <w:style w:type="paragraph" w:styleId="Titlu6">
    <w:name w:val="heading 6"/>
    <w:basedOn w:val="Normal"/>
    <w:next w:val="Normal"/>
    <w:link w:val="Titlu6Caracter"/>
    <w:qFormat/>
    <w:rsid w:val="00780E55"/>
    <w:pPr>
      <w:spacing w:before="240" w:after="60"/>
      <w:outlineLvl w:val="5"/>
    </w:pPr>
    <w:rPr>
      <w:rFonts w:ascii="Calibri" w:hAnsi="Calibri"/>
      <w:b/>
      <w:bCs/>
      <w:sz w:val="20"/>
      <w:szCs w:val="20"/>
      <w:lang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780E55"/>
    <w:rPr>
      <w:rFonts w:ascii="Times New Roman" w:eastAsia="Times New Roman" w:hAnsi="Times New Roman" w:cs="Times New Roman"/>
      <w:b/>
      <w:sz w:val="24"/>
      <w:szCs w:val="30"/>
      <w:lang w:val="ro-RO" w:eastAsia="ro-RO"/>
    </w:rPr>
  </w:style>
  <w:style w:type="character" w:customStyle="1" w:styleId="Titlu2Caracter">
    <w:name w:val="Titlu 2 Caracter"/>
    <w:link w:val="Titlu2"/>
    <w:rsid w:val="00780E55"/>
    <w:rPr>
      <w:rFonts w:ascii="Times New Roman" w:eastAsia="Times New Roman" w:hAnsi="Times New Roman" w:cs="Times New Roman"/>
      <w:b/>
      <w:sz w:val="24"/>
      <w:szCs w:val="30"/>
      <w:lang w:val="ro-RO" w:eastAsia="ro-RO"/>
    </w:rPr>
  </w:style>
  <w:style w:type="character" w:customStyle="1" w:styleId="Titlu3Caracter">
    <w:name w:val="Titlu 3 Caracter"/>
    <w:link w:val="Titlu3"/>
    <w:rsid w:val="00780E55"/>
    <w:rPr>
      <w:rFonts w:ascii="Arial" w:eastAsia="Times New Roman" w:hAnsi="Arial" w:cs="Arial"/>
      <w:b/>
      <w:bCs/>
      <w:sz w:val="26"/>
      <w:szCs w:val="26"/>
      <w:lang w:val="ro-RO"/>
    </w:rPr>
  </w:style>
  <w:style w:type="character" w:customStyle="1" w:styleId="Titlu6Caracter">
    <w:name w:val="Titlu 6 Caracter"/>
    <w:link w:val="Titlu6"/>
    <w:rsid w:val="00780E55"/>
    <w:rPr>
      <w:rFonts w:ascii="Calibri" w:eastAsia="Times New Roman" w:hAnsi="Calibri" w:cs="Times New Roman"/>
      <w:b/>
      <w:bCs/>
      <w:lang w:val="ro-RO"/>
    </w:rPr>
  </w:style>
  <w:style w:type="numbering" w:customStyle="1" w:styleId="NoList1">
    <w:name w:val="No List1"/>
    <w:next w:val="FrListare"/>
    <w:uiPriority w:val="99"/>
    <w:semiHidden/>
    <w:unhideWhenUsed/>
    <w:rsid w:val="00780E55"/>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80E55"/>
    <w:rPr>
      <w:lang w:val="pl-PL" w:eastAsia="pl-PL"/>
    </w:rPr>
  </w:style>
  <w:style w:type="paragraph" w:styleId="Antet">
    <w:name w:val="header"/>
    <w:basedOn w:val="Normal"/>
    <w:link w:val="AntetCaracter"/>
    <w:rsid w:val="00780E55"/>
    <w:pPr>
      <w:tabs>
        <w:tab w:val="center" w:pos="4536"/>
        <w:tab w:val="right" w:pos="9072"/>
      </w:tabs>
    </w:pPr>
    <w:rPr>
      <w:lang w:val="fr-FR" w:eastAsia="fr-FR"/>
    </w:rPr>
  </w:style>
  <w:style w:type="character" w:customStyle="1" w:styleId="AntetCaracter">
    <w:name w:val="Antet Caracter"/>
    <w:link w:val="Antet"/>
    <w:rsid w:val="00780E55"/>
    <w:rPr>
      <w:rFonts w:ascii="Times New Roman" w:eastAsia="Times New Roman" w:hAnsi="Times New Roman" w:cs="Times New Roman"/>
      <w:sz w:val="24"/>
      <w:szCs w:val="24"/>
      <w:lang w:val="fr-FR" w:eastAsia="fr-FR"/>
    </w:rPr>
  </w:style>
  <w:style w:type="paragraph" w:styleId="Subsol">
    <w:name w:val="footer"/>
    <w:basedOn w:val="Normal"/>
    <w:link w:val="SubsolCaracter"/>
    <w:uiPriority w:val="99"/>
    <w:rsid w:val="00780E55"/>
    <w:pPr>
      <w:tabs>
        <w:tab w:val="center" w:pos="4153"/>
        <w:tab w:val="right" w:pos="8306"/>
      </w:tabs>
    </w:pPr>
    <w:rPr>
      <w:lang w:eastAsia="x-none"/>
    </w:rPr>
  </w:style>
  <w:style w:type="character" w:customStyle="1" w:styleId="SubsolCaracter">
    <w:name w:val="Subsol Caracter"/>
    <w:link w:val="Subsol"/>
    <w:uiPriority w:val="99"/>
    <w:rsid w:val="00780E55"/>
    <w:rPr>
      <w:rFonts w:ascii="Times New Roman" w:eastAsia="Times New Roman" w:hAnsi="Times New Roman" w:cs="Times New Roman"/>
      <w:sz w:val="24"/>
      <w:szCs w:val="24"/>
      <w:lang w:val="ro-RO"/>
    </w:rPr>
  </w:style>
  <w:style w:type="character" w:customStyle="1" w:styleId="tpa1">
    <w:name w:val="tpa1"/>
    <w:basedOn w:val="Fontdeparagrafimplicit"/>
    <w:rsid w:val="00780E55"/>
  </w:style>
  <w:style w:type="character" w:customStyle="1" w:styleId="tli1">
    <w:name w:val="tli1"/>
    <w:basedOn w:val="Fontdeparagrafimplicit"/>
    <w:rsid w:val="00780E55"/>
  </w:style>
  <w:style w:type="character" w:styleId="Robust">
    <w:name w:val="Strong"/>
    <w:uiPriority w:val="22"/>
    <w:qFormat/>
    <w:rsid w:val="00780E55"/>
    <w:rPr>
      <w:b/>
      <w:bCs/>
    </w:rPr>
  </w:style>
  <w:style w:type="paragraph" w:styleId="Corptext3">
    <w:name w:val="Body Text 3"/>
    <w:basedOn w:val="Normal"/>
    <w:link w:val="Corptext3Caracter"/>
    <w:rsid w:val="00780E55"/>
    <w:pPr>
      <w:spacing w:after="120"/>
    </w:pPr>
    <w:rPr>
      <w:rFonts w:ascii="Arial" w:hAnsi="Arial"/>
      <w:sz w:val="16"/>
      <w:szCs w:val="16"/>
      <w:lang w:eastAsia="x-none"/>
    </w:rPr>
  </w:style>
  <w:style w:type="character" w:customStyle="1" w:styleId="Corptext3Caracter">
    <w:name w:val="Corp text 3 Caracter"/>
    <w:link w:val="Corptext3"/>
    <w:rsid w:val="00780E55"/>
    <w:rPr>
      <w:rFonts w:ascii="Arial" w:eastAsia="Times New Roman" w:hAnsi="Arial" w:cs="Times New Roman"/>
      <w:sz w:val="16"/>
      <w:szCs w:val="16"/>
      <w:lang w:val="ro-RO"/>
    </w:rPr>
  </w:style>
  <w:style w:type="paragraph" w:customStyle="1" w:styleId="xl61">
    <w:name w:val="xl61"/>
    <w:basedOn w:val="Normal"/>
    <w:rsid w:val="00780E55"/>
    <w:pPr>
      <w:pBdr>
        <w:left w:val="single" w:sz="8" w:space="0" w:color="auto"/>
      </w:pBdr>
      <w:spacing w:before="100" w:beforeAutospacing="1" w:after="100" w:afterAutospacing="1"/>
    </w:pPr>
    <w:rPr>
      <w:rFonts w:ascii="Arial" w:hAnsi="Arial" w:cs="Arial"/>
      <w:lang w:val="fr-FR" w:eastAsia="fr-FR"/>
    </w:rPr>
  </w:style>
  <w:style w:type="character" w:styleId="Hyperlink">
    <w:name w:val="Hyperlink"/>
    <w:uiPriority w:val="99"/>
    <w:rsid w:val="00780E55"/>
    <w:rPr>
      <w:color w:val="0000FF"/>
      <w:u w:val="single"/>
    </w:rPr>
  </w:style>
  <w:style w:type="character" w:styleId="Numrdepagin">
    <w:name w:val="page number"/>
    <w:basedOn w:val="Fontdeparagrafimplicit"/>
    <w:rsid w:val="00780E55"/>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uiPriority w:val="99"/>
    <w:semiHidden/>
    <w:rsid w:val="00780E55"/>
    <w:rPr>
      <w:rFonts w:ascii="Arial" w:hAnsi="Arial"/>
      <w:sz w:val="20"/>
      <w:szCs w:val="20"/>
      <w:lang w:eastAsia="x-none"/>
    </w:rPr>
  </w:style>
  <w:style w:type="character" w:customStyle="1" w:styleId="FootnoteTextChar">
    <w:name w:val="Footnote Text Char"/>
    <w:uiPriority w:val="99"/>
    <w:semiHidden/>
    <w:rsid w:val="00780E55"/>
    <w:rPr>
      <w:sz w:val="20"/>
      <w:szCs w:val="20"/>
    </w:rPr>
  </w:style>
  <w:style w:type="character" w:styleId="Referinnotdesubsol">
    <w:name w:val="footnote reference"/>
    <w:uiPriority w:val="99"/>
    <w:semiHidden/>
    <w:rsid w:val="00780E55"/>
    <w:rPr>
      <w:vertAlign w:val="superscript"/>
    </w:rPr>
  </w:style>
  <w:style w:type="character" w:customStyle="1" w:styleId="text1">
    <w:name w:val="text1"/>
    <w:basedOn w:val="Fontdeparagrafimplicit"/>
    <w:rsid w:val="00780E55"/>
  </w:style>
  <w:style w:type="character" w:customStyle="1" w:styleId="pt1">
    <w:name w:val="pt1"/>
    <w:rsid w:val="00780E55"/>
    <w:rPr>
      <w:b/>
      <w:bCs/>
      <w:color w:val="8F0000"/>
    </w:rPr>
  </w:style>
  <w:style w:type="character" w:customStyle="1" w:styleId="tpt1">
    <w:name w:val="tpt1"/>
    <w:basedOn w:val="Fontdeparagrafimplicit"/>
    <w:rsid w:val="00780E55"/>
  </w:style>
  <w:style w:type="character" w:customStyle="1" w:styleId="al1">
    <w:name w:val="al1"/>
    <w:rsid w:val="00780E55"/>
    <w:rPr>
      <w:b/>
      <w:bCs/>
      <w:color w:val="008F00"/>
    </w:rPr>
  </w:style>
  <w:style w:type="character" w:customStyle="1" w:styleId="tal1">
    <w:name w:val="tal1"/>
    <w:basedOn w:val="Fontdeparagrafimplicit"/>
    <w:rsid w:val="00780E55"/>
  </w:style>
  <w:style w:type="paragraph" w:styleId="TextnBalon">
    <w:name w:val="Balloon Text"/>
    <w:basedOn w:val="Normal"/>
    <w:link w:val="TextnBalonCaracter"/>
    <w:semiHidden/>
    <w:rsid w:val="00780E55"/>
    <w:rPr>
      <w:rFonts w:ascii="Tahoma" w:hAnsi="Tahoma"/>
      <w:sz w:val="16"/>
      <w:szCs w:val="16"/>
      <w:lang w:eastAsia="x-none"/>
    </w:rPr>
  </w:style>
  <w:style w:type="character" w:customStyle="1" w:styleId="TextnBalonCaracter">
    <w:name w:val="Text în Balon Caracter"/>
    <w:link w:val="TextnBalon"/>
    <w:semiHidden/>
    <w:rsid w:val="00780E55"/>
    <w:rPr>
      <w:rFonts w:ascii="Tahoma" w:eastAsia="Times New Roman" w:hAnsi="Tahoma" w:cs="Tahoma"/>
      <w:sz w:val="16"/>
      <w:szCs w:val="16"/>
      <w:lang w:val="ro-RO"/>
    </w:rPr>
  </w:style>
  <w:style w:type="character" w:customStyle="1" w:styleId="do1">
    <w:name w:val="do1"/>
    <w:rsid w:val="00780E55"/>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80E55"/>
    <w:rPr>
      <w:lang w:val="pl-PL" w:eastAsia="pl-PL"/>
    </w:rPr>
  </w:style>
  <w:style w:type="paragraph" w:customStyle="1" w:styleId="CaracterCaracterCharCharCaracterCaracterCharChar">
    <w:name w:val="Caracter Caracter Char Char Caracter Caracter Char Char"/>
    <w:basedOn w:val="Normal"/>
    <w:rsid w:val="00780E55"/>
    <w:rPr>
      <w:lang w:val="pl-PL" w:eastAsia="pl-PL"/>
    </w:rPr>
  </w:style>
  <w:style w:type="paragraph" w:customStyle="1" w:styleId="Text10">
    <w:name w:val="Text 1"/>
    <w:basedOn w:val="Normal"/>
    <w:link w:val="Text1Char"/>
    <w:rsid w:val="00780E55"/>
    <w:pPr>
      <w:spacing w:after="240"/>
      <w:ind w:left="482"/>
    </w:pPr>
    <w:rPr>
      <w:szCs w:val="20"/>
      <w:lang w:val="en-GB" w:eastAsia="en-GB"/>
    </w:rPr>
  </w:style>
  <w:style w:type="paragraph" w:customStyle="1" w:styleId="ZchnZchnCharCharChar">
    <w:name w:val="Zchn Zchn Char Char Char"/>
    <w:basedOn w:val="Normal"/>
    <w:rsid w:val="00780E55"/>
    <w:pPr>
      <w:widowControl w:val="0"/>
      <w:adjustRightInd w:val="0"/>
      <w:textAlignment w:val="baseline"/>
    </w:pPr>
    <w:rPr>
      <w:lang w:val="pl-PL" w:eastAsia="pl-PL"/>
    </w:rPr>
  </w:style>
  <w:style w:type="paragraph" w:customStyle="1" w:styleId="ZchnZchnCharCharCharCaracterCaracter">
    <w:name w:val="Zchn Zchn Char Char Char Caracter Caracter"/>
    <w:basedOn w:val="Normal"/>
    <w:rsid w:val="00780E55"/>
    <w:pPr>
      <w:widowControl w:val="0"/>
      <w:adjustRightInd w:val="0"/>
      <w:textAlignment w:val="baseline"/>
    </w:pPr>
    <w:rPr>
      <w:lang w:val="pl-PL" w:eastAsia="pl-PL"/>
    </w:rPr>
  </w:style>
  <w:style w:type="paragraph" w:customStyle="1" w:styleId="CharChar1CaracterCaracter">
    <w:name w:val="Char Char1 Caracter Caracter"/>
    <w:basedOn w:val="Normal"/>
    <w:rsid w:val="00780E55"/>
    <w:pPr>
      <w:widowControl w:val="0"/>
      <w:adjustRightInd w:val="0"/>
      <w:textAlignment w:val="baseline"/>
    </w:pPr>
    <w:rPr>
      <w:lang w:val="pl-PL" w:eastAsia="pl-PL"/>
    </w:rPr>
  </w:style>
  <w:style w:type="character" w:customStyle="1" w:styleId="Text1Char">
    <w:name w:val="Text 1 Char"/>
    <w:link w:val="Text10"/>
    <w:rsid w:val="00780E55"/>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80E55"/>
    <w:pPr>
      <w:widowControl w:val="0"/>
      <w:adjustRightInd w:val="0"/>
      <w:textAlignment w:val="baseline"/>
    </w:pPr>
    <w:rPr>
      <w:lang w:val="pl-PL" w:eastAsia="pl-PL"/>
    </w:rPr>
  </w:style>
  <w:style w:type="paragraph" w:customStyle="1" w:styleId="Listparagraf1">
    <w:name w:val="Listă paragraf1"/>
    <w:basedOn w:val="Normal"/>
    <w:qFormat/>
    <w:rsid w:val="00780E55"/>
    <w:pPr>
      <w:ind w:left="720"/>
    </w:pPr>
    <w:rPr>
      <w:rFonts w:ascii="Arial" w:hAnsi="Arial"/>
      <w:sz w:val="28"/>
      <w:szCs w:val="28"/>
    </w:rPr>
  </w:style>
  <w:style w:type="paragraph" w:styleId="Corptext2">
    <w:name w:val="Body Text 2"/>
    <w:basedOn w:val="Normal"/>
    <w:link w:val="Corptext2Caracter"/>
    <w:rsid w:val="00780E55"/>
    <w:pPr>
      <w:spacing w:after="120" w:line="480" w:lineRule="auto"/>
    </w:pPr>
    <w:rPr>
      <w:rFonts w:ascii="Arial" w:hAnsi="Arial"/>
      <w:sz w:val="28"/>
      <w:szCs w:val="28"/>
      <w:lang w:eastAsia="x-none"/>
    </w:rPr>
  </w:style>
  <w:style w:type="character" w:customStyle="1" w:styleId="Corptext2Caracter">
    <w:name w:val="Corp text 2 Caracter"/>
    <w:link w:val="Corptext2"/>
    <w:rsid w:val="00780E55"/>
    <w:rPr>
      <w:rFonts w:ascii="Arial" w:eastAsia="Times New Roman" w:hAnsi="Arial" w:cs="Times New Roman"/>
      <w:sz w:val="28"/>
      <w:szCs w:val="28"/>
      <w:lang w:val="ro-RO"/>
    </w:rPr>
  </w:style>
  <w:style w:type="character" w:styleId="Accentuat">
    <w:name w:val="Emphasis"/>
    <w:uiPriority w:val="20"/>
    <w:qFormat/>
    <w:rsid w:val="00780E55"/>
    <w:rPr>
      <w:i/>
      <w:iCs/>
    </w:rPr>
  </w:style>
  <w:style w:type="character" w:customStyle="1" w:styleId="def">
    <w:name w:val="def"/>
    <w:basedOn w:val="Fontdeparagrafimplicit"/>
    <w:rsid w:val="00780E55"/>
  </w:style>
  <w:style w:type="paragraph" w:styleId="NormalWeb">
    <w:name w:val="Normal (Web)"/>
    <w:basedOn w:val="Normal"/>
    <w:uiPriority w:val="99"/>
    <w:unhideWhenUsed/>
    <w:rsid w:val="00780E55"/>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80E55"/>
    <w:pPr>
      <w:jc w:val="both"/>
    </w:pPr>
    <w:rPr>
      <w:rFonts w:ascii="Arial" w:eastAsia="Times New Roman" w:hAnsi="Arial"/>
      <w:sz w:val="28"/>
      <w:szCs w:val="28"/>
      <w:lang w:eastAsia="en-US"/>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link w:val="Textnotdesubsol"/>
    <w:uiPriority w:val="99"/>
    <w:semiHidden/>
    <w:rsid w:val="00780E55"/>
    <w:rPr>
      <w:rFonts w:ascii="Arial" w:eastAsia="Times New Roman" w:hAnsi="Arial" w:cs="Times New Roman"/>
      <w:sz w:val="20"/>
      <w:szCs w:val="20"/>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80E55"/>
    <w:rPr>
      <w:lang w:val="pl-PL" w:eastAsia="pl-PL"/>
    </w:rPr>
  </w:style>
  <w:style w:type="character" w:customStyle="1" w:styleId="titlupag">
    <w:name w:val="titlu_pag"/>
    <w:basedOn w:val="Fontdeparagrafimplicit"/>
    <w:rsid w:val="00780E55"/>
  </w:style>
  <w:style w:type="paragraph" w:customStyle="1" w:styleId="Revizuire1">
    <w:name w:val="Revizuire1"/>
    <w:hidden/>
    <w:uiPriority w:val="99"/>
    <w:semiHidden/>
    <w:rsid w:val="00780E55"/>
    <w:pPr>
      <w:jc w:val="both"/>
    </w:pPr>
    <w:rPr>
      <w:rFonts w:ascii="Arial" w:eastAsia="Times New Roman" w:hAnsi="Arial"/>
      <w:sz w:val="28"/>
      <w:szCs w:val="28"/>
      <w:lang w:eastAsia="en-US"/>
    </w:rPr>
  </w:style>
  <w:style w:type="character" w:styleId="Referincomentariu">
    <w:name w:val="annotation reference"/>
    <w:uiPriority w:val="99"/>
    <w:rsid w:val="00780E55"/>
    <w:rPr>
      <w:sz w:val="16"/>
      <w:szCs w:val="16"/>
    </w:rPr>
  </w:style>
  <w:style w:type="paragraph" w:styleId="Textcomentariu">
    <w:name w:val="annotation text"/>
    <w:basedOn w:val="Normal"/>
    <w:link w:val="TextcomentariuCaracter"/>
    <w:rsid w:val="00780E55"/>
    <w:rPr>
      <w:rFonts w:ascii="Arial" w:hAnsi="Arial"/>
      <w:sz w:val="20"/>
      <w:szCs w:val="20"/>
      <w:lang w:eastAsia="x-none"/>
    </w:rPr>
  </w:style>
  <w:style w:type="character" w:customStyle="1" w:styleId="TextcomentariuCaracter">
    <w:name w:val="Text comentariu Caracter"/>
    <w:link w:val="Textcomentariu"/>
    <w:rsid w:val="00780E55"/>
    <w:rPr>
      <w:rFonts w:ascii="Arial" w:eastAsia="Times New Roman" w:hAnsi="Arial" w:cs="Times New Roman"/>
      <w:sz w:val="20"/>
      <w:szCs w:val="20"/>
      <w:lang w:val="ro-RO"/>
    </w:rPr>
  </w:style>
  <w:style w:type="paragraph" w:styleId="SubiectComentariu">
    <w:name w:val="annotation subject"/>
    <w:basedOn w:val="Textcomentariu"/>
    <w:next w:val="Textcomentariu"/>
    <w:link w:val="SubiectComentariuCaracter"/>
    <w:rsid w:val="00780E55"/>
    <w:rPr>
      <w:b/>
      <w:bCs/>
    </w:rPr>
  </w:style>
  <w:style w:type="character" w:customStyle="1" w:styleId="SubiectComentariuCaracter">
    <w:name w:val="Subiect Comentariu Caracter"/>
    <w:link w:val="SubiectComentariu"/>
    <w:rsid w:val="00780E55"/>
    <w:rPr>
      <w:rFonts w:ascii="Arial" w:eastAsia="Times New Roman" w:hAnsi="Arial" w:cs="Times New Roman"/>
      <w:b/>
      <w:bCs/>
      <w:sz w:val="20"/>
      <w:szCs w:val="20"/>
      <w:lang w:val="ro-RO"/>
    </w:rPr>
  </w:style>
  <w:style w:type="paragraph" w:customStyle="1" w:styleId="CharCharCharCharCharCharChar">
    <w:name w:val="Char Char Char Char Char Char Char"/>
    <w:basedOn w:val="Normal"/>
    <w:rsid w:val="00780E55"/>
    <w:rPr>
      <w:lang w:val="pl-PL" w:eastAsia="pl-PL"/>
    </w:rPr>
  </w:style>
  <w:style w:type="paragraph" w:styleId="Indentcorptext">
    <w:name w:val="Body Text Indent"/>
    <w:basedOn w:val="Normal"/>
    <w:link w:val="IndentcorptextCaracter"/>
    <w:rsid w:val="00780E55"/>
    <w:pPr>
      <w:spacing w:after="120"/>
      <w:ind w:left="360"/>
    </w:pPr>
    <w:rPr>
      <w:rFonts w:ascii="Arial" w:hAnsi="Arial"/>
      <w:sz w:val="28"/>
      <w:szCs w:val="28"/>
      <w:lang w:eastAsia="x-none"/>
    </w:rPr>
  </w:style>
  <w:style w:type="character" w:customStyle="1" w:styleId="IndentcorptextCaracter">
    <w:name w:val="Indent corp text Caracter"/>
    <w:link w:val="Indentcorptext"/>
    <w:rsid w:val="00780E55"/>
    <w:rPr>
      <w:rFonts w:ascii="Arial" w:eastAsia="Times New Roman" w:hAnsi="Arial" w:cs="Times New Roman"/>
      <w:sz w:val="28"/>
      <w:szCs w:val="28"/>
      <w:lang w:val="ro-RO"/>
    </w:rPr>
  </w:style>
  <w:style w:type="paragraph" w:styleId="Corptext">
    <w:name w:val="Body Text"/>
    <w:basedOn w:val="Normal"/>
    <w:link w:val="CorptextCaracter"/>
    <w:rsid w:val="00780E55"/>
    <w:pPr>
      <w:spacing w:after="120"/>
    </w:pPr>
    <w:rPr>
      <w:rFonts w:ascii="Arial" w:hAnsi="Arial"/>
      <w:sz w:val="28"/>
      <w:szCs w:val="28"/>
      <w:lang w:eastAsia="x-none"/>
    </w:rPr>
  </w:style>
  <w:style w:type="character" w:customStyle="1" w:styleId="CorptextCaracter">
    <w:name w:val="Corp text Caracter"/>
    <w:link w:val="Corptext"/>
    <w:rsid w:val="00780E55"/>
    <w:rPr>
      <w:rFonts w:ascii="Arial" w:eastAsia="Times New Roman" w:hAnsi="Arial" w:cs="Times New Roman"/>
      <w:sz w:val="28"/>
      <w:szCs w:val="28"/>
      <w:lang w:val="ro-RO"/>
    </w:rPr>
  </w:style>
  <w:style w:type="paragraph" w:styleId="Indentcorptext3">
    <w:name w:val="Body Text Indent 3"/>
    <w:basedOn w:val="Normal"/>
    <w:link w:val="Indentcorptext3Caracter"/>
    <w:rsid w:val="00780E55"/>
    <w:pPr>
      <w:spacing w:after="120"/>
      <w:ind w:left="360"/>
    </w:pPr>
    <w:rPr>
      <w:rFonts w:ascii="Arial" w:hAnsi="Arial"/>
      <w:sz w:val="16"/>
      <w:szCs w:val="16"/>
      <w:lang w:eastAsia="x-none"/>
    </w:rPr>
  </w:style>
  <w:style w:type="character" w:customStyle="1" w:styleId="Indentcorptext3Caracter">
    <w:name w:val="Indent corp text 3 Caracter"/>
    <w:link w:val="Indentcorptext3"/>
    <w:rsid w:val="00780E55"/>
    <w:rPr>
      <w:rFonts w:ascii="Arial" w:eastAsia="Times New Roman" w:hAnsi="Arial" w:cs="Times New Roman"/>
      <w:sz w:val="16"/>
      <w:szCs w:val="16"/>
      <w:lang w:val="ro-RO"/>
    </w:rPr>
  </w:style>
  <w:style w:type="paragraph" w:customStyle="1" w:styleId="CharCharCaracterCharCharChar">
    <w:name w:val="Char Char Caracter Char Char Char"/>
    <w:basedOn w:val="Normal"/>
    <w:rsid w:val="00780E55"/>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80E55"/>
    <w:pPr>
      <w:widowControl w:val="0"/>
      <w:adjustRightInd w:val="0"/>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80E55"/>
    <w:rPr>
      <w:rFonts w:ascii="Arial Narrow" w:hAnsi="Arial Narrow"/>
      <w:lang w:val="en-GB" w:eastAsia="ro-RO" w:bidi="ar-SA"/>
    </w:rPr>
  </w:style>
  <w:style w:type="paragraph" w:customStyle="1" w:styleId="CaracterCaracter">
    <w:name w:val="Caracter Caracter"/>
    <w:basedOn w:val="Normal"/>
    <w:rsid w:val="00780E55"/>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80E55"/>
    <w:pPr>
      <w:widowControl w:val="0"/>
      <w:adjustRightInd w:val="0"/>
      <w:textAlignment w:val="baseline"/>
    </w:pPr>
    <w:rPr>
      <w:lang w:val="pl-PL" w:eastAsia="pl-PL"/>
    </w:rPr>
  </w:style>
  <w:style w:type="character" w:customStyle="1" w:styleId="Titlulcrii1">
    <w:name w:val="Titlul cărții1"/>
    <w:uiPriority w:val="33"/>
    <w:qFormat/>
    <w:rsid w:val="00780E55"/>
    <w:rPr>
      <w:b/>
      <w:bCs/>
      <w:smallCaps/>
      <w:spacing w:val="5"/>
    </w:rPr>
  </w:style>
  <w:style w:type="paragraph" w:customStyle="1" w:styleId="CharCharCharCharCharCharChar1">
    <w:name w:val="Char Char Char Char Char Char Char1"/>
    <w:basedOn w:val="Normal"/>
    <w:rsid w:val="00780E55"/>
    <w:rPr>
      <w:lang w:val="pl-PL" w:eastAsia="pl-PL"/>
    </w:rPr>
  </w:style>
  <w:style w:type="table" w:styleId="Tabelgril">
    <w:name w:val="Table Grid"/>
    <w:basedOn w:val="TabelNormal"/>
    <w:uiPriority w:val="59"/>
    <w:rsid w:val="00780E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780E55"/>
    <w:rPr>
      <w:b/>
      <w:bCs/>
      <w:color w:val="0000AF"/>
      <w:sz w:val="22"/>
      <w:szCs w:val="22"/>
    </w:rPr>
  </w:style>
  <w:style w:type="paragraph" w:styleId="Textsimplu">
    <w:name w:val="Plain Text"/>
    <w:basedOn w:val="Normal"/>
    <w:link w:val="TextsimpluCaracter"/>
    <w:uiPriority w:val="99"/>
    <w:unhideWhenUsed/>
    <w:rsid w:val="00780E55"/>
    <w:rPr>
      <w:rFonts w:ascii="Consolas" w:eastAsia="Calibri" w:hAnsi="Consolas"/>
      <w:sz w:val="21"/>
      <w:szCs w:val="21"/>
      <w:lang w:val="x-none" w:eastAsia="x-none"/>
    </w:rPr>
  </w:style>
  <w:style w:type="character" w:customStyle="1" w:styleId="TextsimpluCaracter">
    <w:name w:val="Text simplu Caracter"/>
    <w:link w:val="Textsimplu"/>
    <w:uiPriority w:val="99"/>
    <w:rsid w:val="00780E55"/>
    <w:rPr>
      <w:rFonts w:ascii="Consolas" w:eastAsia="Calibri" w:hAnsi="Consolas" w:cs="Times New Roman"/>
      <w:sz w:val="21"/>
      <w:szCs w:val="21"/>
    </w:rPr>
  </w:style>
  <w:style w:type="paragraph" w:customStyle="1" w:styleId="BodyText21">
    <w:name w:val="Body Text 21"/>
    <w:basedOn w:val="Normal"/>
    <w:rsid w:val="00780E55"/>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80E55"/>
    <w:rPr>
      <w:lang w:val="pl-PL" w:eastAsia="pl-PL"/>
    </w:rPr>
  </w:style>
  <w:style w:type="paragraph" w:customStyle="1" w:styleId="CaracterCaracter1CharChar">
    <w:name w:val="Caracter Caracter1 Char Char"/>
    <w:basedOn w:val="Normal"/>
    <w:rsid w:val="00780E55"/>
    <w:pPr>
      <w:widowControl w:val="0"/>
      <w:adjustRightInd w:val="0"/>
      <w:textAlignment w:val="baseline"/>
    </w:pPr>
    <w:rPr>
      <w:lang w:val="pl-PL" w:eastAsia="pl-PL"/>
    </w:rPr>
  </w:style>
  <w:style w:type="paragraph" w:styleId="Plandocument">
    <w:name w:val="Document Map"/>
    <w:basedOn w:val="Normal"/>
    <w:link w:val="PlandocumentCaracter"/>
    <w:semiHidden/>
    <w:rsid w:val="00780E55"/>
    <w:pPr>
      <w:shd w:val="clear" w:color="auto" w:fill="000080"/>
    </w:pPr>
    <w:rPr>
      <w:rFonts w:ascii="Tahoma" w:hAnsi="Tahoma"/>
      <w:sz w:val="20"/>
      <w:szCs w:val="20"/>
      <w:lang w:eastAsia="x-none"/>
    </w:rPr>
  </w:style>
  <w:style w:type="character" w:customStyle="1" w:styleId="PlandocumentCaracter">
    <w:name w:val="Plan document Caracter"/>
    <w:link w:val="Plandocument"/>
    <w:semiHidden/>
    <w:rsid w:val="00780E55"/>
    <w:rPr>
      <w:rFonts w:ascii="Tahoma" w:eastAsia="Times New Roman" w:hAnsi="Tahoma" w:cs="Tahoma"/>
      <w:sz w:val="20"/>
      <w:szCs w:val="20"/>
      <w:shd w:val="clear" w:color="auto" w:fill="000080"/>
      <w:lang w:val="ro-RO"/>
    </w:rPr>
  </w:style>
  <w:style w:type="paragraph" w:customStyle="1" w:styleId="CaracterCaracter5CharCharCaracterCaracterCharChar">
    <w:name w:val="Caracter Caracter5 Char Char Caracter Caracter Char Char"/>
    <w:basedOn w:val="Normal"/>
    <w:rsid w:val="00780E55"/>
    <w:pPr>
      <w:widowControl w:val="0"/>
      <w:adjustRightInd w:val="0"/>
      <w:textAlignment w:val="baseline"/>
    </w:pPr>
    <w:rPr>
      <w:lang w:val="pl-PL" w:eastAsia="pl-PL"/>
    </w:rPr>
  </w:style>
  <w:style w:type="paragraph" w:customStyle="1" w:styleId="Char">
    <w:name w:val="Char"/>
    <w:basedOn w:val="Normal"/>
    <w:rsid w:val="00780E55"/>
    <w:rPr>
      <w:szCs w:val="20"/>
      <w:lang w:val="pl-PL" w:eastAsia="pl-PL"/>
    </w:rPr>
  </w:style>
  <w:style w:type="paragraph" w:customStyle="1" w:styleId="xl55">
    <w:name w:val="xl55"/>
    <w:basedOn w:val="Normal"/>
    <w:rsid w:val="00780E55"/>
    <w:pPr>
      <w:spacing w:before="100" w:beforeAutospacing="1" w:after="100" w:afterAutospacing="1"/>
    </w:pPr>
    <w:rPr>
      <w:rFonts w:eastAsia="Arial Unicode MS"/>
      <w:b/>
      <w:bCs/>
      <w:szCs w:val="20"/>
    </w:rPr>
  </w:style>
  <w:style w:type="paragraph" w:customStyle="1" w:styleId="listparagraph">
    <w:name w:val="listparagraph"/>
    <w:basedOn w:val="Normal"/>
    <w:rsid w:val="00780E55"/>
    <w:pPr>
      <w:ind w:left="720"/>
    </w:pPr>
    <w:rPr>
      <w:rFonts w:ascii="Calibri" w:eastAsia="Calibri" w:hAnsi="Calibri"/>
    </w:rPr>
  </w:style>
  <w:style w:type="paragraph" w:customStyle="1" w:styleId="Listparagraf2">
    <w:name w:val="Listă paragraf2"/>
    <w:aliases w:val="Normal bullet 2"/>
    <w:basedOn w:val="Normal"/>
    <w:link w:val="ListParagraphChar"/>
    <w:uiPriority w:val="34"/>
    <w:qFormat/>
    <w:rsid w:val="00780E55"/>
    <w:pPr>
      <w:ind w:left="720"/>
    </w:pPr>
    <w:rPr>
      <w:rFonts w:ascii="Arial" w:hAnsi="Arial"/>
      <w:sz w:val="28"/>
      <w:szCs w:val="28"/>
      <w:lang w:eastAsia="x-none"/>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80E55"/>
    <w:pPr>
      <w:widowControl w:val="0"/>
      <w:adjustRightInd w:val="0"/>
      <w:textAlignment w:val="baseline"/>
    </w:pPr>
    <w:rPr>
      <w:lang w:val="pl-PL" w:eastAsia="pl-PL"/>
    </w:rPr>
  </w:style>
  <w:style w:type="paragraph" w:styleId="Textnotdefinal">
    <w:name w:val="endnote text"/>
    <w:basedOn w:val="Normal"/>
    <w:link w:val="TextnotdefinalCaracter"/>
    <w:rsid w:val="00780E55"/>
    <w:rPr>
      <w:rFonts w:ascii="Arial" w:hAnsi="Arial"/>
      <w:sz w:val="20"/>
      <w:szCs w:val="20"/>
      <w:lang w:eastAsia="x-none"/>
    </w:rPr>
  </w:style>
  <w:style w:type="character" w:customStyle="1" w:styleId="TextnotdefinalCaracter">
    <w:name w:val="Text notă de final Caracter"/>
    <w:link w:val="Textnotdefinal"/>
    <w:rsid w:val="00780E55"/>
    <w:rPr>
      <w:rFonts w:ascii="Arial" w:eastAsia="Times New Roman" w:hAnsi="Arial" w:cs="Times New Roman"/>
      <w:sz w:val="20"/>
      <w:szCs w:val="20"/>
      <w:lang w:val="ro-RO"/>
    </w:rPr>
  </w:style>
  <w:style w:type="character" w:styleId="Referinnotdefinal">
    <w:name w:val="endnote reference"/>
    <w:rsid w:val="00780E55"/>
    <w:rPr>
      <w:vertAlign w:val="superscript"/>
    </w:rPr>
  </w:style>
  <w:style w:type="paragraph" w:styleId="Frspaiere">
    <w:name w:val="No Spacing"/>
    <w:link w:val="FrspaiereCaracter"/>
    <w:uiPriority w:val="1"/>
    <w:qFormat/>
    <w:rsid w:val="00780E55"/>
    <w:pPr>
      <w:jc w:val="both"/>
    </w:pPr>
    <w:rPr>
      <w:rFonts w:ascii="Arial" w:eastAsia="Times New Roman" w:hAnsi="Arial"/>
      <w:sz w:val="28"/>
      <w:szCs w:val="28"/>
      <w:lang w:val="en-US" w:eastAsia="en-US"/>
    </w:rPr>
  </w:style>
  <w:style w:type="character" w:customStyle="1" w:styleId="ListParagraphChar">
    <w:name w:val="List Paragraph Char"/>
    <w:aliases w:val="Normal bullet 2 Char"/>
    <w:link w:val="Listparagraf2"/>
    <w:uiPriority w:val="34"/>
    <w:locked/>
    <w:rsid w:val="00224253"/>
    <w:rPr>
      <w:rFonts w:ascii="Arial" w:eastAsia="Times New Roman" w:hAnsi="Arial" w:cs="Times New Roman"/>
      <w:sz w:val="28"/>
      <w:szCs w:val="28"/>
      <w:lang w:val="ro-RO"/>
    </w:rPr>
  </w:style>
  <w:style w:type="table" w:customStyle="1" w:styleId="TableGrid1">
    <w:name w:val="Table Grid1"/>
    <w:basedOn w:val="TabelNormal"/>
    <w:next w:val="Tabelgril"/>
    <w:uiPriority w:val="59"/>
    <w:rsid w:val="00F4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1B14F1"/>
    <w:pPr>
      <w:spacing w:before="105" w:after="105"/>
      <w:ind w:left="105" w:right="105"/>
    </w:pPr>
    <w:rPr>
      <w:color w:val="000000"/>
      <w:lang w:val="en-GB" w:eastAsia="en-US"/>
    </w:rPr>
  </w:style>
  <w:style w:type="character" w:customStyle="1" w:styleId="FrspaiereCaracter">
    <w:name w:val="Fără spațiere Caracter"/>
    <w:link w:val="Frspaiere"/>
    <w:uiPriority w:val="1"/>
    <w:locked/>
    <w:rsid w:val="00B90468"/>
    <w:rPr>
      <w:rFonts w:ascii="Arial" w:eastAsia="Times New Roman" w:hAnsi="Arial"/>
      <w:sz w:val="28"/>
      <w:szCs w:val="28"/>
      <w:lang w:eastAsia="en-US" w:bidi="ar-SA"/>
    </w:rPr>
  </w:style>
  <w:style w:type="paragraph" w:styleId="Revizuire">
    <w:name w:val="Revision"/>
    <w:hidden/>
    <w:uiPriority w:val="99"/>
    <w:semiHidden/>
    <w:rsid w:val="00B90468"/>
    <w:pPr>
      <w:jc w:val="both"/>
    </w:pPr>
    <w:rPr>
      <w:rFonts w:ascii="Times New Roman" w:eastAsia="Times New Roman" w:hAnsi="Times New Roman"/>
      <w:sz w:val="24"/>
      <w:szCs w:val="24"/>
    </w:rPr>
  </w:style>
  <w:style w:type="character" w:customStyle="1" w:styleId="li1">
    <w:name w:val="li1"/>
    <w:rsid w:val="00C274F1"/>
    <w:rPr>
      <w:b/>
      <w:bCs/>
      <w:color w:val="8F0000"/>
    </w:rPr>
  </w:style>
  <w:style w:type="paragraph" w:customStyle="1" w:styleId="yiv7431724536msonormal">
    <w:name w:val="yiv7431724536msonormal"/>
    <w:basedOn w:val="Normal"/>
    <w:rsid w:val="004734A6"/>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3936">
      <w:bodyDiv w:val="1"/>
      <w:marLeft w:val="0"/>
      <w:marRight w:val="0"/>
      <w:marTop w:val="0"/>
      <w:marBottom w:val="0"/>
      <w:divBdr>
        <w:top w:val="none" w:sz="0" w:space="0" w:color="auto"/>
        <w:left w:val="none" w:sz="0" w:space="0" w:color="auto"/>
        <w:bottom w:val="none" w:sz="0" w:space="0" w:color="auto"/>
        <w:right w:val="none" w:sz="0" w:space="0" w:color="auto"/>
      </w:divBdr>
    </w:div>
    <w:div w:id="80416878">
      <w:bodyDiv w:val="1"/>
      <w:marLeft w:val="0"/>
      <w:marRight w:val="0"/>
      <w:marTop w:val="0"/>
      <w:marBottom w:val="0"/>
      <w:divBdr>
        <w:top w:val="none" w:sz="0" w:space="0" w:color="auto"/>
        <w:left w:val="none" w:sz="0" w:space="0" w:color="auto"/>
        <w:bottom w:val="none" w:sz="0" w:space="0" w:color="auto"/>
        <w:right w:val="none" w:sz="0" w:space="0" w:color="auto"/>
      </w:divBdr>
    </w:div>
    <w:div w:id="106782043">
      <w:bodyDiv w:val="1"/>
      <w:marLeft w:val="0"/>
      <w:marRight w:val="0"/>
      <w:marTop w:val="0"/>
      <w:marBottom w:val="0"/>
      <w:divBdr>
        <w:top w:val="none" w:sz="0" w:space="0" w:color="auto"/>
        <w:left w:val="none" w:sz="0" w:space="0" w:color="auto"/>
        <w:bottom w:val="none" w:sz="0" w:space="0" w:color="auto"/>
        <w:right w:val="none" w:sz="0" w:space="0" w:color="auto"/>
      </w:divBdr>
      <w:divsChild>
        <w:div w:id="688331631">
          <w:marLeft w:val="0"/>
          <w:marRight w:val="0"/>
          <w:marTop w:val="0"/>
          <w:marBottom w:val="0"/>
          <w:divBdr>
            <w:top w:val="none" w:sz="0" w:space="0" w:color="auto"/>
            <w:left w:val="none" w:sz="0" w:space="0" w:color="auto"/>
            <w:bottom w:val="none" w:sz="0" w:space="0" w:color="auto"/>
            <w:right w:val="none" w:sz="0" w:space="0" w:color="auto"/>
          </w:divBdr>
          <w:divsChild>
            <w:div w:id="290209354">
              <w:marLeft w:val="0"/>
              <w:marRight w:val="0"/>
              <w:marTop w:val="0"/>
              <w:marBottom w:val="0"/>
              <w:divBdr>
                <w:top w:val="dashed" w:sz="2" w:space="0" w:color="FFFFFF"/>
                <w:left w:val="dashed" w:sz="2" w:space="0" w:color="FFFFFF"/>
                <w:bottom w:val="dashed" w:sz="2" w:space="0" w:color="FFFFFF"/>
                <w:right w:val="dashed" w:sz="2" w:space="0" w:color="FFFFFF"/>
              </w:divBdr>
              <w:divsChild>
                <w:div w:id="1558781831">
                  <w:marLeft w:val="0"/>
                  <w:marRight w:val="0"/>
                  <w:marTop w:val="0"/>
                  <w:marBottom w:val="0"/>
                  <w:divBdr>
                    <w:top w:val="dashed" w:sz="2" w:space="0" w:color="FFFFFF"/>
                    <w:left w:val="dashed" w:sz="2" w:space="0" w:color="FFFFFF"/>
                    <w:bottom w:val="dashed" w:sz="2" w:space="0" w:color="FFFFFF"/>
                    <w:right w:val="dashed" w:sz="2" w:space="0" w:color="FFFFFF"/>
                  </w:divBdr>
                  <w:divsChild>
                    <w:div w:id="1928539702">
                      <w:marLeft w:val="0"/>
                      <w:marRight w:val="0"/>
                      <w:marTop w:val="0"/>
                      <w:marBottom w:val="0"/>
                      <w:divBdr>
                        <w:top w:val="dashed" w:sz="2" w:space="0" w:color="FFFFFF"/>
                        <w:left w:val="dashed" w:sz="2" w:space="0" w:color="FFFFFF"/>
                        <w:bottom w:val="dashed" w:sz="2" w:space="0" w:color="FFFFFF"/>
                        <w:right w:val="dashed" w:sz="2" w:space="0" w:color="FFFFFF"/>
                      </w:divBdr>
                      <w:divsChild>
                        <w:div w:id="83646743">
                          <w:marLeft w:val="0"/>
                          <w:marRight w:val="0"/>
                          <w:marTop w:val="0"/>
                          <w:marBottom w:val="0"/>
                          <w:divBdr>
                            <w:top w:val="dashed" w:sz="2" w:space="0" w:color="FFFFFF"/>
                            <w:left w:val="dashed" w:sz="2" w:space="0" w:color="FFFFFF"/>
                            <w:bottom w:val="dashed" w:sz="2" w:space="0" w:color="FFFFFF"/>
                            <w:right w:val="dashed" w:sz="2" w:space="0" w:color="FFFFFF"/>
                          </w:divBdr>
                          <w:divsChild>
                            <w:div w:id="1860200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2960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38347478">
      <w:bodyDiv w:val="1"/>
      <w:marLeft w:val="0"/>
      <w:marRight w:val="0"/>
      <w:marTop w:val="0"/>
      <w:marBottom w:val="0"/>
      <w:divBdr>
        <w:top w:val="none" w:sz="0" w:space="0" w:color="auto"/>
        <w:left w:val="none" w:sz="0" w:space="0" w:color="auto"/>
        <w:bottom w:val="none" w:sz="0" w:space="0" w:color="auto"/>
        <w:right w:val="none" w:sz="0" w:space="0" w:color="auto"/>
      </w:divBdr>
    </w:div>
    <w:div w:id="303200926">
      <w:bodyDiv w:val="1"/>
      <w:marLeft w:val="0"/>
      <w:marRight w:val="0"/>
      <w:marTop w:val="0"/>
      <w:marBottom w:val="0"/>
      <w:divBdr>
        <w:top w:val="none" w:sz="0" w:space="0" w:color="auto"/>
        <w:left w:val="none" w:sz="0" w:space="0" w:color="auto"/>
        <w:bottom w:val="none" w:sz="0" w:space="0" w:color="auto"/>
        <w:right w:val="none" w:sz="0" w:space="0" w:color="auto"/>
      </w:divBdr>
      <w:divsChild>
        <w:div w:id="741755379">
          <w:marLeft w:val="0"/>
          <w:marRight w:val="0"/>
          <w:marTop w:val="0"/>
          <w:marBottom w:val="0"/>
          <w:divBdr>
            <w:top w:val="none" w:sz="0" w:space="0" w:color="auto"/>
            <w:left w:val="none" w:sz="0" w:space="0" w:color="auto"/>
            <w:bottom w:val="none" w:sz="0" w:space="0" w:color="auto"/>
            <w:right w:val="none" w:sz="0" w:space="0" w:color="auto"/>
          </w:divBdr>
          <w:divsChild>
            <w:div w:id="1002317411">
              <w:marLeft w:val="0"/>
              <w:marRight w:val="0"/>
              <w:marTop w:val="0"/>
              <w:marBottom w:val="0"/>
              <w:divBdr>
                <w:top w:val="dashed" w:sz="2" w:space="0" w:color="FFFFFF"/>
                <w:left w:val="dashed" w:sz="2" w:space="0" w:color="FFFFFF"/>
                <w:bottom w:val="dashed" w:sz="2" w:space="0" w:color="FFFFFF"/>
                <w:right w:val="dashed" w:sz="2" w:space="0" w:color="FFFFFF"/>
              </w:divBdr>
              <w:divsChild>
                <w:div w:id="199436616">
                  <w:marLeft w:val="0"/>
                  <w:marRight w:val="0"/>
                  <w:marTop w:val="0"/>
                  <w:marBottom w:val="0"/>
                  <w:divBdr>
                    <w:top w:val="dashed" w:sz="2" w:space="0" w:color="FFFFFF"/>
                    <w:left w:val="dashed" w:sz="2" w:space="0" w:color="FFFFFF"/>
                    <w:bottom w:val="dashed" w:sz="2" w:space="0" w:color="FFFFFF"/>
                    <w:right w:val="dashed" w:sz="2" w:space="0" w:color="FFFFFF"/>
                  </w:divBdr>
                  <w:divsChild>
                    <w:div w:id="1154293425">
                      <w:marLeft w:val="0"/>
                      <w:marRight w:val="0"/>
                      <w:marTop w:val="0"/>
                      <w:marBottom w:val="0"/>
                      <w:divBdr>
                        <w:top w:val="dashed" w:sz="2" w:space="0" w:color="FFFFFF"/>
                        <w:left w:val="dashed" w:sz="2" w:space="0" w:color="FFFFFF"/>
                        <w:bottom w:val="dashed" w:sz="2" w:space="0" w:color="FFFFFF"/>
                        <w:right w:val="dashed" w:sz="2" w:space="0" w:color="FFFFFF"/>
                      </w:divBdr>
                      <w:divsChild>
                        <w:div w:id="1071318979">
                          <w:marLeft w:val="0"/>
                          <w:marRight w:val="0"/>
                          <w:marTop w:val="0"/>
                          <w:marBottom w:val="0"/>
                          <w:divBdr>
                            <w:top w:val="dashed" w:sz="2" w:space="0" w:color="FFFFFF"/>
                            <w:left w:val="dashed" w:sz="2" w:space="0" w:color="FFFFFF"/>
                            <w:bottom w:val="dashed" w:sz="2" w:space="0" w:color="FFFFFF"/>
                            <w:right w:val="dashed" w:sz="2" w:space="0" w:color="FFFFFF"/>
                          </w:divBdr>
                          <w:divsChild>
                            <w:div w:id="135490556">
                              <w:marLeft w:val="0"/>
                              <w:marRight w:val="0"/>
                              <w:marTop w:val="0"/>
                              <w:marBottom w:val="0"/>
                              <w:divBdr>
                                <w:top w:val="dashed" w:sz="2" w:space="0" w:color="FFFFFF"/>
                                <w:left w:val="dashed" w:sz="2" w:space="0" w:color="FFFFFF"/>
                                <w:bottom w:val="dashed" w:sz="2" w:space="0" w:color="FFFFFF"/>
                                <w:right w:val="dashed" w:sz="2" w:space="0" w:color="FFFFFF"/>
                              </w:divBdr>
                            </w:div>
                            <w:div w:id="624625424">
                              <w:marLeft w:val="0"/>
                              <w:marRight w:val="0"/>
                              <w:marTop w:val="0"/>
                              <w:marBottom w:val="0"/>
                              <w:divBdr>
                                <w:top w:val="dashed" w:sz="2" w:space="0" w:color="FFFFFF"/>
                                <w:left w:val="dashed" w:sz="2" w:space="0" w:color="FFFFFF"/>
                                <w:bottom w:val="dashed" w:sz="2" w:space="0" w:color="FFFFFF"/>
                                <w:right w:val="dashed" w:sz="2" w:space="0" w:color="FFFFFF"/>
                              </w:divBdr>
                            </w:div>
                            <w:div w:id="1504474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7348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441801039">
      <w:bodyDiv w:val="1"/>
      <w:marLeft w:val="0"/>
      <w:marRight w:val="0"/>
      <w:marTop w:val="0"/>
      <w:marBottom w:val="0"/>
      <w:divBdr>
        <w:top w:val="none" w:sz="0" w:space="0" w:color="auto"/>
        <w:left w:val="none" w:sz="0" w:space="0" w:color="auto"/>
        <w:bottom w:val="none" w:sz="0" w:space="0" w:color="auto"/>
        <w:right w:val="none" w:sz="0" w:space="0" w:color="auto"/>
      </w:divBdr>
      <w:divsChild>
        <w:div w:id="2145542962">
          <w:marLeft w:val="0"/>
          <w:marRight w:val="0"/>
          <w:marTop w:val="0"/>
          <w:marBottom w:val="0"/>
          <w:divBdr>
            <w:top w:val="none" w:sz="0" w:space="0" w:color="auto"/>
            <w:left w:val="none" w:sz="0" w:space="0" w:color="auto"/>
            <w:bottom w:val="none" w:sz="0" w:space="0" w:color="auto"/>
            <w:right w:val="none" w:sz="0" w:space="0" w:color="auto"/>
          </w:divBdr>
          <w:divsChild>
            <w:div w:id="10868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81939">
      <w:bodyDiv w:val="1"/>
      <w:marLeft w:val="0"/>
      <w:marRight w:val="0"/>
      <w:marTop w:val="0"/>
      <w:marBottom w:val="0"/>
      <w:divBdr>
        <w:top w:val="none" w:sz="0" w:space="0" w:color="auto"/>
        <w:left w:val="none" w:sz="0" w:space="0" w:color="auto"/>
        <w:bottom w:val="none" w:sz="0" w:space="0" w:color="auto"/>
        <w:right w:val="none" w:sz="0" w:space="0" w:color="auto"/>
      </w:divBdr>
      <w:divsChild>
        <w:div w:id="6445240">
          <w:marLeft w:val="0"/>
          <w:marRight w:val="0"/>
          <w:marTop w:val="0"/>
          <w:marBottom w:val="0"/>
          <w:divBdr>
            <w:top w:val="none" w:sz="0" w:space="0" w:color="auto"/>
            <w:left w:val="none" w:sz="0" w:space="0" w:color="auto"/>
            <w:bottom w:val="none" w:sz="0" w:space="0" w:color="auto"/>
            <w:right w:val="none" w:sz="0" w:space="0" w:color="auto"/>
          </w:divBdr>
          <w:divsChild>
            <w:div w:id="222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05911">
      <w:bodyDiv w:val="1"/>
      <w:marLeft w:val="0"/>
      <w:marRight w:val="0"/>
      <w:marTop w:val="0"/>
      <w:marBottom w:val="0"/>
      <w:divBdr>
        <w:top w:val="none" w:sz="0" w:space="0" w:color="auto"/>
        <w:left w:val="none" w:sz="0" w:space="0" w:color="auto"/>
        <w:bottom w:val="none" w:sz="0" w:space="0" w:color="auto"/>
        <w:right w:val="none" w:sz="0" w:space="0" w:color="auto"/>
      </w:divBdr>
    </w:div>
    <w:div w:id="653996020">
      <w:bodyDiv w:val="1"/>
      <w:marLeft w:val="0"/>
      <w:marRight w:val="0"/>
      <w:marTop w:val="0"/>
      <w:marBottom w:val="0"/>
      <w:divBdr>
        <w:top w:val="none" w:sz="0" w:space="0" w:color="auto"/>
        <w:left w:val="none" w:sz="0" w:space="0" w:color="auto"/>
        <w:bottom w:val="none" w:sz="0" w:space="0" w:color="auto"/>
        <w:right w:val="none" w:sz="0" w:space="0" w:color="auto"/>
      </w:divBdr>
      <w:divsChild>
        <w:div w:id="1453280833">
          <w:marLeft w:val="0"/>
          <w:marRight w:val="0"/>
          <w:marTop w:val="0"/>
          <w:marBottom w:val="0"/>
          <w:divBdr>
            <w:top w:val="none" w:sz="0" w:space="0" w:color="auto"/>
            <w:left w:val="none" w:sz="0" w:space="0" w:color="auto"/>
            <w:bottom w:val="none" w:sz="0" w:space="0" w:color="auto"/>
            <w:right w:val="none" w:sz="0" w:space="0" w:color="auto"/>
          </w:divBdr>
          <w:divsChild>
            <w:div w:id="14043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6842">
      <w:bodyDiv w:val="1"/>
      <w:marLeft w:val="0"/>
      <w:marRight w:val="0"/>
      <w:marTop w:val="0"/>
      <w:marBottom w:val="0"/>
      <w:divBdr>
        <w:top w:val="none" w:sz="0" w:space="0" w:color="auto"/>
        <w:left w:val="none" w:sz="0" w:space="0" w:color="auto"/>
        <w:bottom w:val="none" w:sz="0" w:space="0" w:color="auto"/>
        <w:right w:val="none" w:sz="0" w:space="0" w:color="auto"/>
      </w:divBdr>
    </w:div>
    <w:div w:id="1154177735">
      <w:bodyDiv w:val="1"/>
      <w:marLeft w:val="0"/>
      <w:marRight w:val="0"/>
      <w:marTop w:val="0"/>
      <w:marBottom w:val="0"/>
      <w:divBdr>
        <w:top w:val="none" w:sz="0" w:space="0" w:color="auto"/>
        <w:left w:val="none" w:sz="0" w:space="0" w:color="auto"/>
        <w:bottom w:val="none" w:sz="0" w:space="0" w:color="auto"/>
        <w:right w:val="none" w:sz="0" w:space="0" w:color="auto"/>
      </w:divBdr>
      <w:divsChild>
        <w:div w:id="516847583">
          <w:marLeft w:val="0"/>
          <w:marRight w:val="0"/>
          <w:marTop w:val="0"/>
          <w:marBottom w:val="0"/>
          <w:divBdr>
            <w:top w:val="none" w:sz="0" w:space="0" w:color="auto"/>
            <w:left w:val="none" w:sz="0" w:space="0" w:color="auto"/>
            <w:bottom w:val="none" w:sz="0" w:space="0" w:color="auto"/>
            <w:right w:val="none" w:sz="0" w:space="0" w:color="auto"/>
          </w:divBdr>
        </w:div>
      </w:divsChild>
    </w:div>
    <w:div w:id="1234855790">
      <w:bodyDiv w:val="1"/>
      <w:marLeft w:val="0"/>
      <w:marRight w:val="0"/>
      <w:marTop w:val="0"/>
      <w:marBottom w:val="0"/>
      <w:divBdr>
        <w:top w:val="none" w:sz="0" w:space="0" w:color="auto"/>
        <w:left w:val="none" w:sz="0" w:space="0" w:color="auto"/>
        <w:bottom w:val="none" w:sz="0" w:space="0" w:color="auto"/>
        <w:right w:val="none" w:sz="0" w:space="0" w:color="auto"/>
      </w:divBdr>
    </w:div>
    <w:div w:id="1327857249">
      <w:bodyDiv w:val="1"/>
      <w:marLeft w:val="0"/>
      <w:marRight w:val="0"/>
      <w:marTop w:val="0"/>
      <w:marBottom w:val="0"/>
      <w:divBdr>
        <w:top w:val="none" w:sz="0" w:space="0" w:color="auto"/>
        <w:left w:val="none" w:sz="0" w:space="0" w:color="auto"/>
        <w:bottom w:val="none" w:sz="0" w:space="0" w:color="auto"/>
        <w:right w:val="none" w:sz="0" w:space="0" w:color="auto"/>
      </w:divBdr>
    </w:div>
    <w:div w:id="1344431861">
      <w:bodyDiv w:val="1"/>
      <w:marLeft w:val="0"/>
      <w:marRight w:val="0"/>
      <w:marTop w:val="0"/>
      <w:marBottom w:val="0"/>
      <w:divBdr>
        <w:top w:val="none" w:sz="0" w:space="0" w:color="auto"/>
        <w:left w:val="none" w:sz="0" w:space="0" w:color="auto"/>
        <w:bottom w:val="none" w:sz="0" w:space="0" w:color="auto"/>
        <w:right w:val="none" w:sz="0" w:space="0" w:color="auto"/>
      </w:divBdr>
    </w:div>
    <w:div w:id="1582831478">
      <w:bodyDiv w:val="1"/>
      <w:marLeft w:val="0"/>
      <w:marRight w:val="0"/>
      <w:marTop w:val="0"/>
      <w:marBottom w:val="0"/>
      <w:divBdr>
        <w:top w:val="none" w:sz="0" w:space="0" w:color="auto"/>
        <w:left w:val="none" w:sz="0" w:space="0" w:color="auto"/>
        <w:bottom w:val="none" w:sz="0" w:space="0" w:color="auto"/>
        <w:right w:val="none" w:sz="0" w:space="0" w:color="auto"/>
      </w:divBdr>
    </w:div>
    <w:div w:id="1584728521">
      <w:bodyDiv w:val="1"/>
      <w:marLeft w:val="0"/>
      <w:marRight w:val="0"/>
      <w:marTop w:val="0"/>
      <w:marBottom w:val="0"/>
      <w:divBdr>
        <w:top w:val="none" w:sz="0" w:space="0" w:color="auto"/>
        <w:left w:val="none" w:sz="0" w:space="0" w:color="auto"/>
        <w:bottom w:val="none" w:sz="0" w:space="0" w:color="auto"/>
        <w:right w:val="none" w:sz="0" w:space="0" w:color="auto"/>
      </w:divBdr>
    </w:div>
    <w:div w:id="1653871471">
      <w:bodyDiv w:val="1"/>
      <w:marLeft w:val="0"/>
      <w:marRight w:val="0"/>
      <w:marTop w:val="0"/>
      <w:marBottom w:val="0"/>
      <w:divBdr>
        <w:top w:val="none" w:sz="0" w:space="0" w:color="auto"/>
        <w:left w:val="none" w:sz="0" w:space="0" w:color="auto"/>
        <w:bottom w:val="none" w:sz="0" w:space="0" w:color="auto"/>
        <w:right w:val="none" w:sz="0" w:space="0" w:color="auto"/>
      </w:divBdr>
    </w:div>
    <w:div w:id="1679193828">
      <w:bodyDiv w:val="1"/>
      <w:marLeft w:val="0"/>
      <w:marRight w:val="0"/>
      <w:marTop w:val="0"/>
      <w:marBottom w:val="0"/>
      <w:divBdr>
        <w:top w:val="none" w:sz="0" w:space="0" w:color="auto"/>
        <w:left w:val="none" w:sz="0" w:space="0" w:color="auto"/>
        <w:bottom w:val="none" w:sz="0" w:space="0" w:color="auto"/>
        <w:right w:val="none" w:sz="0" w:space="0" w:color="auto"/>
      </w:divBdr>
      <w:divsChild>
        <w:div w:id="71437829">
          <w:marLeft w:val="0"/>
          <w:marRight w:val="0"/>
          <w:marTop w:val="0"/>
          <w:marBottom w:val="0"/>
          <w:divBdr>
            <w:top w:val="none" w:sz="0" w:space="0" w:color="auto"/>
            <w:left w:val="none" w:sz="0" w:space="0" w:color="auto"/>
            <w:bottom w:val="none" w:sz="0" w:space="0" w:color="auto"/>
            <w:right w:val="none" w:sz="0" w:space="0" w:color="auto"/>
          </w:divBdr>
          <w:divsChild>
            <w:div w:id="326831338">
              <w:marLeft w:val="0"/>
              <w:marRight w:val="0"/>
              <w:marTop w:val="0"/>
              <w:marBottom w:val="0"/>
              <w:divBdr>
                <w:top w:val="dashed" w:sz="2" w:space="0" w:color="FFFFFF"/>
                <w:left w:val="dashed" w:sz="2" w:space="0" w:color="FFFFFF"/>
                <w:bottom w:val="dashed" w:sz="2" w:space="0" w:color="FFFFFF"/>
                <w:right w:val="dashed" w:sz="2" w:space="0" w:color="FFFFFF"/>
              </w:divBdr>
              <w:divsChild>
                <w:div w:id="43482662">
                  <w:marLeft w:val="0"/>
                  <w:marRight w:val="0"/>
                  <w:marTop w:val="0"/>
                  <w:marBottom w:val="0"/>
                  <w:divBdr>
                    <w:top w:val="dashed" w:sz="2" w:space="0" w:color="FFFFFF"/>
                    <w:left w:val="dashed" w:sz="2" w:space="0" w:color="FFFFFF"/>
                    <w:bottom w:val="dashed" w:sz="2" w:space="0" w:color="FFFFFF"/>
                    <w:right w:val="dashed" w:sz="2" w:space="0" w:color="FFFFFF"/>
                  </w:divBdr>
                  <w:divsChild>
                    <w:div w:id="1042513478">
                      <w:marLeft w:val="0"/>
                      <w:marRight w:val="0"/>
                      <w:marTop w:val="0"/>
                      <w:marBottom w:val="0"/>
                      <w:divBdr>
                        <w:top w:val="dashed" w:sz="2" w:space="0" w:color="FFFFFF"/>
                        <w:left w:val="dashed" w:sz="2" w:space="0" w:color="FFFFFF"/>
                        <w:bottom w:val="dashed" w:sz="2" w:space="0" w:color="FFFFFF"/>
                        <w:right w:val="dashed" w:sz="2" w:space="0" w:color="FFFFFF"/>
                      </w:divBdr>
                      <w:divsChild>
                        <w:div w:id="1179848960">
                          <w:marLeft w:val="0"/>
                          <w:marRight w:val="0"/>
                          <w:marTop w:val="0"/>
                          <w:marBottom w:val="0"/>
                          <w:divBdr>
                            <w:top w:val="dashed" w:sz="2" w:space="0" w:color="FFFFFF"/>
                            <w:left w:val="dashed" w:sz="2" w:space="0" w:color="FFFFFF"/>
                            <w:bottom w:val="dashed" w:sz="2" w:space="0" w:color="FFFFFF"/>
                            <w:right w:val="dashed" w:sz="2" w:space="0" w:color="FFFFFF"/>
                          </w:divBdr>
                          <w:divsChild>
                            <w:div w:id="567570358">
                              <w:marLeft w:val="0"/>
                              <w:marRight w:val="0"/>
                              <w:marTop w:val="0"/>
                              <w:marBottom w:val="0"/>
                              <w:divBdr>
                                <w:top w:val="dashed" w:sz="2" w:space="0" w:color="FFFFFF"/>
                                <w:left w:val="dashed" w:sz="2" w:space="0" w:color="FFFFFF"/>
                                <w:bottom w:val="dashed" w:sz="2" w:space="0" w:color="FFFFFF"/>
                                <w:right w:val="dashed" w:sz="2" w:space="0" w:color="FFFFFF"/>
                              </w:divBdr>
                              <w:divsChild>
                                <w:div w:id="282461212">
                                  <w:marLeft w:val="0"/>
                                  <w:marRight w:val="0"/>
                                  <w:marTop w:val="0"/>
                                  <w:marBottom w:val="0"/>
                                  <w:divBdr>
                                    <w:top w:val="dashed" w:sz="2" w:space="0" w:color="FFFFFF"/>
                                    <w:left w:val="dashed" w:sz="2" w:space="0" w:color="FFFFFF"/>
                                    <w:bottom w:val="dashed" w:sz="2" w:space="0" w:color="FFFFFF"/>
                                    <w:right w:val="dashed" w:sz="2" w:space="0" w:color="FFFFFF"/>
                                  </w:divBdr>
                                </w:div>
                                <w:div w:id="1101872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2278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759280731">
      <w:bodyDiv w:val="1"/>
      <w:marLeft w:val="0"/>
      <w:marRight w:val="0"/>
      <w:marTop w:val="0"/>
      <w:marBottom w:val="0"/>
      <w:divBdr>
        <w:top w:val="none" w:sz="0" w:space="0" w:color="auto"/>
        <w:left w:val="none" w:sz="0" w:space="0" w:color="auto"/>
        <w:bottom w:val="none" w:sz="0" w:space="0" w:color="auto"/>
        <w:right w:val="none" w:sz="0" w:space="0" w:color="auto"/>
      </w:divBdr>
    </w:div>
    <w:div w:id="1850753902">
      <w:bodyDiv w:val="1"/>
      <w:marLeft w:val="0"/>
      <w:marRight w:val="0"/>
      <w:marTop w:val="0"/>
      <w:marBottom w:val="0"/>
      <w:divBdr>
        <w:top w:val="none" w:sz="0" w:space="0" w:color="auto"/>
        <w:left w:val="none" w:sz="0" w:space="0" w:color="auto"/>
        <w:bottom w:val="none" w:sz="0" w:space="0" w:color="auto"/>
        <w:right w:val="none" w:sz="0" w:space="0" w:color="auto"/>
      </w:divBdr>
    </w:div>
    <w:div w:id="2008172857">
      <w:bodyDiv w:val="1"/>
      <w:marLeft w:val="0"/>
      <w:marRight w:val="0"/>
      <w:marTop w:val="0"/>
      <w:marBottom w:val="0"/>
      <w:divBdr>
        <w:top w:val="none" w:sz="0" w:space="0" w:color="auto"/>
        <w:left w:val="none" w:sz="0" w:space="0" w:color="auto"/>
        <w:bottom w:val="none" w:sz="0" w:space="0" w:color="auto"/>
        <w:right w:val="none" w:sz="0" w:space="0" w:color="auto"/>
      </w:divBdr>
    </w:div>
    <w:div w:id="2067677911">
      <w:bodyDiv w:val="1"/>
      <w:marLeft w:val="0"/>
      <w:marRight w:val="0"/>
      <w:marTop w:val="0"/>
      <w:marBottom w:val="0"/>
      <w:divBdr>
        <w:top w:val="none" w:sz="0" w:space="0" w:color="auto"/>
        <w:left w:val="none" w:sz="0" w:space="0" w:color="auto"/>
        <w:bottom w:val="none" w:sz="0" w:space="0" w:color="auto"/>
        <w:right w:val="none" w:sz="0" w:space="0" w:color="auto"/>
      </w:divBdr>
      <w:divsChild>
        <w:div w:id="1957177213">
          <w:marLeft w:val="0"/>
          <w:marRight w:val="0"/>
          <w:marTop w:val="0"/>
          <w:marBottom w:val="0"/>
          <w:divBdr>
            <w:top w:val="none" w:sz="0" w:space="0" w:color="auto"/>
            <w:left w:val="none" w:sz="0" w:space="0" w:color="auto"/>
            <w:bottom w:val="none" w:sz="0" w:space="0" w:color="auto"/>
            <w:right w:val="none" w:sz="0" w:space="0" w:color="auto"/>
          </w:divBdr>
          <w:divsChild>
            <w:div w:id="17266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EF01-9091-4AF8-B69D-062222F6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9051</Words>
  <Characters>52498</Characters>
  <Application>Microsoft Office Word</Application>
  <DocSecurity>0</DocSecurity>
  <Lines>437</Lines>
  <Paragraphs>122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61427</CharactersWithSpaces>
  <SharedDoc>false</SharedDoc>
  <HLinks>
    <vt:vector size="12" baseType="variant">
      <vt:variant>
        <vt:i4>6488113</vt:i4>
      </vt:variant>
      <vt:variant>
        <vt:i4>3</vt:i4>
      </vt:variant>
      <vt:variant>
        <vt:i4>0</vt:i4>
      </vt:variant>
      <vt:variant>
        <vt:i4>5</vt:i4>
      </vt:variant>
      <vt:variant>
        <vt:lpwstr>http://www.madr.ro/</vt:lpwstr>
      </vt:variant>
      <vt:variant>
        <vt:lpwstr/>
      </vt:variant>
      <vt:variant>
        <vt:i4>2949242</vt:i4>
      </vt:variant>
      <vt:variant>
        <vt:i4>0</vt:i4>
      </vt:variant>
      <vt:variant>
        <vt:i4>0</vt:i4>
      </vt:variant>
      <vt:variant>
        <vt:i4>5</vt:i4>
      </vt:variant>
      <vt:variant>
        <vt:lpwstr>../../../../../../../../../../../AppData/AppData/Local/Microsoft/Windows/INetCache/Content.Outlook/AppData/Local/Microsoft/Windows/Temporary Internet Files/AppData/Local/Microsoft/Windows/mioara.antonescu/sintact 3.0/cache/Legislatie/temp199150/00154491.htm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Doru GAFENCU</dc:creator>
  <cp:keywords/>
  <cp:lastModifiedBy>Alin Corla</cp:lastModifiedBy>
  <cp:revision>2</cp:revision>
  <cp:lastPrinted>2017-07-19T22:16:00Z</cp:lastPrinted>
  <dcterms:created xsi:type="dcterms:W3CDTF">2021-08-09T13:18:00Z</dcterms:created>
  <dcterms:modified xsi:type="dcterms:W3CDTF">2021-08-09T13:18:00Z</dcterms:modified>
</cp:coreProperties>
</file>